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4E6" w:rsidRPr="006974E6" w:rsidRDefault="006974E6" w:rsidP="006974E6">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500370" cy="1624965"/>
            <wp:effectExtent l="0" t="0" r="11430" b="635"/>
            <wp:docPr id="1" name="Picture 1" descr="niversity at 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rsity at Buffa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0370" cy="1624965"/>
                    </a:xfrm>
                    <a:prstGeom prst="rect">
                      <a:avLst/>
                    </a:prstGeom>
                    <a:noFill/>
                    <a:ln>
                      <a:noFill/>
                    </a:ln>
                  </pic:spPr>
                </pic:pic>
              </a:graphicData>
            </a:graphic>
          </wp:inline>
        </w:drawing>
      </w:r>
    </w:p>
    <w:p w:rsidR="006974E6" w:rsidRPr="006974E6" w:rsidRDefault="006974E6" w:rsidP="006974E6">
      <w:pPr>
        <w:spacing w:before="100" w:beforeAutospacing="1" w:after="100" w:afterAutospacing="1"/>
        <w:outlineLvl w:val="0"/>
        <w:rPr>
          <w:rFonts w:ascii="Times" w:eastAsia="Times New Roman" w:hAnsi="Times" w:cs="Times New Roman"/>
          <w:b/>
          <w:bCs/>
          <w:kern w:val="36"/>
          <w:sz w:val="48"/>
          <w:szCs w:val="48"/>
        </w:rPr>
      </w:pPr>
      <w:r w:rsidRPr="006974E6">
        <w:rPr>
          <w:rFonts w:ascii="Times" w:eastAsia="Times New Roman" w:hAnsi="Times" w:cs="Times New Roman"/>
          <w:b/>
          <w:bCs/>
          <w:kern w:val="36"/>
          <w:sz w:val="48"/>
          <w:szCs w:val="48"/>
        </w:rPr>
        <w:t>Center for Clinical Ethics and Humanities in Health Care</w:t>
      </w:r>
    </w:p>
    <w:p w:rsidR="006974E6" w:rsidRPr="006974E6" w:rsidRDefault="006974E6" w:rsidP="006974E6">
      <w:pPr>
        <w:spacing w:before="100" w:beforeAutospacing="1" w:after="100" w:afterAutospacing="1"/>
        <w:outlineLvl w:val="1"/>
        <w:rPr>
          <w:rFonts w:ascii="Times" w:eastAsia="Times New Roman" w:hAnsi="Times" w:cs="Times New Roman"/>
          <w:b/>
          <w:bCs/>
          <w:sz w:val="36"/>
          <w:szCs w:val="36"/>
        </w:rPr>
      </w:pPr>
      <w:r w:rsidRPr="006974E6">
        <w:rPr>
          <w:rFonts w:ascii="Times" w:eastAsia="Times New Roman" w:hAnsi="Times" w:cs="Times New Roman"/>
          <w:b/>
          <w:bCs/>
          <w:sz w:val="36"/>
          <w:szCs w:val="36"/>
        </w:rPr>
        <w:t>Bioethics Bulletin</w:t>
      </w:r>
    </w:p>
    <w:p w:rsidR="006974E6" w:rsidRPr="006974E6" w:rsidRDefault="006974E6" w:rsidP="006974E6">
      <w:pPr>
        <w:rPr>
          <w:rFonts w:ascii="Times" w:eastAsia="Times New Roman" w:hAnsi="Times" w:cs="Times New Roman"/>
          <w:sz w:val="20"/>
          <w:szCs w:val="20"/>
        </w:rPr>
      </w:pPr>
      <w:r w:rsidRPr="006974E6">
        <w:rPr>
          <w:rFonts w:ascii="Times" w:eastAsia="Times New Roman" w:hAnsi="Times" w:cs="Times New Roman"/>
          <w:sz w:val="20"/>
          <w:szCs w:val="20"/>
        </w:rPr>
        <w:br/>
        <w:t xml:space="preserve">Editor: </w:t>
      </w:r>
      <w:hyperlink r:id="rId6" w:history="1">
        <w:r w:rsidRPr="006974E6">
          <w:rPr>
            <w:rFonts w:ascii="Times" w:eastAsia="Times New Roman" w:hAnsi="Times" w:cs="Times New Roman"/>
            <w:color w:val="0000FF"/>
            <w:sz w:val="20"/>
            <w:szCs w:val="20"/>
            <w:u w:val="single"/>
          </w:rPr>
          <w:t>Tim Madigan</w:t>
        </w:r>
      </w:hyperlink>
      <w:r w:rsidRPr="006974E6">
        <w:rPr>
          <w:rFonts w:ascii="Times" w:eastAsia="Times New Roman" w:hAnsi="Times" w:cs="Times New Roman"/>
          <w:sz w:val="20"/>
          <w:szCs w:val="20"/>
        </w:rPr>
        <w:br/>
      </w:r>
      <w:r w:rsidRPr="006974E6">
        <w:rPr>
          <w:rFonts w:ascii="Times" w:eastAsia="Times New Roman" w:hAnsi="Times" w:cs="Times New Roman"/>
          <w:b/>
          <w:bCs/>
          <w:sz w:val="20"/>
          <w:szCs w:val="20"/>
        </w:rPr>
        <w:t>NOTE NEW E-MAIL ADDRESS</w:t>
      </w:r>
      <w:r w:rsidRPr="006974E6">
        <w:rPr>
          <w:rFonts w:ascii="Times" w:eastAsia="Times New Roman" w:hAnsi="Times" w:cs="Times New Roman"/>
          <w:sz w:val="20"/>
          <w:szCs w:val="20"/>
        </w:rPr>
        <w:t xml:space="preserve"> </w:t>
      </w:r>
    </w:p>
    <w:p w:rsidR="006974E6" w:rsidRPr="006974E6" w:rsidRDefault="006974E6" w:rsidP="006974E6">
      <w:pPr>
        <w:spacing w:before="100" w:beforeAutospacing="1" w:after="100" w:afterAutospacing="1"/>
        <w:rPr>
          <w:rFonts w:ascii="Times" w:hAnsi="Times" w:cs="Times New Roman"/>
          <w:sz w:val="20"/>
          <w:szCs w:val="20"/>
        </w:rPr>
      </w:pPr>
      <w:r w:rsidRPr="006974E6">
        <w:rPr>
          <w:rFonts w:ascii="Times" w:hAnsi="Times" w:cs="Times New Roman"/>
          <w:sz w:val="20"/>
          <w:szCs w:val="20"/>
        </w:rPr>
        <w:t xml:space="preserve">August </w:t>
      </w:r>
      <w:bookmarkStart w:id="0" w:name="_GoBack"/>
      <w:r w:rsidRPr="006974E6">
        <w:rPr>
          <w:rFonts w:ascii="Times" w:hAnsi="Times" w:cs="Times New Roman"/>
          <w:sz w:val="20"/>
          <w:szCs w:val="20"/>
        </w:rPr>
        <w:t>1999</w:t>
      </w:r>
      <w:r w:rsidRPr="006974E6">
        <w:rPr>
          <w:rFonts w:ascii="Times" w:hAnsi="Times" w:cs="Times New Roman"/>
          <w:sz w:val="20"/>
          <w:szCs w:val="20"/>
        </w:rPr>
        <w:br/>
        <w:t>Volume Six, Number Eight</w:t>
      </w:r>
      <w:bookmarkEnd w:id="0"/>
      <w:r w:rsidRPr="006974E6">
        <w:rPr>
          <w:rFonts w:ascii="Times" w:hAnsi="Times" w:cs="Times New Roman"/>
          <w:sz w:val="20"/>
          <w:szCs w:val="20"/>
        </w:rPr>
        <w:br/>
        <w:t xml:space="preserve">Co-Directors: </w:t>
      </w:r>
      <w:hyperlink r:id="rId7" w:history="1">
        <w:r w:rsidRPr="006974E6">
          <w:rPr>
            <w:rFonts w:ascii="Times" w:hAnsi="Times" w:cs="Times New Roman"/>
            <w:color w:val="0000FF"/>
            <w:sz w:val="20"/>
            <w:szCs w:val="20"/>
            <w:u w:val="single"/>
          </w:rPr>
          <w:t>Gerald Logue, MD</w:t>
        </w:r>
      </w:hyperlink>
      <w:r w:rsidRPr="006974E6">
        <w:rPr>
          <w:rFonts w:ascii="Times" w:hAnsi="Times" w:cs="Times New Roman"/>
          <w:sz w:val="20"/>
          <w:szCs w:val="20"/>
        </w:rPr>
        <w:t xml:space="preserve"> and </w:t>
      </w:r>
      <w:hyperlink r:id="rId8" w:history="1">
        <w:r w:rsidRPr="006974E6">
          <w:rPr>
            <w:rFonts w:ascii="Times" w:hAnsi="Times" w:cs="Times New Roman"/>
            <w:color w:val="0000FF"/>
            <w:sz w:val="20"/>
            <w:szCs w:val="20"/>
            <w:u w:val="single"/>
          </w:rPr>
          <w:t>Stephen Wear, PhD</w:t>
        </w:r>
      </w:hyperlink>
      <w:r w:rsidRPr="006974E6">
        <w:rPr>
          <w:rFonts w:ascii="Times" w:hAnsi="Times" w:cs="Times New Roman"/>
          <w:sz w:val="20"/>
          <w:szCs w:val="20"/>
        </w:rPr>
        <w:br/>
      </w:r>
      <w:r w:rsidRPr="006974E6">
        <w:rPr>
          <w:rFonts w:ascii="Times" w:hAnsi="Times" w:cs="Times New Roman"/>
          <w:b/>
          <w:bCs/>
          <w:sz w:val="20"/>
          <w:szCs w:val="20"/>
        </w:rPr>
        <w:t>NOTE NEW E-MAIL ADDRESS</w:t>
      </w:r>
    </w:p>
    <w:p w:rsidR="006974E6" w:rsidRPr="006974E6" w:rsidRDefault="006974E6" w:rsidP="006974E6">
      <w:pPr>
        <w:spacing w:before="100" w:beforeAutospacing="1" w:after="100" w:afterAutospacing="1"/>
        <w:rPr>
          <w:rFonts w:ascii="Times" w:hAnsi="Times" w:cs="Times New Roman"/>
          <w:sz w:val="20"/>
          <w:szCs w:val="20"/>
        </w:rPr>
      </w:pPr>
      <w:r w:rsidRPr="006974E6">
        <w:rPr>
          <w:rFonts w:ascii="Times" w:hAnsi="Times" w:cs="Times New Roman"/>
          <w:sz w:val="20"/>
          <w:szCs w:val="20"/>
        </w:rPr>
        <w:t xml:space="preserve">Associate Director: </w:t>
      </w:r>
      <w:hyperlink r:id="rId9" w:history="1">
        <w:r w:rsidRPr="006974E6">
          <w:rPr>
            <w:rFonts w:ascii="Times" w:hAnsi="Times" w:cs="Times New Roman"/>
            <w:color w:val="0000FF"/>
            <w:sz w:val="20"/>
            <w:szCs w:val="20"/>
            <w:u w:val="single"/>
          </w:rPr>
          <w:t>Jack Freer, MD</w:t>
        </w:r>
      </w:hyperlink>
      <w:r w:rsidRPr="006974E6">
        <w:rPr>
          <w:rFonts w:ascii="Times" w:hAnsi="Times" w:cs="Times New Roman"/>
          <w:sz w:val="20"/>
          <w:szCs w:val="20"/>
        </w:rPr>
        <w:br/>
        <w:t xml:space="preserve">Research Associates: </w:t>
      </w:r>
      <w:hyperlink r:id="rId10" w:history="1">
        <w:r w:rsidRPr="006974E6">
          <w:rPr>
            <w:rFonts w:ascii="Times" w:hAnsi="Times" w:cs="Times New Roman"/>
            <w:color w:val="0000FF"/>
            <w:sz w:val="20"/>
            <w:szCs w:val="20"/>
            <w:u w:val="single"/>
          </w:rPr>
          <w:t>Adrianne McEvoy</w:t>
        </w:r>
      </w:hyperlink>
      <w:r w:rsidRPr="006974E6">
        <w:rPr>
          <w:rFonts w:ascii="Times" w:hAnsi="Times" w:cs="Times New Roman"/>
          <w:sz w:val="20"/>
          <w:szCs w:val="20"/>
        </w:rPr>
        <w:t xml:space="preserve"> and </w:t>
      </w:r>
      <w:hyperlink r:id="rId11" w:history="1">
        <w:r w:rsidRPr="006974E6">
          <w:rPr>
            <w:rFonts w:ascii="Times" w:hAnsi="Times" w:cs="Times New Roman"/>
            <w:color w:val="0000FF"/>
            <w:sz w:val="20"/>
            <w:szCs w:val="20"/>
            <w:u w:val="single"/>
          </w:rPr>
          <w:t>Larry Torcello</w:t>
        </w:r>
      </w:hyperlink>
      <w:r w:rsidRPr="006974E6">
        <w:rPr>
          <w:rFonts w:ascii="Times" w:hAnsi="Times" w:cs="Times New Roman"/>
          <w:sz w:val="20"/>
          <w:szCs w:val="20"/>
        </w:rPr>
        <w:t xml:space="preserve"> </w:t>
      </w:r>
      <w:r w:rsidRPr="006974E6">
        <w:rPr>
          <w:rFonts w:ascii="Times" w:hAnsi="Times" w:cs="Times New Roman"/>
          <w:sz w:val="20"/>
          <w:szCs w:val="20"/>
        </w:rPr>
        <w:br/>
        <w:t>Address: Center for Clinical Ethics and Humanities in Health Care</w:t>
      </w:r>
      <w:r w:rsidRPr="006974E6">
        <w:rPr>
          <w:rFonts w:ascii="Times" w:hAnsi="Times" w:cs="Times New Roman"/>
          <w:sz w:val="20"/>
          <w:szCs w:val="20"/>
        </w:rPr>
        <w:br/>
        <w:t xml:space="preserve">Veteran's Affairs Medical Center </w:t>
      </w:r>
      <w:r w:rsidRPr="006974E6">
        <w:rPr>
          <w:rFonts w:ascii="Times" w:hAnsi="Times" w:cs="Times New Roman"/>
          <w:sz w:val="20"/>
          <w:szCs w:val="20"/>
        </w:rPr>
        <w:br/>
        <w:t>3495 Bailey Avenue Buffalo, NY 14215</w:t>
      </w:r>
    </w:p>
    <w:p w:rsidR="006974E6" w:rsidRPr="006974E6" w:rsidRDefault="006974E6" w:rsidP="006974E6">
      <w:pPr>
        <w:spacing w:before="100" w:beforeAutospacing="1" w:after="100" w:afterAutospacing="1"/>
        <w:rPr>
          <w:rFonts w:ascii="Times" w:hAnsi="Times" w:cs="Times New Roman"/>
          <w:sz w:val="20"/>
          <w:szCs w:val="20"/>
        </w:rPr>
      </w:pPr>
      <w:r w:rsidRPr="006974E6">
        <w:rPr>
          <w:rFonts w:ascii="Times" w:hAnsi="Times" w:cs="Times New Roman"/>
          <w:sz w:val="20"/>
          <w:szCs w:val="20"/>
        </w:rPr>
        <w:t>Telephone: 862-6563 FAX: 862-5649 or 862-8533</w:t>
      </w:r>
      <w:r w:rsidRPr="006974E6">
        <w:rPr>
          <w:rFonts w:ascii="Times" w:hAnsi="Times" w:cs="Times New Roman"/>
          <w:sz w:val="20"/>
          <w:szCs w:val="20"/>
        </w:rPr>
        <w:br/>
        <w:t xml:space="preserve">Website: </w:t>
      </w:r>
      <w:hyperlink r:id="rId12" w:history="1">
        <w:r w:rsidRPr="006974E6">
          <w:rPr>
            <w:rFonts w:ascii="Times" w:hAnsi="Times" w:cs="Times New Roman"/>
            <w:color w:val="0000FF"/>
            <w:sz w:val="20"/>
            <w:szCs w:val="20"/>
            <w:u w:val="single"/>
          </w:rPr>
          <w:t>http://wings.buffalo.edu/faculty/research/bioethics/</w:t>
        </w:r>
      </w:hyperlink>
      <w:r w:rsidRPr="006974E6">
        <w:rPr>
          <w:rFonts w:ascii="Times" w:hAnsi="Times" w:cs="Times New Roman"/>
          <w:sz w:val="20"/>
          <w:szCs w:val="20"/>
        </w:rPr>
        <w:br/>
        <w:t xml:space="preserve">Send E-mail to: </w:t>
      </w:r>
      <w:hyperlink r:id="rId13" w:history="1">
        <w:r w:rsidRPr="006974E6">
          <w:rPr>
            <w:rFonts w:ascii="Times" w:hAnsi="Times" w:cs="Times New Roman"/>
            <w:color w:val="0000FF"/>
            <w:sz w:val="20"/>
            <w:szCs w:val="20"/>
            <w:u w:val="single"/>
          </w:rPr>
          <w:t>Wear@acsu.buffalo.edu</w:t>
        </w:r>
      </w:hyperlink>
      <w:r w:rsidRPr="006974E6">
        <w:rPr>
          <w:rFonts w:ascii="Times" w:hAnsi="Times" w:cs="Times New Roman"/>
          <w:sz w:val="20"/>
          <w:szCs w:val="20"/>
        </w:rPr>
        <w:t>.</w:t>
      </w:r>
      <w:r w:rsidRPr="006974E6">
        <w:rPr>
          <w:rFonts w:ascii="Times" w:hAnsi="Times" w:cs="Times New Roman"/>
          <w:sz w:val="20"/>
          <w:szCs w:val="20"/>
        </w:rPr>
        <w:br/>
      </w:r>
      <w:r w:rsidRPr="006974E6">
        <w:rPr>
          <w:rFonts w:ascii="Times" w:hAnsi="Times" w:cs="Times New Roman"/>
          <w:b/>
          <w:bCs/>
          <w:sz w:val="20"/>
          <w:szCs w:val="20"/>
        </w:rPr>
        <w:t>**********NOTE NEW PHONE AND FAX NUMBERS*************</w:t>
      </w:r>
    </w:p>
    <w:p w:rsidR="006974E6" w:rsidRPr="006974E6" w:rsidRDefault="006974E6" w:rsidP="006974E6">
      <w:pPr>
        <w:spacing w:before="100" w:beforeAutospacing="1" w:after="100" w:afterAutospacing="1"/>
        <w:outlineLvl w:val="1"/>
        <w:rPr>
          <w:rFonts w:ascii="Times" w:eastAsia="Times New Roman" w:hAnsi="Times" w:cs="Times New Roman"/>
          <w:b/>
          <w:bCs/>
          <w:sz w:val="36"/>
          <w:szCs w:val="36"/>
        </w:rPr>
      </w:pPr>
      <w:r w:rsidRPr="006974E6">
        <w:rPr>
          <w:rFonts w:ascii="Times" w:eastAsia="Times New Roman" w:hAnsi="Times" w:cs="Times New Roman"/>
          <w:b/>
          <w:bCs/>
          <w:sz w:val="36"/>
          <w:szCs w:val="36"/>
        </w:rPr>
        <w:t>Newsletter Distribution</w:t>
      </w:r>
    </w:p>
    <w:p w:rsidR="006974E6" w:rsidRPr="006974E6" w:rsidRDefault="006974E6" w:rsidP="006974E6">
      <w:pPr>
        <w:rPr>
          <w:rFonts w:ascii="Times" w:eastAsia="Times New Roman" w:hAnsi="Times" w:cs="Times New Roman"/>
          <w:sz w:val="20"/>
          <w:szCs w:val="20"/>
        </w:rPr>
      </w:pPr>
      <w:r w:rsidRPr="006974E6">
        <w:rPr>
          <w:rFonts w:ascii="Times" w:eastAsia="Times New Roman" w:hAnsi="Times" w:cs="Times New Roman"/>
          <w:sz w:val="20"/>
          <w:szCs w:val="20"/>
        </w:rPr>
        <w:t xml:space="preserve">This newsletter can be delivered to you via e-mail or fax or over the </w:t>
      </w:r>
      <w:proofErr w:type="gramStart"/>
      <w:r w:rsidRPr="006974E6">
        <w:rPr>
          <w:rFonts w:ascii="Times" w:eastAsia="Times New Roman" w:hAnsi="Times" w:cs="Times New Roman"/>
          <w:sz w:val="20"/>
          <w:szCs w:val="20"/>
        </w:rPr>
        <w:t>internet</w:t>
      </w:r>
      <w:proofErr w:type="gramEnd"/>
      <w:r w:rsidRPr="006974E6">
        <w:rPr>
          <w:rFonts w:ascii="Times" w:eastAsia="Times New Roman" w:hAnsi="Times" w:cs="Times New Roman"/>
          <w:sz w:val="20"/>
          <w:szCs w:val="20"/>
        </w:rPr>
        <w:t xml:space="preserve"> (forward your request to: Jack Freer, MD at: </w:t>
      </w:r>
      <w:hyperlink r:id="rId14" w:history="1">
        <w:r w:rsidRPr="006974E6">
          <w:rPr>
            <w:rFonts w:ascii="Times" w:eastAsia="Times New Roman" w:hAnsi="Times" w:cs="Times New Roman"/>
            <w:color w:val="0000FF"/>
            <w:sz w:val="20"/>
            <w:szCs w:val="20"/>
            <w:u w:val="single"/>
          </w:rPr>
          <w:t>jfreer@buffalo.edu</w:t>
        </w:r>
      </w:hyperlink>
      <w:r w:rsidRPr="006974E6">
        <w:rPr>
          <w:rFonts w:ascii="Times" w:eastAsia="Times New Roman" w:hAnsi="Times" w:cs="Times New Roman"/>
          <w:sz w:val="20"/>
          <w:szCs w:val="20"/>
        </w:rPr>
        <w:t>). If you prefer fax, call 862-3412 and leave your fax number. We encourage and appreciate the use of e-mail and fax distribution rather than paper for the newsletter.</w:t>
      </w:r>
    </w:p>
    <w:p w:rsidR="006974E6" w:rsidRPr="006974E6" w:rsidRDefault="006974E6" w:rsidP="006974E6">
      <w:pPr>
        <w:spacing w:before="100" w:beforeAutospacing="1" w:after="100" w:afterAutospacing="1"/>
        <w:outlineLvl w:val="1"/>
        <w:rPr>
          <w:rFonts w:ascii="Times" w:eastAsia="Times New Roman" w:hAnsi="Times" w:cs="Times New Roman"/>
          <w:b/>
          <w:bCs/>
          <w:sz w:val="36"/>
          <w:szCs w:val="36"/>
        </w:rPr>
      </w:pPr>
      <w:r w:rsidRPr="006974E6">
        <w:rPr>
          <w:rFonts w:ascii="Times" w:eastAsia="Times New Roman" w:hAnsi="Times" w:cs="Times New Roman"/>
          <w:b/>
          <w:bCs/>
          <w:sz w:val="36"/>
          <w:szCs w:val="36"/>
        </w:rPr>
        <w:t xml:space="preserve">Center </w:t>
      </w:r>
      <w:proofErr w:type="spellStart"/>
      <w:r w:rsidRPr="006974E6">
        <w:rPr>
          <w:rFonts w:ascii="Times" w:eastAsia="Times New Roman" w:hAnsi="Times" w:cs="Times New Roman"/>
          <w:b/>
          <w:bCs/>
          <w:sz w:val="36"/>
          <w:szCs w:val="36"/>
        </w:rPr>
        <w:t>Listservers</w:t>
      </w:r>
      <w:proofErr w:type="spellEnd"/>
    </w:p>
    <w:p w:rsidR="006974E6" w:rsidRPr="006974E6" w:rsidRDefault="006974E6" w:rsidP="006974E6">
      <w:pPr>
        <w:rPr>
          <w:rFonts w:ascii="Times" w:eastAsia="Times New Roman" w:hAnsi="Times" w:cs="Times New Roman"/>
          <w:sz w:val="20"/>
          <w:szCs w:val="20"/>
        </w:rPr>
      </w:pPr>
      <w:r w:rsidRPr="006974E6">
        <w:rPr>
          <w:rFonts w:ascii="Times" w:eastAsia="Times New Roman" w:hAnsi="Times" w:cs="Times New Roman"/>
          <w:sz w:val="20"/>
          <w:szCs w:val="20"/>
        </w:rPr>
        <w:t xml:space="preserve">The Center now maintains two automated e-mail </w:t>
      </w:r>
      <w:proofErr w:type="spellStart"/>
      <w:r w:rsidRPr="006974E6">
        <w:rPr>
          <w:rFonts w:ascii="Times" w:eastAsia="Times New Roman" w:hAnsi="Times" w:cs="Times New Roman"/>
          <w:sz w:val="20"/>
          <w:szCs w:val="20"/>
        </w:rPr>
        <w:t>listservers</w:t>
      </w:r>
      <w:proofErr w:type="spellEnd"/>
      <w:r w:rsidRPr="006974E6">
        <w:rPr>
          <w:rFonts w:ascii="Times" w:eastAsia="Times New Roman" w:hAnsi="Times" w:cs="Times New Roman"/>
          <w:sz w:val="20"/>
          <w:szCs w:val="20"/>
        </w:rPr>
        <w:t xml:space="preserve">. </w:t>
      </w:r>
      <w:proofErr w:type="spellStart"/>
      <w:r w:rsidRPr="006974E6">
        <w:rPr>
          <w:rFonts w:ascii="Times" w:eastAsia="Times New Roman" w:hAnsi="Times" w:cs="Times New Roman"/>
          <w:sz w:val="20"/>
          <w:szCs w:val="20"/>
        </w:rPr>
        <w:t>BIOETH</w:t>
      </w:r>
      <w:proofErr w:type="spellEnd"/>
      <w:r w:rsidRPr="006974E6">
        <w:rPr>
          <w:rFonts w:ascii="Times" w:eastAsia="Times New Roman" w:hAnsi="Times" w:cs="Times New Roman"/>
          <w:sz w:val="20"/>
          <w:szCs w:val="20"/>
        </w:rPr>
        <w:t xml:space="preserve">-LIST is primarily designed for those in the Greater Buffalo area and permits subscribers to post to the list. This list is available for posting local announcements, as well as a medium for discussion of relevant topics. It will also distribute the Center </w:t>
      </w:r>
      <w:r w:rsidRPr="006974E6">
        <w:rPr>
          <w:rFonts w:ascii="Times" w:eastAsia="Times New Roman" w:hAnsi="Times" w:cs="Times New Roman"/>
          <w:sz w:val="20"/>
          <w:szCs w:val="20"/>
        </w:rPr>
        <w:lastRenderedPageBreak/>
        <w:t xml:space="preserve">newsletter, "Bioethics Bulletin." If you are on this list, you can send a message to the entire list by addressing the message to: BIOETH-LIST@listserv.acsu.buffalo.edu. Archives of old </w:t>
      </w:r>
      <w:proofErr w:type="spellStart"/>
      <w:r w:rsidRPr="006974E6">
        <w:rPr>
          <w:rFonts w:ascii="Times" w:eastAsia="Times New Roman" w:hAnsi="Times" w:cs="Times New Roman"/>
          <w:sz w:val="20"/>
          <w:szCs w:val="20"/>
        </w:rPr>
        <w:t>BIOETH</w:t>
      </w:r>
      <w:proofErr w:type="spellEnd"/>
      <w:r w:rsidRPr="006974E6">
        <w:rPr>
          <w:rFonts w:ascii="Times" w:eastAsia="Times New Roman" w:hAnsi="Times" w:cs="Times New Roman"/>
          <w:sz w:val="20"/>
          <w:szCs w:val="20"/>
        </w:rPr>
        <w:t>-LIST messages are maintained at:</w:t>
      </w:r>
      <w:hyperlink r:id="rId15" w:history="1">
        <w:r w:rsidRPr="006974E6">
          <w:rPr>
            <w:rFonts w:ascii="Times" w:eastAsia="Times New Roman" w:hAnsi="Times" w:cs="Times New Roman"/>
            <w:color w:val="0000FF"/>
            <w:sz w:val="20"/>
            <w:szCs w:val="20"/>
            <w:u w:val="single"/>
          </w:rPr>
          <w:t xml:space="preserve"> http://listserv.acsu.buffalo.edu/archives/bioeth-list.html</w:t>
        </w:r>
      </w:hyperlink>
      <w:r w:rsidRPr="006974E6">
        <w:rPr>
          <w:rFonts w:ascii="Times" w:eastAsia="Times New Roman" w:hAnsi="Times" w:cs="Times New Roman"/>
          <w:sz w:val="20"/>
          <w:szCs w:val="20"/>
        </w:rPr>
        <w:t xml:space="preserve"> </w:t>
      </w:r>
    </w:p>
    <w:p w:rsidR="006974E6" w:rsidRPr="006974E6" w:rsidRDefault="006974E6" w:rsidP="006974E6">
      <w:pPr>
        <w:spacing w:before="100" w:beforeAutospacing="1" w:after="100" w:afterAutospacing="1"/>
        <w:rPr>
          <w:rFonts w:ascii="Times" w:hAnsi="Times" w:cs="Times New Roman"/>
          <w:sz w:val="20"/>
          <w:szCs w:val="20"/>
        </w:rPr>
      </w:pPr>
      <w:proofErr w:type="spellStart"/>
      <w:r w:rsidRPr="006974E6">
        <w:rPr>
          <w:rFonts w:ascii="Times" w:hAnsi="Times" w:cs="Times New Roman"/>
          <w:sz w:val="20"/>
          <w:szCs w:val="20"/>
        </w:rPr>
        <w:t>BIOBUL</w:t>
      </w:r>
      <w:proofErr w:type="spellEnd"/>
      <w:r w:rsidRPr="006974E6">
        <w:rPr>
          <w:rFonts w:ascii="Times" w:hAnsi="Times" w:cs="Times New Roman"/>
          <w:sz w:val="20"/>
          <w:szCs w:val="20"/>
        </w:rPr>
        <w:t xml:space="preserve">-LIST is strictly used for distribution of "Bioethics Bulletin" and is mainly for those outside of Western New York. If you have further questions about this service, contact Jack Freer at 887-4852 or at: </w:t>
      </w:r>
      <w:hyperlink r:id="rId16" w:history="1">
        <w:r w:rsidRPr="006974E6">
          <w:rPr>
            <w:rFonts w:ascii="Times" w:hAnsi="Times" w:cs="Times New Roman"/>
            <w:color w:val="0000FF"/>
            <w:sz w:val="20"/>
            <w:szCs w:val="20"/>
            <w:u w:val="single"/>
          </w:rPr>
          <w:t>jfreer@buffalo.edu</w:t>
        </w:r>
      </w:hyperlink>
      <w:r w:rsidRPr="006974E6">
        <w:rPr>
          <w:rFonts w:ascii="Times" w:hAnsi="Times" w:cs="Times New Roman"/>
          <w:sz w:val="20"/>
          <w:szCs w:val="20"/>
        </w:rPr>
        <w:t>.</w:t>
      </w:r>
    </w:p>
    <w:p w:rsidR="006974E6" w:rsidRPr="006974E6" w:rsidRDefault="006974E6" w:rsidP="006974E6">
      <w:pPr>
        <w:spacing w:before="100" w:beforeAutospacing="1" w:after="100" w:afterAutospacing="1"/>
        <w:outlineLvl w:val="1"/>
        <w:rPr>
          <w:rFonts w:ascii="Times" w:eastAsia="Times New Roman" w:hAnsi="Times" w:cs="Times New Roman"/>
          <w:b/>
          <w:bCs/>
          <w:sz w:val="36"/>
          <w:szCs w:val="36"/>
        </w:rPr>
      </w:pPr>
      <w:bookmarkStart w:id="1" w:name="cent"/>
      <w:r w:rsidRPr="006974E6">
        <w:rPr>
          <w:rFonts w:ascii="Times" w:eastAsia="Times New Roman" w:hAnsi="Times" w:cs="Times New Roman"/>
          <w:b/>
          <w:bCs/>
          <w:sz w:val="36"/>
          <w:szCs w:val="36"/>
        </w:rPr>
        <w:t>Upcoming Center Meetings</w:t>
      </w:r>
      <w:bookmarkEnd w:id="1"/>
    </w:p>
    <w:p w:rsidR="006974E6" w:rsidRPr="006974E6" w:rsidRDefault="006974E6" w:rsidP="006974E6">
      <w:pPr>
        <w:rPr>
          <w:rFonts w:ascii="Times" w:eastAsia="Times New Roman" w:hAnsi="Times" w:cs="Times New Roman"/>
          <w:sz w:val="20"/>
          <w:szCs w:val="20"/>
        </w:rPr>
      </w:pPr>
      <w:r w:rsidRPr="006974E6">
        <w:rPr>
          <w:rFonts w:ascii="Times" w:eastAsia="Times New Roman" w:hAnsi="Times" w:cs="Times New Roman"/>
          <w:sz w:val="20"/>
          <w:szCs w:val="20"/>
        </w:rPr>
        <w:t>The Center currently has three committees: Community Affairs, Education and Research. All Center members are welcome to participate in these committees.</w:t>
      </w:r>
    </w:p>
    <w:p w:rsidR="006974E6" w:rsidRPr="006974E6" w:rsidRDefault="006974E6" w:rsidP="006974E6">
      <w:pPr>
        <w:spacing w:before="100" w:beforeAutospacing="1" w:after="100" w:afterAutospacing="1"/>
        <w:outlineLvl w:val="1"/>
        <w:rPr>
          <w:rFonts w:ascii="Times" w:eastAsia="Times New Roman" w:hAnsi="Times" w:cs="Times New Roman"/>
          <w:b/>
          <w:bCs/>
          <w:sz w:val="36"/>
          <w:szCs w:val="36"/>
        </w:rPr>
      </w:pPr>
      <w:r w:rsidRPr="006974E6">
        <w:rPr>
          <w:rFonts w:ascii="Times" w:eastAsia="Times New Roman" w:hAnsi="Times" w:cs="Times New Roman"/>
          <w:b/>
          <w:bCs/>
          <w:sz w:val="36"/>
          <w:szCs w:val="36"/>
        </w:rPr>
        <w:t>Hospice Conference</w:t>
      </w:r>
    </w:p>
    <w:p w:rsidR="006974E6" w:rsidRPr="006974E6" w:rsidRDefault="006974E6" w:rsidP="006974E6">
      <w:pPr>
        <w:rPr>
          <w:rFonts w:ascii="Times" w:eastAsia="Times New Roman" w:hAnsi="Times" w:cs="Times New Roman"/>
          <w:sz w:val="20"/>
          <w:szCs w:val="20"/>
        </w:rPr>
      </w:pPr>
      <w:hyperlink r:id="rId17" w:history="1">
        <w:r w:rsidRPr="006974E6">
          <w:rPr>
            <w:rFonts w:ascii="Times" w:eastAsia="Times New Roman" w:hAnsi="Times" w:cs="Times New Roman"/>
            <w:color w:val="0000FF"/>
            <w:sz w:val="20"/>
            <w:szCs w:val="20"/>
            <w:u w:val="single"/>
          </w:rPr>
          <w:t>"Regaining Lost Ground: Doctors, Death and Dignity, Conference II."</w:t>
        </w:r>
      </w:hyperlink>
      <w:r w:rsidRPr="006974E6">
        <w:rPr>
          <w:rFonts w:ascii="Times" w:eastAsia="Times New Roman" w:hAnsi="Times" w:cs="Times New Roman"/>
          <w:sz w:val="20"/>
          <w:szCs w:val="20"/>
        </w:rPr>
        <w:t xml:space="preserve"> </w:t>
      </w:r>
      <w:proofErr w:type="gramStart"/>
      <w:r w:rsidRPr="006974E6">
        <w:rPr>
          <w:rFonts w:ascii="Times" w:eastAsia="Times New Roman" w:hAnsi="Times" w:cs="Times New Roman"/>
          <w:sz w:val="20"/>
          <w:szCs w:val="20"/>
        </w:rPr>
        <w:t>Friday and Saturday, September 24-25, at the historic Chautauqua Institution in Chautauqua, New York.</w:t>
      </w:r>
      <w:proofErr w:type="gramEnd"/>
      <w:r w:rsidRPr="006974E6">
        <w:rPr>
          <w:rFonts w:ascii="Times" w:eastAsia="Times New Roman" w:hAnsi="Times" w:cs="Times New Roman"/>
          <w:sz w:val="20"/>
          <w:szCs w:val="20"/>
        </w:rPr>
        <w:t xml:space="preserve"> Featured speakers include: Robert </w:t>
      </w:r>
      <w:proofErr w:type="spellStart"/>
      <w:r w:rsidRPr="006974E6">
        <w:rPr>
          <w:rFonts w:ascii="Times" w:eastAsia="Times New Roman" w:hAnsi="Times" w:cs="Times New Roman"/>
          <w:sz w:val="20"/>
          <w:szCs w:val="20"/>
        </w:rPr>
        <w:t>Buckman</w:t>
      </w:r>
      <w:proofErr w:type="spellEnd"/>
      <w:r w:rsidRPr="006974E6">
        <w:rPr>
          <w:rFonts w:ascii="Times" w:eastAsia="Times New Roman" w:hAnsi="Times" w:cs="Times New Roman"/>
          <w:sz w:val="20"/>
          <w:szCs w:val="20"/>
        </w:rPr>
        <w:t xml:space="preserve">, MD, associate professor of Medicine at the University of Toronto Faculty of Medicine; Lachlan </w:t>
      </w:r>
      <w:proofErr w:type="spellStart"/>
      <w:r w:rsidRPr="006974E6">
        <w:rPr>
          <w:rFonts w:ascii="Times" w:eastAsia="Times New Roman" w:hAnsi="Times" w:cs="Times New Roman"/>
          <w:sz w:val="20"/>
          <w:szCs w:val="20"/>
        </w:rPr>
        <w:t>Forrow</w:t>
      </w:r>
      <w:proofErr w:type="spellEnd"/>
      <w:r w:rsidRPr="006974E6">
        <w:rPr>
          <w:rFonts w:ascii="Times" w:eastAsia="Times New Roman" w:hAnsi="Times" w:cs="Times New Roman"/>
          <w:sz w:val="20"/>
          <w:szCs w:val="20"/>
        </w:rPr>
        <w:t xml:space="preserve">, MD, assistant professor of Medicine at Harvard Medical School; </w:t>
      </w:r>
      <w:proofErr w:type="spellStart"/>
      <w:r w:rsidRPr="006974E6">
        <w:rPr>
          <w:rFonts w:ascii="Times" w:eastAsia="Times New Roman" w:hAnsi="Times" w:cs="Times New Roman"/>
          <w:sz w:val="20"/>
          <w:szCs w:val="20"/>
        </w:rPr>
        <w:t>Gerritt</w:t>
      </w:r>
      <w:proofErr w:type="spellEnd"/>
      <w:r w:rsidRPr="006974E6">
        <w:rPr>
          <w:rFonts w:ascii="Times" w:eastAsia="Times New Roman" w:hAnsi="Times" w:cs="Times New Roman"/>
          <w:sz w:val="20"/>
          <w:szCs w:val="20"/>
        </w:rPr>
        <w:t xml:space="preserve"> </w:t>
      </w:r>
      <w:proofErr w:type="spellStart"/>
      <w:r w:rsidRPr="006974E6">
        <w:rPr>
          <w:rFonts w:ascii="Times" w:eastAsia="Times New Roman" w:hAnsi="Times" w:cs="Times New Roman"/>
          <w:sz w:val="20"/>
          <w:szCs w:val="20"/>
        </w:rPr>
        <w:t>Kimsma</w:t>
      </w:r>
      <w:proofErr w:type="spellEnd"/>
      <w:r w:rsidRPr="006974E6">
        <w:rPr>
          <w:rFonts w:ascii="Times" w:eastAsia="Times New Roman" w:hAnsi="Times" w:cs="Times New Roman"/>
          <w:sz w:val="20"/>
          <w:szCs w:val="20"/>
        </w:rPr>
        <w:t xml:space="preserve">, MD, associate professor of Medical Ethics, </w:t>
      </w:r>
      <w:proofErr w:type="spellStart"/>
      <w:r w:rsidRPr="006974E6">
        <w:rPr>
          <w:rFonts w:ascii="Times" w:eastAsia="Times New Roman" w:hAnsi="Times" w:cs="Times New Roman"/>
          <w:sz w:val="20"/>
          <w:szCs w:val="20"/>
        </w:rPr>
        <w:t>Vrije</w:t>
      </w:r>
      <w:proofErr w:type="spellEnd"/>
      <w:r w:rsidRPr="006974E6">
        <w:rPr>
          <w:rFonts w:ascii="Times" w:eastAsia="Times New Roman" w:hAnsi="Times" w:cs="Times New Roman"/>
          <w:sz w:val="20"/>
          <w:szCs w:val="20"/>
        </w:rPr>
        <w:t xml:space="preserve"> University, the Netherlands; Robert </w:t>
      </w:r>
      <w:proofErr w:type="spellStart"/>
      <w:r w:rsidRPr="006974E6">
        <w:rPr>
          <w:rFonts w:ascii="Times" w:eastAsia="Times New Roman" w:hAnsi="Times" w:cs="Times New Roman"/>
          <w:sz w:val="20"/>
          <w:szCs w:val="20"/>
        </w:rPr>
        <w:t>Milch</w:t>
      </w:r>
      <w:proofErr w:type="spellEnd"/>
      <w:r w:rsidRPr="006974E6">
        <w:rPr>
          <w:rFonts w:ascii="Times" w:eastAsia="Times New Roman" w:hAnsi="Times" w:cs="Times New Roman"/>
          <w:sz w:val="20"/>
          <w:szCs w:val="20"/>
        </w:rPr>
        <w:t xml:space="preserve">, MD, medical director, The Center for Hospice and Palliative Care; Jan </w:t>
      </w:r>
      <w:proofErr w:type="spellStart"/>
      <w:r w:rsidRPr="006974E6">
        <w:rPr>
          <w:rFonts w:ascii="Times" w:eastAsia="Times New Roman" w:hAnsi="Times" w:cs="Times New Roman"/>
          <w:sz w:val="20"/>
          <w:szCs w:val="20"/>
        </w:rPr>
        <w:t>Poulson</w:t>
      </w:r>
      <w:proofErr w:type="spellEnd"/>
      <w:r w:rsidRPr="006974E6">
        <w:rPr>
          <w:rFonts w:ascii="Times" w:eastAsia="Times New Roman" w:hAnsi="Times" w:cs="Times New Roman"/>
          <w:sz w:val="20"/>
          <w:szCs w:val="20"/>
        </w:rPr>
        <w:t xml:space="preserve">, MD, Department of Medicine, University of Toronto Faculty of Medicine; and Timothy Quill, MD, professor of Medicine and Psychiatry, University of Rochester. Small group discussions include: "Pain Management in the Terminally Ill," "Medical Futility," "Physician-Assisted Suicide," "Family Expectations," "Palliative Care," and special sessions for surgeons and critical care professionals. In addition to the workshop, attendees will enjoy a 36-hole golf course, sightseeing/shopping tours of antique shops and </w:t>
      </w:r>
      <w:proofErr w:type="gramStart"/>
      <w:r w:rsidRPr="006974E6">
        <w:rPr>
          <w:rFonts w:ascii="Times" w:eastAsia="Times New Roman" w:hAnsi="Times" w:cs="Times New Roman"/>
          <w:sz w:val="20"/>
          <w:szCs w:val="20"/>
        </w:rPr>
        <w:t>wine-tasting</w:t>
      </w:r>
      <w:proofErr w:type="gramEnd"/>
      <w:r w:rsidRPr="006974E6">
        <w:rPr>
          <w:rFonts w:ascii="Times" w:eastAsia="Times New Roman" w:hAnsi="Times" w:cs="Times New Roman"/>
          <w:sz w:val="20"/>
          <w:szCs w:val="20"/>
        </w:rPr>
        <w:t xml:space="preserve"> as well as walks or bus tours of the Chautauqua grounds. The registration fee of $225.00 before August 15 ($250 after August 15) includes the seminar, syllabus materials, refreshment breaks, two continental breakfasts, two lunches, and dinner Friday evening. Physicians-in-training/students can attend for $100.00. Call 1-800-352-2553 to register. </w:t>
      </w:r>
      <w:proofErr w:type="gramStart"/>
      <w:r w:rsidRPr="006974E6">
        <w:rPr>
          <w:rFonts w:ascii="Times" w:eastAsia="Times New Roman" w:hAnsi="Times" w:cs="Times New Roman"/>
          <w:sz w:val="20"/>
          <w:szCs w:val="20"/>
        </w:rPr>
        <w:t>Room reservations can be made by contacting the Athenaeum Hotel at 1-800-821-1881</w:t>
      </w:r>
      <w:proofErr w:type="gramEnd"/>
      <w:r w:rsidRPr="006974E6">
        <w:rPr>
          <w:rFonts w:ascii="Times" w:eastAsia="Times New Roman" w:hAnsi="Times" w:cs="Times New Roman"/>
          <w:sz w:val="20"/>
          <w:szCs w:val="20"/>
        </w:rPr>
        <w:t xml:space="preserve">. Please reference the "Doctors, Death and Dignity" conference to receive the special room rate. </w:t>
      </w:r>
    </w:p>
    <w:p w:rsidR="006974E6" w:rsidRPr="006974E6" w:rsidRDefault="006974E6" w:rsidP="006974E6">
      <w:pPr>
        <w:spacing w:before="100" w:beforeAutospacing="1" w:after="100" w:afterAutospacing="1"/>
        <w:outlineLvl w:val="1"/>
        <w:rPr>
          <w:rFonts w:ascii="Times" w:eastAsia="Times New Roman" w:hAnsi="Times" w:cs="Times New Roman"/>
          <w:b/>
          <w:bCs/>
          <w:sz w:val="36"/>
          <w:szCs w:val="36"/>
        </w:rPr>
      </w:pPr>
      <w:r w:rsidRPr="006974E6">
        <w:rPr>
          <w:rFonts w:ascii="Times" w:eastAsia="Times New Roman" w:hAnsi="Times" w:cs="Times New Roman"/>
          <w:b/>
          <w:bCs/>
          <w:sz w:val="36"/>
          <w:szCs w:val="36"/>
        </w:rPr>
        <w:t>Rochester Bioethics Reading Group</w:t>
      </w:r>
    </w:p>
    <w:p w:rsidR="006974E6" w:rsidRPr="006974E6" w:rsidRDefault="006974E6" w:rsidP="006974E6">
      <w:pPr>
        <w:rPr>
          <w:rFonts w:ascii="Times" w:eastAsia="Times New Roman" w:hAnsi="Times" w:cs="Times New Roman"/>
          <w:sz w:val="20"/>
          <w:szCs w:val="20"/>
        </w:rPr>
      </w:pPr>
      <w:r w:rsidRPr="006974E6">
        <w:rPr>
          <w:rFonts w:ascii="Times" w:eastAsia="Times New Roman" w:hAnsi="Times" w:cs="Times New Roman"/>
          <w:sz w:val="20"/>
          <w:szCs w:val="20"/>
        </w:rPr>
        <w:t xml:space="preserve">The fifth meeting of the Rochester Bioethics Reading Group will be held on Wednesday, August 18 at 5:30 PM, at Strong Memorial Hospital, Old </w:t>
      </w:r>
      <w:proofErr w:type="spellStart"/>
      <w:r w:rsidRPr="006974E6">
        <w:rPr>
          <w:rFonts w:ascii="Times" w:eastAsia="Times New Roman" w:hAnsi="Times" w:cs="Times New Roman"/>
          <w:sz w:val="20"/>
          <w:szCs w:val="20"/>
        </w:rPr>
        <w:t>Faxon</w:t>
      </w:r>
      <w:proofErr w:type="spellEnd"/>
      <w:r w:rsidRPr="006974E6">
        <w:rPr>
          <w:rFonts w:ascii="Times" w:eastAsia="Times New Roman" w:hAnsi="Times" w:cs="Times New Roman"/>
          <w:sz w:val="20"/>
          <w:szCs w:val="20"/>
        </w:rPr>
        <w:t xml:space="preserve"> Room (1-7023). Jeffrey Spike, Ph.D., of the Strong Memorial Hospital's Center for Medical Humanities, will lead a discussion on his article "Physicians' Responsibilities in the Care of Suicidal Patients" (</w:t>
      </w:r>
      <w:r w:rsidRPr="006974E6">
        <w:rPr>
          <w:rFonts w:ascii="Times" w:eastAsia="Times New Roman" w:hAnsi="Times" w:cs="Times New Roman"/>
          <w:b/>
          <w:bCs/>
          <w:sz w:val="20"/>
          <w:szCs w:val="20"/>
        </w:rPr>
        <w:t>Journal of Clinical Ethics</w:t>
      </w:r>
      <w:r w:rsidRPr="006974E6">
        <w:rPr>
          <w:rFonts w:ascii="Times" w:eastAsia="Times New Roman" w:hAnsi="Times" w:cs="Times New Roman"/>
          <w:sz w:val="20"/>
          <w:szCs w:val="20"/>
        </w:rPr>
        <w:t>, Fall 1998, pp. 306-313). For further information on the meeting, or for a copy of the paper, please contact Tim Madigan at 424-3184</w:t>
      </w:r>
      <w:proofErr w:type="gramStart"/>
      <w:r w:rsidRPr="006974E6">
        <w:rPr>
          <w:rFonts w:ascii="Times" w:eastAsia="Times New Roman" w:hAnsi="Times" w:cs="Times New Roman"/>
          <w:sz w:val="20"/>
          <w:szCs w:val="20"/>
        </w:rPr>
        <w:t>;</w:t>
      </w:r>
      <w:proofErr w:type="gramEnd"/>
      <w:r w:rsidRPr="006974E6">
        <w:rPr>
          <w:rFonts w:ascii="Times" w:eastAsia="Times New Roman" w:hAnsi="Times" w:cs="Times New Roman"/>
          <w:sz w:val="20"/>
          <w:szCs w:val="20"/>
        </w:rPr>
        <w:t xml:space="preserve"> e-mail: </w:t>
      </w:r>
      <w:hyperlink r:id="rId18" w:history="1">
        <w:r w:rsidRPr="006974E6">
          <w:rPr>
            <w:rFonts w:ascii="Times" w:eastAsia="Times New Roman" w:hAnsi="Times" w:cs="Times New Roman"/>
            <w:color w:val="0000FF"/>
            <w:sz w:val="20"/>
            <w:szCs w:val="20"/>
            <w:u w:val="single"/>
          </w:rPr>
          <w:t>timothymad@aol.com</w:t>
        </w:r>
      </w:hyperlink>
      <w:r w:rsidRPr="006974E6">
        <w:rPr>
          <w:rFonts w:ascii="Times" w:eastAsia="Times New Roman" w:hAnsi="Times" w:cs="Times New Roman"/>
          <w:sz w:val="20"/>
          <w:szCs w:val="20"/>
        </w:rPr>
        <w:t>.</w:t>
      </w:r>
    </w:p>
    <w:p w:rsidR="006974E6" w:rsidRPr="006974E6" w:rsidRDefault="006974E6" w:rsidP="006974E6">
      <w:pPr>
        <w:spacing w:before="100" w:beforeAutospacing="1" w:after="100" w:afterAutospacing="1"/>
        <w:outlineLvl w:val="1"/>
        <w:rPr>
          <w:rFonts w:ascii="Times" w:eastAsia="Times New Roman" w:hAnsi="Times" w:cs="Times New Roman"/>
          <w:b/>
          <w:bCs/>
          <w:sz w:val="36"/>
          <w:szCs w:val="36"/>
        </w:rPr>
      </w:pPr>
      <w:r w:rsidRPr="006974E6">
        <w:rPr>
          <w:rFonts w:ascii="Times" w:eastAsia="Times New Roman" w:hAnsi="Times" w:cs="Times New Roman"/>
          <w:b/>
          <w:bCs/>
          <w:sz w:val="36"/>
          <w:szCs w:val="36"/>
        </w:rPr>
        <w:t>Waterfront Reception</w:t>
      </w:r>
    </w:p>
    <w:p w:rsidR="006974E6" w:rsidRPr="006974E6" w:rsidRDefault="006974E6" w:rsidP="006974E6">
      <w:pPr>
        <w:rPr>
          <w:rFonts w:ascii="Times" w:eastAsia="Times New Roman" w:hAnsi="Times" w:cs="Times New Roman"/>
          <w:sz w:val="20"/>
          <w:szCs w:val="20"/>
        </w:rPr>
      </w:pPr>
      <w:r w:rsidRPr="006974E6">
        <w:rPr>
          <w:rFonts w:ascii="Times" w:eastAsia="Times New Roman" w:hAnsi="Times" w:cs="Times New Roman"/>
          <w:sz w:val="20"/>
          <w:szCs w:val="20"/>
        </w:rPr>
        <w:t xml:space="preserve">The community is invited to attend the McMullen Family Waterfront Reception at the Westside Rowing Club at the foot of Porter Avenue, Buffalo, on Friday, August 20. The Reception follows the 8th annual McMullen Golf Tournament and will begin with cocktails at 6:00 PM and dinner at 7:00 PM. The cost is $45.00 per person or $80.00 per couple. For more information, call </w:t>
      </w:r>
      <w:proofErr w:type="gramStart"/>
      <w:r w:rsidRPr="006974E6">
        <w:rPr>
          <w:rFonts w:ascii="Times" w:eastAsia="Times New Roman" w:hAnsi="Times" w:cs="Times New Roman"/>
          <w:sz w:val="20"/>
          <w:szCs w:val="20"/>
        </w:rPr>
        <w:t xml:space="preserve">the </w:t>
      </w:r>
      <w:hyperlink r:id="rId19" w:history="1">
        <w:r w:rsidRPr="006974E6">
          <w:rPr>
            <w:rFonts w:ascii="Times" w:eastAsia="Times New Roman" w:hAnsi="Times" w:cs="Times New Roman"/>
            <w:color w:val="0000FF"/>
            <w:sz w:val="20"/>
            <w:szCs w:val="20"/>
            <w:u w:val="single"/>
          </w:rPr>
          <w:t>Hospice Foundation</w:t>
        </w:r>
      </w:hyperlink>
      <w:r w:rsidRPr="006974E6">
        <w:rPr>
          <w:rFonts w:ascii="Times" w:eastAsia="Times New Roman" w:hAnsi="Times" w:cs="Times New Roman"/>
          <w:sz w:val="20"/>
          <w:szCs w:val="20"/>
        </w:rPr>
        <w:t xml:space="preserve"> at</w:t>
      </w:r>
      <w:proofErr w:type="gramEnd"/>
      <w:r w:rsidRPr="006974E6">
        <w:rPr>
          <w:rFonts w:ascii="Times" w:eastAsia="Times New Roman" w:hAnsi="Times" w:cs="Times New Roman"/>
          <w:sz w:val="20"/>
          <w:szCs w:val="20"/>
        </w:rPr>
        <w:t xml:space="preserve"> 686-8090. This year's proceeds will benefit Essential Care, a program for children who are facing life-threatening illnesses. </w:t>
      </w:r>
    </w:p>
    <w:p w:rsidR="006974E6" w:rsidRPr="006974E6" w:rsidRDefault="006974E6" w:rsidP="006974E6">
      <w:pPr>
        <w:spacing w:before="100" w:beforeAutospacing="1" w:after="100" w:afterAutospacing="1"/>
        <w:outlineLvl w:val="1"/>
        <w:rPr>
          <w:rFonts w:ascii="Times" w:eastAsia="Times New Roman" w:hAnsi="Times" w:cs="Times New Roman"/>
          <w:b/>
          <w:bCs/>
          <w:sz w:val="36"/>
          <w:szCs w:val="36"/>
        </w:rPr>
      </w:pPr>
      <w:r w:rsidRPr="006974E6">
        <w:rPr>
          <w:rFonts w:ascii="Times" w:eastAsia="Times New Roman" w:hAnsi="Times" w:cs="Times New Roman"/>
          <w:b/>
          <w:bCs/>
          <w:sz w:val="36"/>
          <w:szCs w:val="36"/>
        </w:rPr>
        <w:t xml:space="preserve">Physicians and </w:t>
      </w:r>
      <w:proofErr w:type="spellStart"/>
      <w:r w:rsidRPr="006974E6">
        <w:rPr>
          <w:rFonts w:ascii="Times" w:eastAsia="Times New Roman" w:hAnsi="Times" w:cs="Times New Roman"/>
          <w:b/>
          <w:bCs/>
          <w:sz w:val="36"/>
          <w:szCs w:val="36"/>
        </w:rPr>
        <w:t>MediCaring</w:t>
      </w:r>
      <w:proofErr w:type="spellEnd"/>
    </w:p>
    <w:p w:rsidR="006974E6" w:rsidRPr="006974E6" w:rsidRDefault="006974E6" w:rsidP="006974E6">
      <w:pPr>
        <w:rPr>
          <w:rFonts w:ascii="Times" w:eastAsia="Times New Roman" w:hAnsi="Times" w:cs="Times New Roman"/>
          <w:sz w:val="20"/>
          <w:szCs w:val="20"/>
        </w:rPr>
      </w:pPr>
      <w:r w:rsidRPr="006974E6">
        <w:rPr>
          <w:rFonts w:ascii="Times" w:eastAsia="Times New Roman" w:hAnsi="Times" w:cs="Times New Roman"/>
          <w:sz w:val="20"/>
          <w:szCs w:val="20"/>
        </w:rPr>
        <w:t xml:space="preserve">The Center for Hospice and Palliative Care and Buffalo Oxygen will be hosting an informational dinner on </w:t>
      </w:r>
      <w:hyperlink r:id="rId20" w:history="1">
        <w:r w:rsidRPr="006974E6">
          <w:rPr>
            <w:rFonts w:ascii="Times" w:eastAsia="Times New Roman" w:hAnsi="Times" w:cs="Times New Roman"/>
            <w:color w:val="0000FF"/>
            <w:sz w:val="20"/>
            <w:szCs w:val="20"/>
            <w:u w:val="single"/>
          </w:rPr>
          <w:t>MediCaring</w:t>
        </w:r>
      </w:hyperlink>
      <w:r w:rsidRPr="006974E6">
        <w:rPr>
          <w:rFonts w:ascii="Times" w:eastAsia="Times New Roman" w:hAnsi="Times" w:cs="Times New Roman"/>
          <w:sz w:val="20"/>
          <w:szCs w:val="20"/>
        </w:rPr>
        <w:t xml:space="preserve">, Tuesday, August 31. </w:t>
      </w:r>
      <w:hyperlink r:id="rId21" w:history="1">
        <w:r w:rsidRPr="006974E6">
          <w:rPr>
            <w:rFonts w:ascii="Times" w:eastAsia="Times New Roman" w:hAnsi="Times" w:cs="Times New Roman"/>
            <w:color w:val="0000FF"/>
            <w:sz w:val="20"/>
            <w:szCs w:val="20"/>
            <w:u w:val="single"/>
          </w:rPr>
          <w:t>MediCaring</w:t>
        </w:r>
      </w:hyperlink>
      <w:r w:rsidRPr="006974E6">
        <w:rPr>
          <w:rFonts w:ascii="Times" w:eastAsia="Times New Roman" w:hAnsi="Times" w:cs="Times New Roman"/>
          <w:sz w:val="20"/>
          <w:szCs w:val="20"/>
        </w:rPr>
        <w:t xml:space="preserve"> </w:t>
      </w:r>
      <w:proofErr w:type="gramStart"/>
      <w:r w:rsidRPr="006974E6">
        <w:rPr>
          <w:rFonts w:ascii="Times" w:eastAsia="Times New Roman" w:hAnsi="Times" w:cs="Times New Roman"/>
          <w:sz w:val="20"/>
          <w:szCs w:val="20"/>
        </w:rPr>
        <w:t>is</w:t>
      </w:r>
      <w:proofErr w:type="gramEnd"/>
      <w:r w:rsidRPr="006974E6">
        <w:rPr>
          <w:rFonts w:ascii="Times" w:eastAsia="Times New Roman" w:hAnsi="Times" w:cs="Times New Roman"/>
          <w:sz w:val="20"/>
          <w:szCs w:val="20"/>
        </w:rPr>
        <w:t xml:space="preserve"> a national demonstration project available at 12 sites throughout the country. In New York, </w:t>
      </w:r>
      <w:proofErr w:type="spellStart"/>
      <w:r w:rsidRPr="006974E6">
        <w:rPr>
          <w:rFonts w:ascii="Times" w:eastAsia="Times New Roman" w:hAnsi="Times" w:cs="Times New Roman"/>
          <w:sz w:val="20"/>
          <w:szCs w:val="20"/>
        </w:rPr>
        <w:t>CHPC</w:t>
      </w:r>
      <w:proofErr w:type="spellEnd"/>
      <w:r w:rsidRPr="006974E6">
        <w:rPr>
          <w:rFonts w:ascii="Times" w:eastAsia="Times New Roman" w:hAnsi="Times" w:cs="Times New Roman"/>
          <w:sz w:val="20"/>
          <w:szCs w:val="20"/>
        </w:rPr>
        <w:t xml:space="preserve"> is the only site offering </w:t>
      </w:r>
      <w:proofErr w:type="spellStart"/>
      <w:r w:rsidRPr="006974E6">
        <w:rPr>
          <w:rFonts w:ascii="Times" w:eastAsia="Times New Roman" w:hAnsi="Times" w:cs="Times New Roman"/>
          <w:sz w:val="20"/>
          <w:szCs w:val="20"/>
        </w:rPr>
        <w:t>MediCaring</w:t>
      </w:r>
      <w:proofErr w:type="spellEnd"/>
      <w:r w:rsidRPr="006974E6">
        <w:rPr>
          <w:rFonts w:ascii="Times" w:eastAsia="Times New Roman" w:hAnsi="Times" w:cs="Times New Roman"/>
          <w:sz w:val="20"/>
          <w:szCs w:val="20"/>
        </w:rPr>
        <w:t xml:space="preserve"> Programs for patients with </w:t>
      </w:r>
      <w:proofErr w:type="spellStart"/>
      <w:r w:rsidRPr="006974E6">
        <w:rPr>
          <w:rFonts w:ascii="Times" w:eastAsia="Times New Roman" w:hAnsi="Times" w:cs="Times New Roman"/>
          <w:sz w:val="20"/>
          <w:szCs w:val="20"/>
        </w:rPr>
        <w:t>CHF</w:t>
      </w:r>
      <w:proofErr w:type="spellEnd"/>
      <w:r w:rsidRPr="006974E6">
        <w:rPr>
          <w:rFonts w:ascii="Times" w:eastAsia="Times New Roman" w:hAnsi="Times" w:cs="Times New Roman"/>
          <w:sz w:val="20"/>
          <w:szCs w:val="20"/>
        </w:rPr>
        <w:t xml:space="preserve"> and </w:t>
      </w:r>
      <w:proofErr w:type="spellStart"/>
      <w:r w:rsidRPr="006974E6">
        <w:rPr>
          <w:rFonts w:ascii="Times" w:eastAsia="Times New Roman" w:hAnsi="Times" w:cs="Times New Roman"/>
          <w:sz w:val="20"/>
          <w:szCs w:val="20"/>
        </w:rPr>
        <w:t>COPD</w:t>
      </w:r>
      <w:proofErr w:type="spellEnd"/>
      <w:r w:rsidRPr="006974E6">
        <w:rPr>
          <w:rFonts w:ascii="Times" w:eastAsia="Times New Roman" w:hAnsi="Times" w:cs="Times New Roman"/>
          <w:sz w:val="20"/>
          <w:szCs w:val="20"/>
        </w:rPr>
        <w:t xml:space="preserve"> through Home Care Buffalo, the certified home health agency of </w:t>
      </w:r>
      <w:proofErr w:type="spellStart"/>
      <w:r w:rsidRPr="006974E6">
        <w:rPr>
          <w:rFonts w:ascii="Times" w:eastAsia="Times New Roman" w:hAnsi="Times" w:cs="Times New Roman"/>
          <w:sz w:val="20"/>
          <w:szCs w:val="20"/>
        </w:rPr>
        <w:t>CHPC</w:t>
      </w:r>
      <w:proofErr w:type="spellEnd"/>
      <w:r w:rsidRPr="006974E6">
        <w:rPr>
          <w:rFonts w:ascii="Times" w:eastAsia="Times New Roman" w:hAnsi="Times" w:cs="Times New Roman"/>
          <w:sz w:val="20"/>
          <w:szCs w:val="20"/>
        </w:rPr>
        <w:t xml:space="preserve">, and Hospice Buffalo Home Care. For more information, call Catherine Mann, MS, RN, at 686-8172. </w:t>
      </w:r>
      <w:bookmarkStart w:id="2" w:name="lect"/>
    </w:p>
    <w:p w:rsidR="006974E6" w:rsidRPr="006974E6" w:rsidRDefault="006974E6" w:rsidP="006974E6">
      <w:pPr>
        <w:spacing w:before="100" w:beforeAutospacing="1" w:after="100" w:afterAutospacing="1"/>
        <w:outlineLvl w:val="1"/>
        <w:rPr>
          <w:rFonts w:ascii="Times" w:eastAsia="Times New Roman" w:hAnsi="Times" w:cs="Times New Roman"/>
          <w:b/>
          <w:bCs/>
          <w:sz w:val="36"/>
          <w:szCs w:val="36"/>
        </w:rPr>
      </w:pPr>
      <w:r w:rsidRPr="006974E6">
        <w:rPr>
          <w:rFonts w:ascii="Times" w:eastAsia="Times New Roman" w:hAnsi="Times" w:cs="Times New Roman"/>
          <w:b/>
          <w:bCs/>
          <w:sz w:val="36"/>
          <w:szCs w:val="36"/>
        </w:rPr>
        <w:t>Upcoming Lectures</w:t>
      </w:r>
    </w:p>
    <w:bookmarkEnd w:id="2"/>
    <w:p w:rsidR="006974E6" w:rsidRPr="006974E6" w:rsidRDefault="006974E6" w:rsidP="006974E6">
      <w:pPr>
        <w:spacing w:before="100" w:beforeAutospacing="1" w:after="100" w:afterAutospacing="1"/>
        <w:outlineLvl w:val="1"/>
        <w:rPr>
          <w:rFonts w:ascii="Times" w:eastAsia="Times New Roman" w:hAnsi="Times" w:cs="Times New Roman"/>
          <w:b/>
          <w:bCs/>
          <w:sz w:val="36"/>
          <w:szCs w:val="36"/>
        </w:rPr>
      </w:pPr>
      <w:r w:rsidRPr="006974E6">
        <w:rPr>
          <w:rFonts w:ascii="Times" w:eastAsia="Times New Roman" w:hAnsi="Times" w:cs="Times New Roman"/>
          <w:b/>
          <w:bCs/>
          <w:sz w:val="36"/>
          <w:szCs w:val="36"/>
        </w:rPr>
        <w:t>Building Bridges</w:t>
      </w:r>
    </w:p>
    <w:p w:rsidR="006974E6" w:rsidRPr="006974E6" w:rsidRDefault="006974E6" w:rsidP="006974E6">
      <w:pPr>
        <w:rPr>
          <w:rFonts w:ascii="Times" w:eastAsia="Times New Roman" w:hAnsi="Times" w:cs="Times New Roman"/>
          <w:sz w:val="20"/>
          <w:szCs w:val="20"/>
        </w:rPr>
      </w:pPr>
      <w:r w:rsidRPr="006974E6">
        <w:rPr>
          <w:rFonts w:ascii="Times" w:eastAsia="Times New Roman" w:hAnsi="Times" w:cs="Times New Roman"/>
          <w:sz w:val="20"/>
          <w:szCs w:val="20"/>
        </w:rPr>
        <w:t xml:space="preserve">Author David Kessler will headline a full day conference designed for health care professionals and individuals concerned with HIV and AIDS. "Building Bridges: Hope and Hospice in the Age of AIDS" will be held on Friday, October 8, at the Center for Hospice and Palliative Care, 225 Como Park Blvd, from 8:30 AM to 3:30 PM. The </w:t>
      </w:r>
      <w:proofErr w:type="gramStart"/>
      <w:r w:rsidRPr="006974E6">
        <w:rPr>
          <w:rFonts w:ascii="Times" w:eastAsia="Times New Roman" w:hAnsi="Times" w:cs="Times New Roman"/>
          <w:sz w:val="20"/>
          <w:szCs w:val="20"/>
        </w:rPr>
        <w:t>lecture is sponsored by the Tides Foundation</w:t>
      </w:r>
      <w:proofErr w:type="gramEnd"/>
      <w:r w:rsidRPr="006974E6">
        <w:rPr>
          <w:rFonts w:ascii="Times" w:eastAsia="Times New Roman" w:hAnsi="Times" w:cs="Times New Roman"/>
          <w:sz w:val="20"/>
          <w:szCs w:val="20"/>
        </w:rPr>
        <w:t xml:space="preserve">. Kessler's keynote speech will address "The Rights of the Dying: Compassion and Empowerment at the End of Life." He will discuss the 17 rights of the dying that Kessler believes all people deserve at the end of life. Kessler is the author of </w:t>
      </w:r>
      <w:hyperlink r:id="rId22" w:history="1">
        <w:r w:rsidRPr="006974E6">
          <w:rPr>
            <w:rFonts w:ascii="Times" w:eastAsia="Times New Roman" w:hAnsi="Times" w:cs="Times New Roman"/>
            <w:b/>
            <w:bCs/>
            <w:color w:val="0000FF"/>
            <w:sz w:val="20"/>
            <w:szCs w:val="20"/>
            <w:u w:val="single"/>
          </w:rPr>
          <w:t>The Rights of the Dying: A Companion for Life's Final Moments</w:t>
        </w:r>
      </w:hyperlink>
      <w:r w:rsidRPr="006974E6">
        <w:rPr>
          <w:rFonts w:ascii="Times" w:eastAsia="Times New Roman" w:hAnsi="Times" w:cs="Times New Roman"/>
          <w:sz w:val="20"/>
          <w:szCs w:val="20"/>
        </w:rPr>
        <w:t xml:space="preserve"> and co-author with Elisabeth </w:t>
      </w:r>
      <w:proofErr w:type="spellStart"/>
      <w:r w:rsidRPr="006974E6">
        <w:rPr>
          <w:rFonts w:ascii="Times" w:eastAsia="Times New Roman" w:hAnsi="Times" w:cs="Times New Roman"/>
          <w:sz w:val="20"/>
          <w:szCs w:val="20"/>
        </w:rPr>
        <w:t>Kubler</w:t>
      </w:r>
      <w:proofErr w:type="spellEnd"/>
      <w:r w:rsidRPr="006974E6">
        <w:rPr>
          <w:rFonts w:ascii="Times" w:eastAsia="Times New Roman" w:hAnsi="Times" w:cs="Times New Roman"/>
          <w:sz w:val="20"/>
          <w:szCs w:val="20"/>
        </w:rPr>
        <w:t xml:space="preserve">-Ross, MD of </w:t>
      </w:r>
      <w:r w:rsidRPr="006974E6">
        <w:rPr>
          <w:rFonts w:ascii="Times" w:eastAsia="Times New Roman" w:hAnsi="Times" w:cs="Times New Roman"/>
          <w:b/>
          <w:bCs/>
          <w:sz w:val="20"/>
          <w:szCs w:val="20"/>
        </w:rPr>
        <w:t>Lessons From the Edge of Life: Two Experts on Death and Dying Teach Us About Life Itself</w:t>
      </w:r>
      <w:r w:rsidRPr="006974E6">
        <w:rPr>
          <w:rFonts w:ascii="Times" w:eastAsia="Times New Roman" w:hAnsi="Times" w:cs="Times New Roman"/>
          <w:sz w:val="20"/>
          <w:szCs w:val="20"/>
        </w:rPr>
        <w:t xml:space="preserve">, which is due out next year. Registration for the conference is $15.00 per person and includes a continental breakfast, breaks, materials and lunch. To register, call Life </w:t>
      </w:r>
      <w:hyperlink r:id="rId23" w:history="1">
        <w:r w:rsidRPr="006974E6">
          <w:rPr>
            <w:rFonts w:ascii="Times" w:eastAsia="Times New Roman" w:hAnsi="Times" w:cs="Times New Roman"/>
            <w:color w:val="0000FF"/>
            <w:sz w:val="20"/>
            <w:szCs w:val="20"/>
            <w:u w:val="single"/>
          </w:rPr>
          <w:t>Transitions Center</w:t>
        </w:r>
      </w:hyperlink>
      <w:r w:rsidRPr="006974E6">
        <w:rPr>
          <w:rFonts w:ascii="Times" w:eastAsia="Times New Roman" w:hAnsi="Times" w:cs="Times New Roman"/>
          <w:sz w:val="20"/>
          <w:szCs w:val="20"/>
        </w:rPr>
        <w:t xml:space="preserve"> at 836-6460. </w:t>
      </w:r>
    </w:p>
    <w:p w:rsidR="006974E6" w:rsidRPr="006974E6" w:rsidRDefault="006974E6" w:rsidP="006974E6">
      <w:pPr>
        <w:spacing w:before="100" w:beforeAutospacing="1" w:after="100" w:afterAutospacing="1"/>
        <w:outlineLvl w:val="1"/>
        <w:rPr>
          <w:rFonts w:ascii="Times" w:eastAsia="Times New Roman" w:hAnsi="Times" w:cs="Times New Roman"/>
          <w:b/>
          <w:bCs/>
          <w:sz w:val="36"/>
          <w:szCs w:val="36"/>
        </w:rPr>
      </w:pPr>
      <w:r w:rsidRPr="006974E6">
        <w:rPr>
          <w:rFonts w:ascii="Times" w:eastAsia="Times New Roman" w:hAnsi="Times" w:cs="Times New Roman"/>
          <w:b/>
          <w:bCs/>
          <w:sz w:val="36"/>
          <w:szCs w:val="36"/>
        </w:rPr>
        <w:t>International Conference on Jewish Bioethics</w:t>
      </w:r>
    </w:p>
    <w:p w:rsidR="006974E6" w:rsidRPr="006974E6" w:rsidRDefault="006974E6" w:rsidP="006974E6">
      <w:pPr>
        <w:rPr>
          <w:rFonts w:ascii="Times" w:eastAsia="Times New Roman" w:hAnsi="Times" w:cs="Times New Roman"/>
          <w:sz w:val="20"/>
          <w:szCs w:val="20"/>
        </w:rPr>
      </w:pPr>
      <w:r w:rsidRPr="006974E6">
        <w:rPr>
          <w:rFonts w:ascii="Times" w:eastAsia="Times New Roman" w:hAnsi="Times" w:cs="Times New Roman"/>
          <w:sz w:val="20"/>
          <w:szCs w:val="20"/>
        </w:rPr>
        <w:t xml:space="preserve">The </w:t>
      </w:r>
      <w:hyperlink r:id="rId24" w:history="1">
        <w:r w:rsidRPr="006974E6">
          <w:rPr>
            <w:rFonts w:ascii="Times" w:eastAsia="Times New Roman" w:hAnsi="Times" w:cs="Times New Roman"/>
            <w:color w:val="0000FF"/>
            <w:sz w:val="20"/>
            <w:szCs w:val="20"/>
            <w:u w:val="single"/>
          </w:rPr>
          <w:t>Second Annual International Conference on "Jewish Perspectives on Bioethics in the 21st Century"</w:t>
        </w:r>
      </w:hyperlink>
      <w:r w:rsidRPr="006974E6">
        <w:rPr>
          <w:rFonts w:ascii="Times" w:eastAsia="Times New Roman" w:hAnsi="Times" w:cs="Times New Roman"/>
          <w:sz w:val="20"/>
          <w:szCs w:val="20"/>
        </w:rPr>
        <w:t xml:space="preserve"> will be held at </w:t>
      </w:r>
      <w:hyperlink r:id="rId25" w:history="1">
        <w:r w:rsidRPr="006974E6">
          <w:rPr>
            <w:rFonts w:ascii="Times" w:eastAsia="Times New Roman" w:hAnsi="Times" w:cs="Times New Roman"/>
            <w:color w:val="0000FF"/>
            <w:sz w:val="20"/>
            <w:szCs w:val="20"/>
            <w:u w:val="single"/>
          </w:rPr>
          <w:t>Boston University</w:t>
        </w:r>
      </w:hyperlink>
      <w:r w:rsidRPr="006974E6">
        <w:rPr>
          <w:rFonts w:ascii="Times" w:eastAsia="Times New Roman" w:hAnsi="Times" w:cs="Times New Roman"/>
          <w:sz w:val="20"/>
          <w:szCs w:val="20"/>
        </w:rPr>
        <w:t xml:space="preserve">'s </w:t>
      </w:r>
      <w:hyperlink r:id="rId26" w:history="1">
        <w:r w:rsidRPr="006974E6">
          <w:rPr>
            <w:rFonts w:ascii="Times" w:eastAsia="Times New Roman" w:hAnsi="Times" w:cs="Times New Roman"/>
            <w:color w:val="0000FF"/>
            <w:sz w:val="20"/>
            <w:szCs w:val="20"/>
            <w:u w:val="single"/>
          </w:rPr>
          <w:t>George Sherman Union</w:t>
        </w:r>
      </w:hyperlink>
      <w:proofErr w:type="gramStart"/>
      <w:r w:rsidRPr="006974E6">
        <w:rPr>
          <w:rFonts w:ascii="Times" w:eastAsia="Times New Roman" w:hAnsi="Times" w:cs="Times New Roman"/>
          <w:sz w:val="20"/>
          <w:szCs w:val="20"/>
        </w:rPr>
        <w:t xml:space="preserve"> ,</w:t>
      </w:r>
      <w:proofErr w:type="gramEnd"/>
      <w:r w:rsidRPr="006974E6">
        <w:rPr>
          <w:rFonts w:ascii="Times" w:eastAsia="Times New Roman" w:hAnsi="Times" w:cs="Times New Roman"/>
          <w:sz w:val="20"/>
          <w:szCs w:val="20"/>
        </w:rPr>
        <w:t xml:space="preserve"> 775 Commonwealth Avenue, on Sunday, October 10 and Monday, October 11, 1999. Special guest speaker </w:t>
      </w:r>
      <w:proofErr w:type="spellStart"/>
      <w:r w:rsidRPr="006974E6">
        <w:rPr>
          <w:rFonts w:ascii="Times" w:eastAsia="Times New Roman" w:hAnsi="Times" w:cs="Times New Roman"/>
          <w:sz w:val="20"/>
          <w:szCs w:val="20"/>
        </w:rPr>
        <w:t>wil</w:t>
      </w:r>
      <w:proofErr w:type="spellEnd"/>
      <w:r w:rsidRPr="006974E6">
        <w:rPr>
          <w:rFonts w:ascii="Times" w:eastAsia="Times New Roman" w:hAnsi="Times" w:cs="Times New Roman"/>
          <w:sz w:val="20"/>
          <w:szCs w:val="20"/>
        </w:rPr>
        <w:t xml:space="preserve"> be Rabbi Lord Immanuel </w:t>
      </w:r>
      <w:proofErr w:type="spellStart"/>
      <w:r w:rsidRPr="006974E6">
        <w:rPr>
          <w:rFonts w:ascii="Times" w:eastAsia="Times New Roman" w:hAnsi="Times" w:cs="Times New Roman"/>
          <w:sz w:val="20"/>
          <w:szCs w:val="20"/>
        </w:rPr>
        <w:t>Jakobovits</w:t>
      </w:r>
      <w:proofErr w:type="spellEnd"/>
      <w:r w:rsidRPr="006974E6">
        <w:rPr>
          <w:rFonts w:ascii="Times" w:eastAsia="Times New Roman" w:hAnsi="Times" w:cs="Times New Roman"/>
          <w:sz w:val="20"/>
          <w:szCs w:val="20"/>
        </w:rPr>
        <w:t xml:space="preserve"> of Great Britain. Keynote speakers include: Rabbi Elliot </w:t>
      </w:r>
      <w:proofErr w:type="spellStart"/>
      <w:r w:rsidRPr="006974E6">
        <w:rPr>
          <w:rFonts w:ascii="Times" w:eastAsia="Times New Roman" w:hAnsi="Times" w:cs="Times New Roman"/>
          <w:sz w:val="20"/>
          <w:szCs w:val="20"/>
        </w:rPr>
        <w:t>Dorff</w:t>
      </w:r>
      <w:proofErr w:type="spellEnd"/>
      <w:r w:rsidRPr="006974E6">
        <w:rPr>
          <w:rFonts w:ascii="Times" w:eastAsia="Times New Roman" w:hAnsi="Times" w:cs="Times New Roman"/>
          <w:sz w:val="20"/>
          <w:szCs w:val="20"/>
        </w:rPr>
        <w:t xml:space="preserve">, PhD, University of Judaism; Rosalie </w:t>
      </w:r>
      <w:proofErr w:type="spellStart"/>
      <w:r w:rsidRPr="006974E6">
        <w:rPr>
          <w:rFonts w:ascii="Times" w:eastAsia="Times New Roman" w:hAnsi="Times" w:cs="Times New Roman"/>
          <w:sz w:val="20"/>
          <w:szCs w:val="20"/>
        </w:rPr>
        <w:t>Ber</w:t>
      </w:r>
      <w:proofErr w:type="spellEnd"/>
      <w:r w:rsidRPr="006974E6">
        <w:rPr>
          <w:rFonts w:ascii="Times" w:eastAsia="Times New Roman" w:hAnsi="Times" w:cs="Times New Roman"/>
          <w:sz w:val="20"/>
          <w:szCs w:val="20"/>
        </w:rPr>
        <w:t xml:space="preserve">, MD, DSc, </w:t>
      </w:r>
      <w:proofErr w:type="spellStart"/>
      <w:r w:rsidRPr="006974E6">
        <w:rPr>
          <w:rFonts w:ascii="Times" w:eastAsia="Times New Roman" w:hAnsi="Times" w:cs="Times New Roman"/>
          <w:sz w:val="20"/>
          <w:szCs w:val="20"/>
        </w:rPr>
        <w:t>Technion</w:t>
      </w:r>
      <w:proofErr w:type="spellEnd"/>
      <w:r w:rsidRPr="006974E6">
        <w:rPr>
          <w:rFonts w:ascii="Times" w:eastAsia="Times New Roman" w:hAnsi="Times" w:cs="Times New Roman"/>
          <w:sz w:val="20"/>
          <w:szCs w:val="20"/>
        </w:rPr>
        <w:t xml:space="preserve">-Israel Institute of Technology; Baruch Brody, PhD, Center for Medical Ethics and Health Policy, Baylor University; Fred </w:t>
      </w:r>
      <w:proofErr w:type="spellStart"/>
      <w:r w:rsidRPr="006974E6">
        <w:rPr>
          <w:rFonts w:ascii="Times" w:eastAsia="Times New Roman" w:hAnsi="Times" w:cs="Times New Roman"/>
          <w:sz w:val="20"/>
          <w:szCs w:val="20"/>
        </w:rPr>
        <w:t>Rosner</w:t>
      </w:r>
      <w:proofErr w:type="spellEnd"/>
      <w:r w:rsidRPr="006974E6">
        <w:rPr>
          <w:rFonts w:ascii="Times" w:eastAsia="Times New Roman" w:hAnsi="Times" w:cs="Times New Roman"/>
          <w:sz w:val="20"/>
          <w:szCs w:val="20"/>
        </w:rPr>
        <w:t xml:space="preserve">, MD, Mt. Sinai School of Medicine; Noam Zohar, PhD, Bar </w:t>
      </w:r>
      <w:proofErr w:type="spellStart"/>
      <w:r w:rsidRPr="006974E6">
        <w:rPr>
          <w:rFonts w:ascii="Times" w:eastAsia="Times New Roman" w:hAnsi="Times" w:cs="Times New Roman"/>
          <w:sz w:val="20"/>
          <w:szCs w:val="20"/>
        </w:rPr>
        <w:t>Ilan</w:t>
      </w:r>
      <w:proofErr w:type="spellEnd"/>
      <w:r w:rsidRPr="006974E6">
        <w:rPr>
          <w:rFonts w:ascii="Times" w:eastAsia="Times New Roman" w:hAnsi="Times" w:cs="Times New Roman"/>
          <w:sz w:val="20"/>
          <w:szCs w:val="20"/>
        </w:rPr>
        <w:t xml:space="preserve"> University; Karen </w:t>
      </w:r>
      <w:proofErr w:type="spellStart"/>
      <w:r w:rsidRPr="006974E6">
        <w:rPr>
          <w:rFonts w:ascii="Times" w:eastAsia="Times New Roman" w:hAnsi="Times" w:cs="Times New Roman"/>
          <w:sz w:val="20"/>
          <w:szCs w:val="20"/>
        </w:rPr>
        <w:t>Wolk</w:t>
      </w:r>
      <w:proofErr w:type="spellEnd"/>
      <w:r w:rsidRPr="006974E6">
        <w:rPr>
          <w:rFonts w:ascii="Times" w:eastAsia="Times New Roman" w:hAnsi="Times" w:cs="Times New Roman"/>
          <w:sz w:val="20"/>
          <w:szCs w:val="20"/>
        </w:rPr>
        <w:t xml:space="preserve"> Feinstein, PhD, Jewish Healthcare Foundation of Pittsburgh; and </w:t>
      </w:r>
      <w:proofErr w:type="spellStart"/>
      <w:r w:rsidRPr="006974E6">
        <w:rPr>
          <w:rFonts w:ascii="Times" w:eastAsia="Times New Roman" w:hAnsi="Times" w:cs="Times New Roman"/>
          <w:sz w:val="20"/>
          <w:szCs w:val="20"/>
        </w:rPr>
        <w:t>Shoshana</w:t>
      </w:r>
      <w:proofErr w:type="spellEnd"/>
      <w:r w:rsidRPr="006974E6">
        <w:rPr>
          <w:rFonts w:ascii="Times" w:eastAsia="Times New Roman" w:hAnsi="Times" w:cs="Times New Roman"/>
          <w:sz w:val="20"/>
          <w:szCs w:val="20"/>
        </w:rPr>
        <w:t xml:space="preserve"> Cardin, </w:t>
      </w:r>
      <w:proofErr w:type="spellStart"/>
      <w:r w:rsidRPr="006974E6">
        <w:rPr>
          <w:rFonts w:ascii="Times" w:eastAsia="Times New Roman" w:hAnsi="Times" w:cs="Times New Roman"/>
          <w:sz w:val="20"/>
          <w:szCs w:val="20"/>
        </w:rPr>
        <w:t>Wilstein</w:t>
      </w:r>
      <w:proofErr w:type="spellEnd"/>
      <w:r w:rsidRPr="006974E6">
        <w:rPr>
          <w:rFonts w:ascii="Times" w:eastAsia="Times New Roman" w:hAnsi="Times" w:cs="Times New Roman"/>
          <w:sz w:val="20"/>
          <w:szCs w:val="20"/>
        </w:rPr>
        <w:t xml:space="preserve"> Institute. To receive registration materials and additional information, contact: </w:t>
      </w:r>
      <w:hyperlink r:id="rId27" w:history="1">
        <w:r w:rsidRPr="006974E6">
          <w:rPr>
            <w:rFonts w:ascii="Times" w:eastAsia="Times New Roman" w:hAnsi="Times" w:cs="Times New Roman"/>
            <w:color w:val="0000FF"/>
            <w:sz w:val="20"/>
            <w:szCs w:val="20"/>
            <w:u w:val="single"/>
          </w:rPr>
          <w:t>American Physicians Fellowship for Medicine in Israel</w:t>
        </w:r>
      </w:hyperlink>
      <w:r w:rsidRPr="006974E6">
        <w:rPr>
          <w:rFonts w:ascii="Times" w:eastAsia="Times New Roman" w:hAnsi="Times" w:cs="Times New Roman"/>
          <w:sz w:val="20"/>
          <w:szCs w:val="20"/>
        </w:rPr>
        <w:t>, 2001 Beacon Street, Suite 210</w:t>
      </w:r>
      <w:proofErr w:type="gramStart"/>
      <w:r w:rsidRPr="006974E6">
        <w:rPr>
          <w:rFonts w:ascii="Times" w:eastAsia="Times New Roman" w:hAnsi="Times" w:cs="Times New Roman"/>
          <w:sz w:val="20"/>
          <w:szCs w:val="20"/>
        </w:rPr>
        <w:t>,.</w:t>
      </w:r>
      <w:proofErr w:type="gramEnd"/>
      <w:r w:rsidRPr="006974E6">
        <w:rPr>
          <w:rFonts w:ascii="Times" w:eastAsia="Times New Roman" w:hAnsi="Times" w:cs="Times New Roman"/>
          <w:sz w:val="20"/>
          <w:szCs w:val="20"/>
        </w:rPr>
        <w:t xml:space="preserve"> Boston, MA 02135; phone: 617-232-5382; e-mail: </w:t>
      </w:r>
      <w:hyperlink r:id="rId28" w:history="1">
        <w:r w:rsidRPr="006974E6">
          <w:rPr>
            <w:rFonts w:ascii="Times" w:eastAsia="Times New Roman" w:hAnsi="Times" w:cs="Times New Roman"/>
            <w:color w:val="0000FF"/>
            <w:sz w:val="20"/>
            <w:szCs w:val="20"/>
            <w:u w:val="single"/>
          </w:rPr>
          <w:t>bioethics@apfmed.org</w:t>
        </w:r>
      </w:hyperlink>
      <w:r w:rsidRPr="006974E6">
        <w:rPr>
          <w:rFonts w:ascii="Times" w:eastAsia="Times New Roman" w:hAnsi="Times" w:cs="Times New Roman"/>
          <w:sz w:val="20"/>
          <w:szCs w:val="20"/>
        </w:rPr>
        <w:t xml:space="preserve">. Online registration and information: </w:t>
      </w:r>
      <w:hyperlink r:id="rId29" w:history="1">
        <w:r w:rsidRPr="006974E6">
          <w:rPr>
            <w:rFonts w:ascii="Times" w:eastAsia="Times New Roman" w:hAnsi="Times" w:cs="Times New Roman"/>
            <w:color w:val="0000FF"/>
            <w:sz w:val="20"/>
            <w:szCs w:val="20"/>
            <w:u w:val="single"/>
          </w:rPr>
          <w:t>http://www.apfmed.org/bioethics/register.html</w:t>
        </w:r>
      </w:hyperlink>
      <w:r w:rsidRPr="006974E6">
        <w:rPr>
          <w:rFonts w:ascii="Times" w:eastAsia="Times New Roman" w:hAnsi="Times" w:cs="Times New Roman"/>
          <w:sz w:val="20"/>
          <w:szCs w:val="20"/>
        </w:rPr>
        <w:t xml:space="preserve">. </w:t>
      </w:r>
    </w:p>
    <w:p w:rsidR="006974E6" w:rsidRPr="006974E6" w:rsidRDefault="006974E6" w:rsidP="006974E6">
      <w:pPr>
        <w:spacing w:before="100" w:beforeAutospacing="1" w:after="100" w:afterAutospacing="1"/>
        <w:outlineLvl w:val="1"/>
        <w:rPr>
          <w:rFonts w:ascii="Times" w:eastAsia="Times New Roman" w:hAnsi="Times" w:cs="Times New Roman"/>
          <w:b/>
          <w:bCs/>
          <w:sz w:val="36"/>
          <w:szCs w:val="36"/>
        </w:rPr>
      </w:pPr>
      <w:r w:rsidRPr="006974E6">
        <w:rPr>
          <w:rFonts w:ascii="Times" w:eastAsia="Times New Roman" w:hAnsi="Times" w:cs="Times New Roman"/>
          <w:b/>
          <w:bCs/>
          <w:sz w:val="36"/>
          <w:szCs w:val="36"/>
        </w:rPr>
        <w:t>Oxford Conference on Family Law</w:t>
      </w:r>
    </w:p>
    <w:p w:rsidR="006974E6" w:rsidRPr="006974E6" w:rsidRDefault="006974E6" w:rsidP="006974E6">
      <w:pPr>
        <w:rPr>
          <w:rFonts w:ascii="Times" w:eastAsia="Times New Roman" w:hAnsi="Times" w:cs="Times New Roman"/>
          <w:sz w:val="20"/>
          <w:szCs w:val="20"/>
        </w:rPr>
      </w:pPr>
      <w:r w:rsidRPr="006974E6">
        <w:rPr>
          <w:rFonts w:ascii="Times" w:eastAsia="Times New Roman" w:hAnsi="Times" w:cs="Times New Roman"/>
          <w:sz w:val="20"/>
          <w:szCs w:val="20"/>
        </w:rPr>
        <w:t xml:space="preserve">The International Society of Family Law will be holding a Regional Conference on August 27-30, 1999 at St. Anne's College, Oxford. Topics include: pre-implantation genetic diagnosis, genetic engineering, sex selection, cloning, assisted reproductive technology, embryo research and surrogacy, Council of Europe Convention on Human Rights and Biomedicine, family law and ethics, duties and responsibilities, international legal collaboration, and practical legal problems. For details, contact Ruth </w:t>
      </w:r>
      <w:proofErr w:type="spellStart"/>
      <w:r w:rsidRPr="006974E6">
        <w:rPr>
          <w:rFonts w:ascii="Times" w:eastAsia="Times New Roman" w:hAnsi="Times" w:cs="Times New Roman"/>
          <w:sz w:val="20"/>
          <w:szCs w:val="20"/>
        </w:rPr>
        <w:t>Deech</w:t>
      </w:r>
      <w:proofErr w:type="spellEnd"/>
      <w:r w:rsidRPr="006974E6">
        <w:rPr>
          <w:rFonts w:ascii="Times" w:eastAsia="Times New Roman" w:hAnsi="Times" w:cs="Times New Roman"/>
          <w:sz w:val="20"/>
          <w:szCs w:val="20"/>
        </w:rPr>
        <w:t xml:space="preserve">, </w:t>
      </w:r>
      <w:proofErr w:type="spellStart"/>
      <w:r w:rsidRPr="006974E6">
        <w:rPr>
          <w:rFonts w:ascii="Times" w:eastAsia="Times New Roman" w:hAnsi="Times" w:cs="Times New Roman"/>
          <w:sz w:val="20"/>
          <w:szCs w:val="20"/>
        </w:rPr>
        <w:t>Convenor</w:t>
      </w:r>
      <w:proofErr w:type="spellEnd"/>
      <w:r w:rsidRPr="006974E6">
        <w:rPr>
          <w:rFonts w:ascii="Times" w:eastAsia="Times New Roman" w:hAnsi="Times" w:cs="Times New Roman"/>
          <w:sz w:val="20"/>
          <w:szCs w:val="20"/>
        </w:rPr>
        <w:t xml:space="preserve">, St. Anne's College, Oxford University, Oxford, </w:t>
      </w:r>
      <w:proofErr w:type="gramStart"/>
      <w:r w:rsidRPr="006974E6">
        <w:rPr>
          <w:rFonts w:ascii="Times" w:eastAsia="Times New Roman" w:hAnsi="Times" w:cs="Times New Roman"/>
          <w:sz w:val="20"/>
          <w:szCs w:val="20"/>
        </w:rPr>
        <w:t>OX2</w:t>
      </w:r>
      <w:proofErr w:type="gramEnd"/>
      <w:r w:rsidRPr="006974E6">
        <w:rPr>
          <w:rFonts w:ascii="Times" w:eastAsia="Times New Roman" w:hAnsi="Times" w:cs="Times New Roman"/>
          <w:sz w:val="20"/>
          <w:szCs w:val="20"/>
        </w:rPr>
        <w:t xml:space="preserve"> 6HS, UK. Tel: +44=865-274-820; fax: +44-865-274-895; e-mail: </w:t>
      </w:r>
      <w:hyperlink r:id="rId30" w:history="1">
        <w:r w:rsidRPr="006974E6">
          <w:rPr>
            <w:rFonts w:ascii="Times" w:eastAsia="Times New Roman" w:hAnsi="Times" w:cs="Times New Roman"/>
            <w:color w:val="0000FF"/>
            <w:sz w:val="20"/>
            <w:szCs w:val="20"/>
            <w:u w:val="single"/>
          </w:rPr>
          <w:t>sandra.madley@st-annes.ox.ac.uk</w:t>
        </w:r>
      </w:hyperlink>
      <w:r w:rsidRPr="006974E6">
        <w:rPr>
          <w:rFonts w:ascii="Times" w:eastAsia="Times New Roman" w:hAnsi="Times" w:cs="Times New Roman"/>
          <w:sz w:val="20"/>
          <w:szCs w:val="20"/>
        </w:rPr>
        <w:t xml:space="preserve">. </w:t>
      </w:r>
    </w:p>
    <w:p w:rsidR="006974E6" w:rsidRPr="006974E6" w:rsidRDefault="006974E6" w:rsidP="006974E6">
      <w:pPr>
        <w:spacing w:before="100" w:beforeAutospacing="1" w:after="100" w:afterAutospacing="1"/>
        <w:outlineLvl w:val="1"/>
        <w:rPr>
          <w:rFonts w:ascii="Times" w:eastAsia="Times New Roman" w:hAnsi="Times" w:cs="Times New Roman"/>
          <w:b/>
          <w:bCs/>
          <w:sz w:val="36"/>
          <w:szCs w:val="36"/>
        </w:rPr>
      </w:pPr>
      <w:r w:rsidRPr="006974E6">
        <w:rPr>
          <w:rFonts w:ascii="Times" w:eastAsia="Times New Roman" w:hAnsi="Times" w:cs="Times New Roman"/>
          <w:b/>
          <w:bCs/>
          <w:sz w:val="36"/>
          <w:szCs w:val="36"/>
        </w:rPr>
        <w:t>Call for Papers</w:t>
      </w:r>
    </w:p>
    <w:p w:rsidR="006974E6" w:rsidRPr="006974E6" w:rsidRDefault="006974E6" w:rsidP="006974E6">
      <w:pPr>
        <w:rPr>
          <w:rFonts w:ascii="Times" w:eastAsia="Times New Roman" w:hAnsi="Times" w:cs="Times New Roman"/>
          <w:sz w:val="20"/>
          <w:szCs w:val="20"/>
        </w:rPr>
      </w:pPr>
      <w:r w:rsidRPr="006974E6">
        <w:rPr>
          <w:rFonts w:ascii="Times" w:eastAsia="Times New Roman" w:hAnsi="Times" w:cs="Times New Roman"/>
          <w:sz w:val="20"/>
          <w:szCs w:val="20"/>
        </w:rPr>
        <w:t xml:space="preserve">"Writing the Past, Claiming the Future: Women and Gender in Science, Medicine, and Technology: October 12-15, 2000, </w:t>
      </w:r>
      <w:hyperlink r:id="rId31" w:history="1">
        <w:r w:rsidRPr="006974E6">
          <w:rPr>
            <w:rFonts w:ascii="Times" w:eastAsia="Times New Roman" w:hAnsi="Times" w:cs="Times New Roman"/>
            <w:color w:val="0000FF"/>
            <w:sz w:val="20"/>
            <w:szCs w:val="20"/>
            <w:u w:val="single"/>
          </w:rPr>
          <w:t>St. Louis University</w:t>
        </w:r>
      </w:hyperlink>
      <w:r w:rsidRPr="006974E6">
        <w:rPr>
          <w:rFonts w:ascii="Times" w:eastAsia="Times New Roman" w:hAnsi="Times" w:cs="Times New Roman"/>
          <w:sz w:val="20"/>
          <w:szCs w:val="20"/>
        </w:rPr>
        <w:t xml:space="preserve">, St. Louis, MO. This conference is designed to further conversations begun at previous conferences among historians of science, medicine, and technology. These discussions made explicit how much historians of science, medicine, and technology can learn from each other. It is intended to invite greater interchange among the disciplines, while recognizing the uniqueness of each. Conference themes will include, but not be limited to, personal and external factors that empower or inhibit women's participation in the scientific, medical, and technological disciplines; scientific, </w:t>
      </w:r>
      <w:proofErr w:type="spellStart"/>
      <w:r w:rsidRPr="006974E6">
        <w:rPr>
          <w:rFonts w:ascii="Times" w:eastAsia="Times New Roman" w:hAnsi="Times" w:cs="Times New Roman"/>
          <w:sz w:val="20"/>
          <w:szCs w:val="20"/>
        </w:rPr>
        <w:t>medicla</w:t>
      </w:r>
      <w:proofErr w:type="spellEnd"/>
      <w:r w:rsidRPr="006974E6">
        <w:rPr>
          <w:rFonts w:ascii="Times" w:eastAsia="Times New Roman" w:hAnsi="Times" w:cs="Times New Roman"/>
          <w:sz w:val="20"/>
          <w:szCs w:val="20"/>
        </w:rPr>
        <w:t xml:space="preserve">, and technological ideas that have influenced ideas about gender and gender roles in the disciplines and in the wider society; and the relationship between gender and conceptions of knowledge and the practice of science, medicine, and technology. Proposals must include two copies of a one-page abstract and </w:t>
      </w:r>
      <w:proofErr w:type="gramStart"/>
      <w:r w:rsidRPr="006974E6">
        <w:rPr>
          <w:rFonts w:ascii="Times" w:eastAsia="Times New Roman" w:hAnsi="Times" w:cs="Times New Roman"/>
          <w:sz w:val="20"/>
          <w:szCs w:val="20"/>
        </w:rPr>
        <w:t>a one-page curriculum vitae</w:t>
      </w:r>
      <w:proofErr w:type="gramEnd"/>
      <w:r w:rsidRPr="006974E6">
        <w:rPr>
          <w:rFonts w:ascii="Times" w:eastAsia="Times New Roman" w:hAnsi="Times" w:cs="Times New Roman"/>
          <w:sz w:val="20"/>
          <w:szCs w:val="20"/>
        </w:rPr>
        <w:t xml:space="preserve">. For proposals submitted as a panel, an abstract and vitae are required for each panel member. Proposals are due by January 1, 2000. If you have any questions or would like to be put on the mailing list to receive the conference brochure, please contact Charlotte G. </w:t>
      </w:r>
      <w:proofErr w:type="spellStart"/>
      <w:r w:rsidRPr="006974E6">
        <w:rPr>
          <w:rFonts w:ascii="Times" w:eastAsia="Times New Roman" w:hAnsi="Times" w:cs="Times New Roman"/>
          <w:sz w:val="20"/>
          <w:szCs w:val="20"/>
        </w:rPr>
        <w:t>Borst</w:t>
      </w:r>
      <w:proofErr w:type="spellEnd"/>
      <w:r w:rsidRPr="006974E6">
        <w:rPr>
          <w:rFonts w:ascii="Times" w:eastAsia="Times New Roman" w:hAnsi="Times" w:cs="Times New Roman"/>
          <w:sz w:val="20"/>
          <w:szCs w:val="20"/>
        </w:rPr>
        <w:t xml:space="preserve">, Chair, Local Arrangements Committee, Dept. of History, St. Louis University, </w:t>
      </w:r>
      <w:proofErr w:type="gramStart"/>
      <w:r w:rsidRPr="006974E6">
        <w:rPr>
          <w:rFonts w:ascii="Times" w:eastAsia="Times New Roman" w:hAnsi="Times" w:cs="Times New Roman"/>
          <w:sz w:val="20"/>
          <w:szCs w:val="20"/>
        </w:rPr>
        <w:t>St</w:t>
      </w:r>
      <w:proofErr w:type="gramEnd"/>
      <w:r w:rsidRPr="006974E6">
        <w:rPr>
          <w:rFonts w:ascii="Times" w:eastAsia="Times New Roman" w:hAnsi="Times" w:cs="Times New Roman"/>
          <w:sz w:val="20"/>
          <w:szCs w:val="20"/>
        </w:rPr>
        <w:t>. Louis, MO 63156.</w:t>
      </w:r>
    </w:p>
    <w:p w:rsidR="006974E6" w:rsidRPr="006974E6" w:rsidRDefault="006974E6" w:rsidP="006974E6">
      <w:pPr>
        <w:spacing w:before="100" w:beforeAutospacing="1" w:after="100" w:afterAutospacing="1"/>
        <w:outlineLvl w:val="1"/>
        <w:rPr>
          <w:rFonts w:ascii="Times" w:eastAsia="Times New Roman" w:hAnsi="Times" w:cs="Times New Roman"/>
          <w:b/>
          <w:bCs/>
          <w:sz w:val="36"/>
          <w:szCs w:val="36"/>
        </w:rPr>
      </w:pPr>
      <w:r w:rsidRPr="006974E6">
        <w:rPr>
          <w:rFonts w:ascii="Times" w:eastAsia="Times New Roman" w:hAnsi="Times" w:cs="Times New Roman"/>
          <w:b/>
          <w:bCs/>
          <w:sz w:val="36"/>
          <w:szCs w:val="36"/>
        </w:rPr>
        <w:t>Job Opening</w:t>
      </w:r>
    </w:p>
    <w:p w:rsidR="006974E6" w:rsidRPr="006974E6" w:rsidRDefault="006974E6" w:rsidP="006974E6">
      <w:pPr>
        <w:rPr>
          <w:rFonts w:ascii="Times" w:eastAsia="Times New Roman" w:hAnsi="Times" w:cs="Times New Roman"/>
          <w:sz w:val="20"/>
          <w:szCs w:val="20"/>
        </w:rPr>
      </w:pPr>
      <w:proofErr w:type="gramStart"/>
      <w:r w:rsidRPr="006974E6">
        <w:rPr>
          <w:rFonts w:ascii="Times" w:eastAsia="Times New Roman" w:hAnsi="Times" w:cs="Times New Roman"/>
          <w:sz w:val="20"/>
          <w:szCs w:val="20"/>
        </w:rPr>
        <w:t xml:space="preserve">The </w:t>
      </w:r>
      <w:hyperlink r:id="rId32" w:history="1">
        <w:r w:rsidRPr="006974E6">
          <w:rPr>
            <w:rFonts w:ascii="Times" w:eastAsia="Times New Roman" w:hAnsi="Times" w:cs="Times New Roman"/>
            <w:color w:val="0000FF"/>
            <w:sz w:val="20"/>
            <w:szCs w:val="20"/>
            <w:u w:val="single"/>
          </w:rPr>
          <w:t>Center for Biomedical Ethics at the University of Virginia</w:t>
        </w:r>
      </w:hyperlink>
      <w:r w:rsidRPr="006974E6">
        <w:rPr>
          <w:rFonts w:ascii="Times" w:eastAsia="Times New Roman" w:hAnsi="Times" w:cs="Times New Roman"/>
          <w:sz w:val="20"/>
          <w:szCs w:val="20"/>
        </w:rPr>
        <w:t xml:space="preserve"> is</w:t>
      </w:r>
      <w:proofErr w:type="gramEnd"/>
      <w:r w:rsidRPr="006974E6">
        <w:rPr>
          <w:rFonts w:ascii="Times" w:eastAsia="Times New Roman" w:hAnsi="Times" w:cs="Times New Roman"/>
          <w:sz w:val="20"/>
          <w:szCs w:val="20"/>
        </w:rPr>
        <w:t xml:space="preserve"> searching for a </w:t>
      </w:r>
      <w:hyperlink r:id="rId33" w:history="1">
        <w:r w:rsidRPr="006974E6">
          <w:rPr>
            <w:rFonts w:ascii="Times" w:eastAsia="Times New Roman" w:hAnsi="Times" w:cs="Times New Roman"/>
            <w:color w:val="0000FF"/>
            <w:sz w:val="20"/>
            <w:szCs w:val="20"/>
            <w:u w:val="single"/>
          </w:rPr>
          <w:t>physician-ethicist at the Assistant Professor/Associate Professor level</w:t>
        </w:r>
      </w:hyperlink>
      <w:r w:rsidRPr="006974E6">
        <w:rPr>
          <w:rFonts w:ascii="Times" w:eastAsia="Times New Roman" w:hAnsi="Times" w:cs="Times New Roman"/>
          <w:sz w:val="20"/>
          <w:szCs w:val="20"/>
        </w:rPr>
        <w:t xml:space="preserve">. This will be a joint appointment between the Center for Biomedical Ethics and the appropriate clinical department, with 60 percent time assigned to the Center. Responsibilities associated with the position will include: teaching in the School of Medicine, in the new Master's Program in Bioethics, and in other Center programs; developing a funded research program in co-operation with other Center and School of Medicine programs and faculty; assisting in support of the hospital Ethics Consultation Service; serving the Center, the School of Medicine and the University on faculty governance bodies; and other responsibilities as assigned by the Director of the Center. Send nominations or applications with a cover letter, curriculum vitae, and the names and addresses of three references and a sample of published work to: Search Committee, Center for Biomedical Ethics, The University of Virginia, Box 348 Health Sciences Center, Charlottesville, Virginia 22908. The deadline for receipt of applications is October 15, 1999. </w:t>
      </w:r>
    </w:p>
    <w:p w:rsidR="006974E6" w:rsidRPr="006974E6" w:rsidRDefault="006974E6" w:rsidP="006974E6">
      <w:pPr>
        <w:spacing w:before="100" w:beforeAutospacing="1" w:after="100" w:afterAutospacing="1"/>
        <w:outlineLvl w:val="1"/>
        <w:rPr>
          <w:rFonts w:ascii="Times" w:eastAsia="Times New Roman" w:hAnsi="Times" w:cs="Times New Roman"/>
          <w:b/>
          <w:bCs/>
          <w:sz w:val="36"/>
          <w:szCs w:val="36"/>
        </w:rPr>
      </w:pPr>
      <w:r w:rsidRPr="006974E6">
        <w:rPr>
          <w:rFonts w:ascii="Times" w:eastAsia="Times New Roman" w:hAnsi="Times" w:cs="Times New Roman"/>
          <w:b/>
          <w:bCs/>
          <w:sz w:val="36"/>
          <w:szCs w:val="36"/>
        </w:rPr>
        <w:t>Members Corner</w:t>
      </w:r>
    </w:p>
    <w:p w:rsidR="006974E6" w:rsidRPr="006974E6" w:rsidRDefault="006974E6" w:rsidP="006974E6">
      <w:pPr>
        <w:rPr>
          <w:rFonts w:ascii="Times" w:eastAsia="Times New Roman" w:hAnsi="Times" w:cs="Times New Roman"/>
          <w:sz w:val="20"/>
          <w:szCs w:val="20"/>
        </w:rPr>
      </w:pPr>
      <w:r w:rsidRPr="006974E6">
        <w:rPr>
          <w:rFonts w:ascii="Times" w:eastAsia="Times New Roman" w:hAnsi="Times" w:cs="Times New Roman"/>
          <w:sz w:val="20"/>
          <w:szCs w:val="20"/>
        </w:rPr>
        <w:t>The Members Corner is designed to note research, presentations and published articles and books by Center members. Please send all such information to the newsletter editor so that the Center can keep members informed about the work occurring in this area.</w:t>
      </w:r>
    </w:p>
    <w:p w:rsidR="006974E6" w:rsidRPr="006974E6" w:rsidRDefault="006974E6" w:rsidP="006974E6">
      <w:pPr>
        <w:spacing w:before="100" w:beforeAutospacing="1" w:after="100" w:afterAutospacing="1"/>
        <w:rPr>
          <w:rFonts w:ascii="Times" w:hAnsi="Times" w:cs="Times New Roman"/>
          <w:sz w:val="20"/>
          <w:szCs w:val="20"/>
        </w:rPr>
      </w:pPr>
      <w:r w:rsidRPr="006974E6">
        <w:rPr>
          <w:rFonts w:ascii="Times" w:hAnsi="Times" w:cs="Times New Roman"/>
          <w:sz w:val="20"/>
          <w:szCs w:val="20"/>
        </w:rPr>
        <w:t xml:space="preserve">Wear, Stephen, Freer, Jack and </w:t>
      </w:r>
      <w:proofErr w:type="spellStart"/>
      <w:r w:rsidRPr="006974E6">
        <w:rPr>
          <w:rFonts w:ascii="Times" w:hAnsi="Times" w:cs="Times New Roman"/>
          <w:sz w:val="20"/>
          <w:szCs w:val="20"/>
        </w:rPr>
        <w:t>Koczwara</w:t>
      </w:r>
      <w:proofErr w:type="spellEnd"/>
      <w:r w:rsidRPr="006974E6">
        <w:rPr>
          <w:rFonts w:ascii="Times" w:hAnsi="Times" w:cs="Times New Roman"/>
          <w:sz w:val="20"/>
          <w:szCs w:val="20"/>
        </w:rPr>
        <w:t xml:space="preserve">, </w:t>
      </w:r>
      <w:proofErr w:type="spellStart"/>
      <w:r w:rsidRPr="006974E6">
        <w:rPr>
          <w:rFonts w:ascii="Times" w:hAnsi="Times" w:cs="Times New Roman"/>
          <w:sz w:val="20"/>
          <w:szCs w:val="20"/>
        </w:rPr>
        <w:t>Bogda</w:t>
      </w:r>
      <w:proofErr w:type="spellEnd"/>
      <w:r w:rsidRPr="006974E6">
        <w:rPr>
          <w:rFonts w:ascii="Times" w:hAnsi="Times" w:cs="Times New Roman"/>
          <w:sz w:val="20"/>
          <w:szCs w:val="20"/>
        </w:rPr>
        <w:t xml:space="preserve">; </w:t>
      </w:r>
      <w:r w:rsidRPr="006974E6">
        <w:rPr>
          <w:rFonts w:ascii="Times" w:hAnsi="Times" w:cs="Times New Roman"/>
          <w:i/>
          <w:iCs/>
          <w:sz w:val="20"/>
          <w:szCs w:val="20"/>
        </w:rPr>
        <w:t>"The Commercialization of Human Body Parts: Public Policy Considerations"</w:t>
      </w:r>
      <w:r w:rsidRPr="006974E6">
        <w:rPr>
          <w:rFonts w:ascii="Times" w:hAnsi="Times" w:cs="Times New Roman"/>
          <w:sz w:val="20"/>
          <w:szCs w:val="20"/>
        </w:rPr>
        <w:t xml:space="preserve">; in </w:t>
      </w:r>
      <w:hyperlink r:id="rId34" w:history="1">
        <w:r w:rsidRPr="006974E6">
          <w:rPr>
            <w:rFonts w:ascii="Times" w:hAnsi="Times" w:cs="Times New Roman"/>
            <w:b/>
            <w:bCs/>
            <w:color w:val="0000FF"/>
            <w:sz w:val="20"/>
            <w:szCs w:val="20"/>
            <w:u w:val="single"/>
          </w:rPr>
          <w:t>Persons and Their Bodies: Rights, Responsibilities and Relationships</w:t>
        </w:r>
      </w:hyperlink>
      <w:r w:rsidRPr="006974E6">
        <w:rPr>
          <w:rFonts w:ascii="Times" w:hAnsi="Times" w:cs="Times New Roman"/>
          <w:sz w:val="20"/>
          <w:szCs w:val="20"/>
        </w:rPr>
        <w:t xml:space="preserve">; edited by T. Bole and M. Cherry; Dordrecht, Holland: </w:t>
      </w:r>
      <w:hyperlink r:id="rId35" w:history="1">
        <w:r w:rsidRPr="006974E6">
          <w:rPr>
            <w:rFonts w:ascii="Times" w:hAnsi="Times" w:cs="Times New Roman"/>
            <w:color w:val="0000FF"/>
            <w:sz w:val="20"/>
            <w:szCs w:val="20"/>
            <w:u w:val="single"/>
          </w:rPr>
          <w:t>Kluwer Academic Publishers</w:t>
        </w:r>
      </w:hyperlink>
      <w:r w:rsidRPr="006974E6">
        <w:rPr>
          <w:rFonts w:ascii="Times" w:hAnsi="Times" w:cs="Times New Roman"/>
          <w:sz w:val="20"/>
          <w:szCs w:val="20"/>
        </w:rPr>
        <w:t>; 1999, pp. 363-383.</w:t>
      </w:r>
    </w:p>
    <w:p w:rsidR="006974E6" w:rsidRPr="006974E6" w:rsidRDefault="006974E6" w:rsidP="006974E6">
      <w:pPr>
        <w:spacing w:before="100" w:beforeAutospacing="1" w:after="100" w:afterAutospacing="1"/>
        <w:outlineLvl w:val="1"/>
        <w:rPr>
          <w:rFonts w:ascii="Times" w:eastAsia="Times New Roman" w:hAnsi="Times" w:cs="Times New Roman"/>
          <w:b/>
          <w:bCs/>
          <w:sz w:val="36"/>
          <w:szCs w:val="36"/>
        </w:rPr>
      </w:pPr>
      <w:r w:rsidRPr="006974E6">
        <w:rPr>
          <w:rFonts w:ascii="Times" w:eastAsia="Times New Roman" w:hAnsi="Times" w:cs="Times New Roman"/>
          <w:b/>
          <w:bCs/>
          <w:sz w:val="36"/>
          <w:szCs w:val="36"/>
        </w:rPr>
        <w:t>Comments and Suggestions</w:t>
      </w:r>
    </w:p>
    <w:p w:rsidR="005719DD" w:rsidRDefault="006974E6" w:rsidP="006974E6">
      <w:r w:rsidRPr="006974E6">
        <w:rPr>
          <w:rFonts w:ascii="Times" w:eastAsia="Times New Roman" w:hAnsi="Times" w:cs="Times New Roman"/>
          <w:sz w:val="20"/>
          <w:szCs w:val="20"/>
        </w:rPr>
        <w:t xml:space="preserve">The deadline for material for the next newsletter is August 15. Please send it to: </w:t>
      </w:r>
      <w:hyperlink r:id="rId36" w:history="1">
        <w:r w:rsidRPr="006974E6">
          <w:rPr>
            <w:rFonts w:ascii="Times" w:eastAsia="Times New Roman" w:hAnsi="Times" w:cs="Times New Roman"/>
            <w:color w:val="0000FF"/>
            <w:sz w:val="20"/>
            <w:szCs w:val="20"/>
            <w:u w:val="single"/>
          </w:rPr>
          <w:t>timothymad@aol.com</w:t>
        </w:r>
      </w:hyperlink>
      <w:proofErr w:type="gramStart"/>
      <w:r w:rsidRPr="006974E6">
        <w:rPr>
          <w:rFonts w:ascii="Times" w:eastAsia="Times New Roman" w:hAnsi="Times" w:cs="Times New Roman"/>
          <w:sz w:val="20"/>
          <w:szCs w:val="20"/>
        </w:rPr>
        <w:t>.;</w:t>
      </w:r>
      <w:proofErr w:type="gramEnd"/>
      <w:r w:rsidRPr="006974E6">
        <w:rPr>
          <w:rFonts w:ascii="Times" w:eastAsia="Times New Roman" w:hAnsi="Times" w:cs="Times New Roman"/>
          <w:sz w:val="20"/>
          <w:szCs w:val="20"/>
        </w:rPr>
        <w:t xml:space="preserve"> phone: 424-3184; fax: 271-8778.</w:t>
      </w:r>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4E6"/>
    <w:rsid w:val="005719DD"/>
    <w:rsid w:val="006974E6"/>
    <w:rsid w:val="00880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74E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974E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4E6"/>
    <w:rPr>
      <w:rFonts w:ascii="Times" w:hAnsi="Times"/>
      <w:b/>
      <w:bCs/>
      <w:kern w:val="36"/>
      <w:sz w:val="48"/>
      <w:szCs w:val="48"/>
    </w:rPr>
  </w:style>
  <w:style w:type="character" w:customStyle="1" w:styleId="Heading2Char">
    <w:name w:val="Heading 2 Char"/>
    <w:basedOn w:val="DefaultParagraphFont"/>
    <w:link w:val="Heading2"/>
    <w:uiPriority w:val="9"/>
    <w:rsid w:val="006974E6"/>
    <w:rPr>
      <w:rFonts w:ascii="Times" w:hAnsi="Times"/>
      <w:b/>
      <w:bCs/>
      <w:sz w:val="36"/>
      <w:szCs w:val="36"/>
    </w:rPr>
  </w:style>
  <w:style w:type="paragraph" w:styleId="NormalWeb">
    <w:name w:val="Normal (Web)"/>
    <w:basedOn w:val="Normal"/>
    <w:uiPriority w:val="99"/>
    <w:semiHidden/>
    <w:unhideWhenUsed/>
    <w:rsid w:val="006974E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974E6"/>
    <w:rPr>
      <w:color w:val="0000FF"/>
      <w:u w:val="single"/>
    </w:rPr>
  </w:style>
  <w:style w:type="paragraph" w:styleId="BalloonText">
    <w:name w:val="Balloon Text"/>
    <w:basedOn w:val="Normal"/>
    <w:link w:val="BalloonTextChar"/>
    <w:uiPriority w:val="99"/>
    <w:semiHidden/>
    <w:unhideWhenUsed/>
    <w:rsid w:val="006974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74E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74E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974E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4E6"/>
    <w:rPr>
      <w:rFonts w:ascii="Times" w:hAnsi="Times"/>
      <w:b/>
      <w:bCs/>
      <w:kern w:val="36"/>
      <w:sz w:val="48"/>
      <w:szCs w:val="48"/>
    </w:rPr>
  </w:style>
  <w:style w:type="character" w:customStyle="1" w:styleId="Heading2Char">
    <w:name w:val="Heading 2 Char"/>
    <w:basedOn w:val="DefaultParagraphFont"/>
    <w:link w:val="Heading2"/>
    <w:uiPriority w:val="9"/>
    <w:rsid w:val="006974E6"/>
    <w:rPr>
      <w:rFonts w:ascii="Times" w:hAnsi="Times"/>
      <w:b/>
      <w:bCs/>
      <w:sz w:val="36"/>
      <w:szCs w:val="36"/>
    </w:rPr>
  </w:style>
  <w:style w:type="paragraph" w:styleId="NormalWeb">
    <w:name w:val="Normal (Web)"/>
    <w:basedOn w:val="Normal"/>
    <w:uiPriority w:val="99"/>
    <w:semiHidden/>
    <w:unhideWhenUsed/>
    <w:rsid w:val="006974E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974E6"/>
    <w:rPr>
      <w:color w:val="0000FF"/>
      <w:u w:val="single"/>
    </w:rPr>
  </w:style>
  <w:style w:type="paragraph" w:styleId="BalloonText">
    <w:name w:val="Balloon Text"/>
    <w:basedOn w:val="Normal"/>
    <w:link w:val="BalloonTextChar"/>
    <w:uiPriority w:val="99"/>
    <w:semiHidden/>
    <w:unhideWhenUsed/>
    <w:rsid w:val="006974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74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6516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gwu.edu/%7Ecicd/medicaring/NewMediCaring1298.html" TargetMode="External"/><Relationship Id="rId21" Type="http://schemas.openxmlformats.org/officeDocument/2006/relationships/hyperlink" Target="http://www.abcd-caring.com/medicaring.htm" TargetMode="External"/><Relationship Id="rId22" Type="http://schemas.openxmlformats.org/officeDocument/2006/relationships/hyperlink" Target="http://www.amazon.com/exec/obidos/ASIN/0060929162/qid=933507597/sr=1-4/002-9753161-0298656" TargetMode="External"/><Relationship Id="rId23" Type="http://schemas.openxmlformats.org/officeDocument/2006/relationships/hyperlink" Target="http://www.palliativecare.org/ltc/" TargetMode="External"/><Relationship Id="rId24" Type="http://schemas.openxmlformats.org/officeDocument/2006/relationships/hyperlink" Target="http://www.apfmed.org/bioethics/bioethics.htm" TargetMode="External"/><Relationship Id="rId25" Type="http://schemas.openxmlformats.org/officeDocument/2006/relationships/hyperlink" Target="http://www.bu.edu/" TargetMode="External"/><Relationship Id="rId26" Type="http://schemas.openxmlformats.org/officeDocument/2006/relationships/hyperlink" Target="http://www.bu.edu/admissions/visit/virtual/05agssu.html" TargetMode="External"/><Relationship Id="rId27" Type="http://schemas.openxmlformats.org/officeDocument/2006/relationships/hyperlink" Target="http://www.apfmed.org/" TargetMode="External"/><Relationship Id="rId28" Type="http://schemas.openxmlformats.org/officeDocument/2006/relationships/hyperlink" Target="mailto:bioethics@apfmed.org" TargetMode="External"/><Relationship Id="rId29" Type="http://schemas.openxmlformats.org/officeDocument/2006/relationships/hyperlink" Target="http://www.apfmed.org/bioethics/register.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30" Type="http://schemas.openxmlformats.org/officeDocument/2006/relationships/hyperlink" Target="mailto:sandra.madley@st-annes.ox.ac.uk" TargetMode="External"/><Relationship Id="rId31" Type="http://schemas.openxmlformats.org/officeDocument/2006/relationships/hyperlink" Target="http://www.slu.edu/" TargetMode="External"/><Relationship Id="rId32" Type="http://schemas.openxmlformats.org/officeDocument/2006/relationships/hyperlink" Target="http://www.med.Virginia.EDU/medicine/inter-dis/bio-ethics/" TargetMode="External"/><Relationship Id="rId9" Type="http://schemas.openxmlformats.org/officeDocument/2006/relationships/hyperlink" Target="mailto:jfreer@buffalo.edu" TargetMode="External"/><Relationship Id="rId6" Type="http://schemas.openxmlformats.org/officeDocument/2006/relationships/hyperlink" Target="mailto:timothymad@aol.com" TargetMode="External"/><Relationship Id="rId7" Type="http://schemas.openxmlformats.org/officeDocument/2006/relationships/hyperlink" Target="mailto:gllogue@acsu.buffalo.edu" TargetMode="External"/><Relationship Id="rId8" Type="http://schemas.openxmlformats.org/officeDocument/2006/relationships/hyperlink" Target="mailto:wear@acsu.buffalo.edu" TargetMode="External"/><Relationship Id="rId33" Type="http://schemas.openxmlformats.org/officeDocument/2006/relationships/hyperlink" Target="http://www.med.Virginia.EDU/medicine/inter-dis/bio-ethics/jobdescription.html" TargetMode="External"/><Relationship Id="rId34" Type="http://schemas.openxmlformats.org/officeDocument/2006/relationships/hyperlink" Target="http://www.wkap.nl/book.htm/0-7923-5701-9" TargetMode="External"/><Relationship Id="rId35" Type="http://schemas.openxmlformats.org/officeDocument/2006/relationships/hyperlink" Target="http://www.wkap.nl/" TargetMode="External"/><Relationship Id="rId36" Type="http://schemas.openxmlformats.org/officeDocument/2006/relationships/hyperlink" Target="mailto:timothymad@aol.com" TargetMode="External"/><Relationship Id="rId10" Type="http://schemas.openxmlformats.org/officeDocument/2006/relationships/hyperlink" Target="mailto:MsAlix@aol.com" TargetMode="External"/><Relationship Id="rId11" Type="http://schemas.openxmlformats.org/officeDocument/2006/relationships/hyperlink" Target="mailto:lgt@pcom.net" TargetMode="External"/><Relationship Id="rId12" Type="http://schemas.openxmlformats.org/officeDocument/2006/relationships/hyperlink" Target="http://wings.buffalo.edu/faculty/research/bioethics/" TargetMode="External"/><Relationship Id="rId13" Type="http://schemas.openxmlformats.org/officeDocument/2006/relationships/hyperlink" Target="mailto:wear@acsu.buffalo.edu" TargetMode="External"/><Relationship Id="rId14" Type="http://schemas.openxmlformats.org/officeDocument/2006/relationships/hyperlink" Target="mailto:jfreer@buffalo.edu" TargetMode="External"/><Relationship Id="rId15" Type="http://schemas.openxmlformats.org/officeDocument/2006/relationships/hyperlink" Target="http://listserv.acsu.buffalo.edu/archives/bioeth-list.html" TargetMode="External"/><Relationship Id="rId16" Type="http://schemas.openxmlformats.org/officeDocument/2006/relationships/hyperlink" Target="mailto:jfreer@buffalo.edu" TargetMode="External"/><Relationship Id="rId17" Type="http://schemas.openxmlformats.org/officeDocument/2006/relationships/hyperlink" Target="http://www.hamot.org/ddd_index.htm" TargetMode="External"/><Relationship Id="rId18" Type="http://schemas.openxmlformats.org/officeDocument/2006/relationships/hyperlink" Target="mailto:timothymad@aol.com" TargetMode="External"/><Relationship Id="rId19" Type="http://schemas.openxmlformats.org/officeDocument/2006/relationships/hyperlink" Target="http://www.palliativecare.org/foundation/"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1974</Words>
  <Characters>11257</Characters>
  <Application>Microsoft Macintosh Word</Application>
  <DocSecurity>0</DocSecurity>
  <Lines>93</Lines>
  <Paragraphs>26</Paragraphs>
  <ScaleCrop>false</ScaleCrop>
  <Company>TCRWP</Company>
  <LinksUpToDate>false</LinksUpToDate>
  <CharactersWithSpaces>13205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2017-07-01T00:46:00Z</dcterms:created>
  <dcterms:modified xsi:type="dcterms:W3CDTF">2017-07-01T00:46:00Z</dcterms:modified>
</cp:coreProperties>
</file>