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C12" w:rsidRDefault="002E0C12">
      <w:pPr>
        <w:jc w:val="center"/>
        <w:rPr>
          <w:rFonts w:ascii="Arial" w:hAnsi="Arial" w:cs="Arial"/>
          <w:sz w:val="24"/>
        </w:rPr>
      </w:pPr>
      <w:bookmarkStart w:id="0" w:name="_Toc34479748"/>
      <w:r>
        <w:rPr>
          <w:rFonts w:ascii="Arial" w:hAnsi="Arial" w:cs="Arial"/>
          <w:sz w:val="24"/>
        </w:rPr>
        <w:t xml:space="preserve">UNIVERSITY AT </w:t>
      </w:r>
      <w:smartTag w:uri="urn:schemas-microsoft-com:office:smarttags" w:element="place">
        <w:smartTag w:uri="urn:schemas-microsoft-com:office:smarttags" w:element="City">
          <w:r>
            <w:rPr>
              <w:rFonts w:ascii="Arial" w:hAnsi="Arial" w:cs="Arial"/>
              <w:sz w:val="24"/>
            </w:rPr>
            <w:t>BUFFALO</w:t>
          </w:r>
        </w:smartTag>
      </w:smartTag>
    </w:p>
    <w:p w:rsidR="002E0C12" w:rsidRDefault="002E0C12">
      <w:pPr>
        <w:jc w:val="center"/>
        <w:rPr>
          <w:rFonts w:ascii="Arial" w:hAnsi="Arial" w:cs="Arial"/>
          <w:sz w:val="24"/>
        </w:rPr>
      </w:pPr>
      <w:r>
        <w:rPr>
          <w:rFonts w:ascii="Arial" w:hAnsi="Arial" w:cs="Arial"/>
          <w:sz w:val="24"/>
        </w:rPr>
        <w:t>HUMAN RESEARCH PROTECTIONS PROGRAM</w:t>
      </w:r>
    </w:p>
    <w:p w:rsidR="002E0C12" w:rsidRDefault="002E0C12">
      <w:pPr>
        <w:jc w:val="center"/>
        <w:outlineLvl w:val="0"/>
        <w:rPr>
          <w:rFonts w:ascii="Arial" w:hAnsi="Arial" w:cs="Arial"/>
          <w:b/>
          <w:bCs/>
          <w:sz w:val="24"/>
        </w:rPr>
      </w:pPr>
    </w:p>
    <w:p w:rsidR="002E0C12" w:rsidRDefault="002E0C12">
      <w:pPr>
        <w:jc w:val="center"/>
        <w:outlineLvl w:val="0"/>
        <w:rPr>
          <w:rFonts w:ascii="Arial" w:hAnsi="Arial" w:cs="Arial"/>
          <w:b/>
          <w:bCs/>
          <w:sz w:val="24"/>
        </w:rPr>
      </w:pPr>
      <w:r>
        <w:rPr>
          <w:rFonts w:ascii="Arial" w:hAnsi="Arial" w:cs="Arial"/>
          <w:b/>
          <w:bCs/>
          <w:sz w:val="24"/>
        </w:rPr>
        <w:t>Authorization for the Use and Disclosure of</w:t>
      </w:r>
      <w:r>
        <w:rPr>
          <w:rFonts w:ascii="Arial" w:hAnsi="Arial" w:cs="Arial"/>
          <w:b/>
          <w:bCs/>
          <w:sz w:val="24"/>
        </w:rPr>
        <w:br/>
        <w:t>Identifiable Health Information for Research Purposes</w:t>
      </w:r>
      <w:bookmarkEnd w:id="0"/>
    </w:p>
    <w:p w:rsidR="002E0C12" w:rsidRDefault="002E0C12">
      <w:pPr>
        <w:rPr>
          <w:rFonts w:ascii="Arial" w:hAnsi="Arial" w:cs="Arial"/>
        </w:rPr>
      </w:pPr>
    </w:p>
    <w:p w:rsidR="002E0C12" w:rsidRDefault="002E0C12">
      <w:pPr>
        <w:rPr>
          <w:rFonts w:ascii="Arial" w:hAnsi="Arial" w:cs="Arial"/>
          <w:b/>
          <w:bCs/>
          <w:i/>
          <w:iCs/>
        </w:rPr>
      </w:pPr>
      <w:r>
        <w:rPr>
          <w:rFonts w:ascii="Arial" w:hAnsi="Arial" w:cs="Arial"/>
        </w:rPr>
        <w:t>You have been asked to be part of a research study under the direction of (</w:t>
      </w:r>
      <w:r>
        <w:rPr>
          <w:rFonts w:ascii="Arial" w:hAnsi="Arial" w:cs="Arial"/>
          <w:b/>
          <w:bCs/>
          <w:i/>
          <w:iCs/>
        </w:rPr>
        <w:t>insert name of Principal Investigator)</w:t>
      </w:r>
      <w:r>
        <w:rPr>
          <w:rFonts w:ascii="Arial" w:hAnsi="Arial" w:cs="Arial"/>
          <w:bCs/>
          <w:iCs/>
        </w:rPr>
        <w:t>, the Principal Investigator,</w:t>
      </w:r>
      <w:r>
        <w:rPr>
          <w:rFonts w:ascii="Arial" w:hAnsi="Arial" w:cs="Arial"/>
          <w:b/>
          <w:bCs/>
          <w:i/>
          <w:iCs/>
        </w:rPr>
        <w:t xml:space="preserve"> </w:t>
      </w:r>
      <w:r>
        <w:rPr>
          <w:rFonts w:ascii="Arial" w:hAnsi="Arial" w:cs="Arial"/>
        </w:rPr>
        <w:t xml:space="preserve">and his or her research team. The study is called </w:t>
      </w:r>
      <w:r>
        <w:rPr>
          <w:rFonts w:ascii="Arial" w:hAnsi="Arial" w:cs="Arial"/>
          <w:b/>
          <w:bCs/>
          <w:i/>
          <w:iCs/>
        </w:rPr>
        <w:t>(insert title of study).</w:t>
      </w:r>
      <w:r>
        <w:rPr>
          <w:rFonts w:ascii="Arial" w:hAnsi="Arial" w:cs="Arial"/>
        </w:rPr>
        <w:t xml:space="preserve"> The purpose of the study is </w:t>
      </w:r>
      <w:r>
        <w:rPr>
          <w:rFonts w:ascii="Arial" w:hAnsi="Arial" w:cs="Arial"/>
          <w:b/>
          <w:bCs/>
          <w:i/>
          <w:iCs/>
        </w:rPr>
        <w:t>(insert one or two sentences to describe the study).</w:t>
      </w:r>
    </w:p>
    <w:p w:rsidR="002E0C12" w:rsidRDefault="002E0C12">
      <w:pPr>
        <w:rPr>
          <w:rFonts w:ascii="Arial" w:hAnsi="Arial" w:cs="Arial"/>
        </w:rPr>
      </w:pPr>
    </w:p>
    <w:p w:rsidR="00A34871" w:rsidRPr="00A34871" w:rsidRDefault="002E0C12" w:rsidP="00A34871">
      <w:pPr>
        <w:rPr>
          <w:rFonts w:ascii="Arial" w:hAnsi="Arial" w:cs="Arial"/>
        </w:rPr>
      </w:pPr>
      <w:r>
        <w:rPr>
          <w:rFonts w:ascii="Arial" w:hAnsi="Arial" w:cs="Arial"/>
        </w:rPr>
        <w:t xml:space="preserve">This authorization form </w:t>
      </w:r>
      <w:r w:rsidR="00A34871" w:rsidRPr="00A34871">
        <w:rPr>
          <w:rFonts w:ascii="Arial" w:hAnsi="Arial" w:cs="Arial"/>
        </w:rPr>
        <w:t>describes information about you and about your health that will be obtained by the researchers when you participate in the research study. By signing this form you are agreeing to permit the researchers and/or other parties (described in detail below) to have access to this information and to use or disclose it for the purposes of the research described in this document.  If there are any parts of this form that you do not understand, please be sure to ask us for further clarification.</w:t>
      </w:r>
    </w:p>
    <w:p w:rsidR="002E0C12" w:rsidRDefault="002E0C12">
      <w:pPr>
        <w:rPr>
          <w:rFonts w:ascii="Arial" w:hAnsi="Arial" w:cs="Arial"/>
        </w:rPr>
      </w:pPr>
    </w:p>
    <w:p w:rsidR="001E4EDD" w:rsidRPr="001E4EDD" w:rsidRDefault="001E4EDD" w:rsidP="001E4EDD">
      <w:pPr>
        <w:numPr>
          <w:ilvl w:val="0"/>
          <w:numId w:val="2"/>
        </w:numPr>
        <w:tabs>
          <w:tab w:val="num" w:pos="1080"/>
        </w:tabs>
        <w:autoSpaceDE w:val="0"/>
        <w:autoSpaceDN w:val="0"/>
        <w:adjustRightInd w:val="0"/>
        <w:spacing w:after="240"/>
        <w:ind w:left="1080"/>
        <w:rPr>
          <w:b/>
          <w:bCs/>
          <w:sz w:val="24"/>
          <w:szCs w:val="24"/>
        </w:rPr>
      </w:pPr>
      <w:r w:rsidRPr="001E4EDD">
        <w:rPr>
          <w:b/>
          <w:bCs/>
          <w:sz w:val="24"/>
          <w:szCs w:val="24"/>
        </w:rPr>
        <w:t>What individually identifiable health information will be collected about you as part of this research study?</w:t>
      </w:r>
    </w:p>
    <w:p w:rsidR="001E4EDD" w:rsidRPr="001E4EDD" w:rsidRDefault="001E4EDD" w:rsidP="001E4EDD">
      <w:pPr>
        <w:autoSpaceDE w:val="0"/>
        <w:autoSpaceDN w:val="0"/>
        <w:adjustRightInd w:val="0"/>
        <w:ind w:left="1010" w:firstLine="70"/>
        <w:rPr>
          <w:rFonts w:ascii="Arial" w:hAnsi="Arial" w:cs="Arial"/>
          <w:b/>
          <w:bCs/>
          <w:color w:val="FF0000"/>
        </w:rPr>
      </w:pPr>
      <w:r w:rsidRPr="001E4EDD">
        <w:rPr>
          <w:rFonts w:ascii="Arial" w:hAnsi="Arial" w:cs="Arial"/>
          <w:b/>
          <w:bCs/>
          <w:i/>
          <w:color w:val="FF0000"/>
        </w:rPr>
        <w:t>[Check all that apply and DELETE any option that does not apply]:</w:t>
      </w:r>
    </w:p>
    <w:p w:rsidR="001E4EDD" w:rsidRPr="001E4EDD" w:rsidRDefault="001E4EDD" w:rsidP="001E4EDD">
      <w:pPr>
        <w:autoSpaceDE w:val="0"/>
        <w:autoSpaceDN w:val="0"/>
        <w:adjustRightInd w:val="0"/>
        <w:ind w:left="650"/>
        <w:rPr>
          <w:b/>
          <w:bCs/>
          <w:sz w:val="24"/>
          <w:szCs w:val="24"/>
        </w:rPr>
      </w:pPr>
    </w:p>
    <w:p w:rsidR="001E4EDD" w:rsidRPr="001E4EDD" w:rsidRDefault="001E4EDD" w:rsidP="001E4EDD">
      <w:pPr>
        <w:tabs>
          <w:tab w:val="left" w:pos="270"/>
        </w:tabs>
        <w:autoSpaceDE w:val="0"/>
        <w:autoSpaceDN w:val="0"/>
        <w:adjustRightInd w:val="0"/>
        <w:ind w:left="1440" w:hanging="720"/>
        <w:rPr>
          <w:b/>
          <w:bCs/>
          <w:i/>
          <w:sz w:val="24"/>
          <w:szCs w:val="24"/>
        </w:rPr>
      </w:pPr>
      <w:r w:rsidRPr="001E4EDD">
        <w:rPr>
          <w:bCs/>
          <w:sz w:val="24"/>
          <w:szCs w:val="24"/>
        </w:rPr>
        <w:t xml:space="preserve">_____ Information from your full medical records:  </w:t>
      </w:r>
      <w:r w:rsidRPr="001E4EDD">
        <w:rPr>
          <w:rFonts w:ascii="Arial" w:hAnsi="Arial" w:cs="Arial"/>
          <w:b/>
          <w:bCs/>
          <w:i/>
          <w:color w:val="FF0000"/>
        </w:rPr>
        <w:t>[Provide a description of the information that will be collected in a specific and meaningful fashion]</w:t>
      </w:r>
      <w:r w:rsidRPr="001E4EDD">
        <w:rPr>
          <w:b/>
          <w:bCs/>
          <w:color w:val="FF0000"/>
          <w:sz w:val="24"/>
          <w:szCs w:val="24"/>
        </w:rPr>
        <w:t xml:space="preserve"> </w:t>
      </w:r>
    </w:p>
    <w:p w:rsidR="001E4EDD" w:rsidRPr="001E4EDD" w:rsidRDefault="001E4EDD" w:rsidP="001E4EDD">
      <w:pPr>
        <w:ind w:left="1326" w:hanging="676"/>
        <w:rPr>
          <w:bCs/>
          <w:sz w:val="24"/>
          <w:szCs w:val="24"/>
        </w:rPr>
      </w:pPr>
      <w:r w:rsidRPr="001E4EDD">
        <w:rPr>
          <w:bCs/>
          <w:sz w:val="24"/>
          <w:szCs w:val="24"/>
        </w:rPr>
        <w:t>_____ New Health Information created from study related tests, procedures, visits, and/or   questionnaires as described in this consent form.</w:t>
      </w:r>
    </w:p>
    <w:p w:rsidR="001E4EDD" w:rsidRPr="001E4EDD" w:rsidRDefault="001E4EDD" w:rsidP="001E4EDD">
      <w:pPr>
        <w:autoSpaceDE w:val="0"/>
        <w:autoSpaceDN w:val="0"/>
        <w:adjustRightInd w:val="0"/>
        <w:rPr>
          <w:b/>
          <w:bCs/>
          <w:sz w:val="24"/>
          <w:szCs w:val="24"/>
        </w:rPr>
      </w:pPr>
    </w:p>
    <w:p w:rsidR="001E4EDD" w:rsidRPr="001E4EDD" w:rsidRDefault="001E4EDD" w:rsidP="001E4EDD">
      <w:pPr>
        <w:autoSpaceDE w:val="0"/>
        <w:autoSpaceDN w:val="0"/>
        <w:adjustRightInd w:val="0"/>
        <w:ind w:left="858"/>
        <w:rPr>
          <w:b/>
          <w:bCs/>
          <w:sz w:val="24"/>
          <w:szCs w:val="24"/>
        </w:rPr>
      </w:pPr>
      <w:r w:rsidRPr="001E4EDD">
        <w:rPr>
          <w:b/>
          <w:bCs/>
          <w:sz w:val="24"/>
          <w:szCs w:val="24"/>
        </w:rPr>
        <w:t xml:space="preserve">B.    Who is authorized to create or provide this information for research use? </w:t>
      </w:r>
      <w:r w:rsidRPr="001E4EDD">
        <w:rPr>
          <w:rFonts w:ascii="Arial" w:hAnsi="Arial" w:cs="Arial"/>
          <w:b/>
          <w:bCs/>
          <w:i/>
          <w:color w:val="FF0000"/>
        </w:rPr>
        <w:t>[Must include all legal entities creating or providing the information to the researcher; Check all that apply and delete the option(s) that do not apply:]</w:t>
      </w:r>
    </w:p>
    <w:p w:rsidR="001E4EDD" w:rsidRPr="001E4EDD" w:rsidRDefault="001E4EDD" w:rsidP="001E4EDD">
      <w:pPr>
        <w:autoSpaceDE w:val="0"/>
        <w:autoSpaceDN w:val="0"/>
        <w:adjustRightInd w:val="0"/>
        <w:ind w:left="720"/>
        <w:rPr>
          <w:bCs/>
          <w:sz w:val="24"/>
          <w:szCs w:val="24"/>
        </w:rPr>
      </w:pPr>
      <w:r w:rsidRPr="001E4EDD">
        <w:rPr>
          <w:bCs/>
          <w:sz w:val="24"/>
          <w:szCs w:val="24"/>
        </w:rPr>
        <w:t>_____      KALEIDA Health, Buffalo NY</w:t>
      </w:r>
    </w:p>
    <w:p w:rsidR="001E4EDD" w:rsidRPr="001E4EDD" w:rsidRDefault="001E4EDD" w:rsidP="001E4EDD">
      <w:pPr>
        <w:tabs>
          <w:tab w:val="left" w:pos="540"/>
        </w:tabs>
        <w:autoSpaceDE w:val="0"/>
        <w:autoSpaceDN w:val="0"/>
        <w:adjustRightInd w:val="0"/>
        <w:ind w:left="702"/>
        <w:rPr>
          <w:bCs/>
          <w:sz w:val="24"/>
          <w:szCs w:val="24"/>
        </w:rPr>
      </w:pPr>
      <w:r w:rsidRPr="001E4EDD">
        <w:rPr>
          <w:bCs/>
          <w:sz w:val="24"/>
          <w:szCs w:val="24"/>
        </w:rPr>
        <w:t>_____      ECMC Healthcare Network, Buffalo NY</w:t>
      </w:r>
    </w:p>
    <w:p w:rsidR="001E4EDD" w:rsidRPr="001E4EDD" w:rsidRDefault="001E4EDD" w:rsidP="001E4EDD">
      <w:pPr>
        <w:tabs>
          <w:tab w:val="left" w:pos="540"/>
        </w:tabs>
        <w:autoSpaceDE w:val="0"/>
        <w:autoSpaceDN w:val="0"/>
        <w:adjustRightInd w:val="0"/>
        <w:ind w:left="702"/>
        <w:rPr>
          <w:bCs/>
          <w:sz w:val="24"/>
          <w:szCs w:val="24"/>
        </w:rPr>
      </w:pPr>
      <w:r w:rsidRPr="001E4EDD">
        <w:rPr>
          <w:bCs/>
          <w:sz w:val="24"/>
          <w:szCs w:val="24"/>
        </w:rPr>
        <w:t>_____      UBMD Clinical Practice Plan(s)</w:t>
      </w:r>
      <w:r>
        <w:rPr>
          <w:bCs/>
          <w:sz w:val="24"/>
          <w:szCs w:val="24"/>
        </w:rPr>
        <w:t xml:space="preserve"> </w:t>
      </w:r>
      <w:r w:rsidRPr="001E4EDD">
        <w:rPr>
          <w:bCs/>
          <w:sz w:val="24"/>
          <w:szCs w:val="24"/>
        </w:rPr>
        <w:t>(identify):______________________</w:t>
      </w:r>
    </w:p>
    <w:p w:rsidR="001E4EDD" w:rsidRPr="001E4EDD" w:rsidRDefault="001E4EDD" w:rsidP="001E4EDD">
      <w:pPr>
        <w:tabs>
          <w:tab w:val="left" w:pos="540"/>
        </w:tabs>
        <w:autoSpaceDE w:val="0"/>
        <w:autoSpaceDN w:val="0"/>
        <w:adjustRightInd w:val="0"/>
        <w:ind w:left="720"/>
        <w:rPr>
          <w:bCs/>
          <w:sz w:val="24"/>
          <w:szCs w:val="24"/>
        </w:rPr>
      </w:pPr>
      <w:r w:rsidRPr="001E4EDD">
        <w:rPr>
          <w:bCs/>
          <w:sz w:val="24"/>
          <w:szCs w:val="24"/>
        </w:rPr>
        <w:t>_____      University at Buffalo School of Dental Medicine</w:t>
      </w:r>
    </w:p>
    <w:p w:rsidR="001E4EDD" w:rsidRPr="001E4EDD" w:rsidRDefault="001E4EDD" w:rsidP="001E4EDD">
      <w:pPr>
        <w:autoSpaceDE w:val="0"/>
        <w:autoSpaceDN w:val="0"/>
        <w:adjustRightInd w:val="0"/>
        <w:ind w:left="1710" w:hanging="1710"/>
        <w:rPr>
          <w:rFonts w:ascii="Arial" w:hAnsi="Arial" w:cs="Arial"/>
          <w:b/>
          <w:bCs/>
          <w:color w:val="FF0000"/>
        </w:rPr>
      </w:pPr>
      <w:r w:rsidRPr="001E4EDD">
        <w:rPr>
          <w:bCs/>
          <w:sz w:val="24"/>
          <w:szCs w:val="24"/>
        </w:rPr>
        <w:t xml:space="preserve">            _____</w:t>
      </w:r>
      <w:r w:rsidRPr="001E4EDD">
        <w:rPr>
          <w:bCs/>
          <w:sz w:val="24"/>
          <w:szCs w:val="24"/>
          <w:u w:val="single"/>
        </w:rPr>
        <w:t xml:space="preserve"> </w:t>
      </w:r>
      <w:r w:rsidRPr="001E4EDD">
        <w:rPr>
          <w:bCs/>
          <w:sz w:val="24"/>
          <w:szCs w:val="24"/>
        </w:rPr>
        <w:t xml:space="preserve">     Principal Investigator or designee </w:t>
      </w:r>
      <w:r w:rsidRPr="001E4EDD">
        <w:rPr>
          <w:rFonts w:ascii="Arial" w:hAnsi="Arial" w:cs="Arial"/>
          <w:b/>
          <w:bCs/>
          <w:i/>
          <w:color w:val="FF0000"/>
        </w:rPr>
        <w:t>[May only be checked when data is being created by the UB researcher or designee as part of their UB job function; this cannot be checked for data created or provided by legal entities external to UB that the researcher may also belong to, such as UBMD practice plans or affiliated hospitals]</w:t>
      </w:r>
    </w:p>
    <w:p w:rsidR="001E4EDD" w:rsidRPr="001E4EDD" w:rsidRDefault="001E4EDD" w:rsidP="001E4EDD">
      <w:pPr>
        <w:ind w:left="702"/>
        <w:rPr>
          <w:bCs/>
          <w:sz w:val="24"/>
          <w:szCs w:val="24"/>
        </w:rPr>
      </w:pPr>
      <w:r w:rsidRPr="001E4EDD">
        <w:rPr>
          <w:bCs/>
          <w:sz w:val="24"/>
          <w:szCs w:val="24"/>
        </w:rPr>
        <w:t>_____      Other(s) (identify):______________________________________</w:t>
      </w:r>
    </w:p>
    <w:p w:rsidR="001E4EDD" w:rsidRPr="001E4EDD" w:rsidRDefault="001E4EDD" w:rsidP="001E4EDD">
      <w:pPr>
        <w:autoSpaceDE w:val="0"/>
        <w:autoSpaceDN w:val="0"/>
        <w:adjustRightInd w:val="0"/>
        <w:ind w:left="1260" w:hanging="540"/>
        <w:rPr>
          <w:b/>
          <w:bCs/>
          <w:sz w:val="24"/>
          <w:szCs w:val="24"/>
        </w:rPr>
      </w:pPr>
    </w:p>
    <w:p w:rsidR="001E4EDD" w:rsidRPr="001E4EDD" w:rsidRDefault="001E4EDD" w:rsidP="001E4EDD">
      <w:pPr>
        <w:autoSpaceDE w:val="0"/>
        <w:autoSpaceDN w:val="0"/>
        <w:adjustRightInd w:val="0"/>
        <w:ind w:left="1260" w:hanging="540"/>
        <w:rPr>
          <w:b/>
          <w:bCs/>
          <w:sz w:val="24"/>
          <w:szCs w:val="24"/>
        </w:rPr>
      </w:pPr>
    </w:p>
    <w:p w:rsidR="001E4EDD" w:rsidRPr="001E4EDD" w:rsidRDefault="001E4EDD" w:rsidP="001E4EDD">
      <w:pPr>
        <w:autoSpaceDE w:val="0"/>
        <w:autoSpaceDN w:val="0"/>
        <w:adjustRightInd w:val="0"/>
        <w:ind w:left="1260" w:hanging="540"/>
        <w:rPr>
          <w:b/>
          <w:bCs/>
          <w:sz w:val="24"/>
          <w:szCs w:val="24"/>
        </w:rPr>
      </w:pPr>
      <w:r w:rsidRPr="001E4EDD">
        <w:rPr>
          <w:b/>
          <w:bCs/>
          <w:sz w:val="24"/>
          <w:szCs w:val="24"/>
        </w:rPr>
        <w:t>C.    Who is authorized to receive the information from the information providers identified in (B)?</w:t>
      </w:r>
    </w:p>
    <w:p w:rsidR="001E4EDD" w:rsidRPr="001E4EDD" w:rsidRDefault="001E4EDD" w:rsidP="001E4EDD">
      <w:pPr>
        <w:autoSpaceDE w:val="0"/>
        <w:autoSpaceDN w:val="0"/>
        <w:adjustRightInd w:val="0"/>
        <w:ind w:left="540" w:firstLine="720"/>
        <w:rPr>
          <w:rFonts w:ascii="Arial" w:hAnsi="Arial" w:cs="Arial"/>
          <w:b/>
          <w:bCs/>
          <w:color w:val="FF0000"/>
        </w:rPr>
      </w:pPr>
      <w:r w:rsidRPr="001E4EDD">
        <w:rPr>
          <w:rFonts w:ascii="Arial" w:hAnsi="Arial" w:cs="Arial"/>
          <w:b/>
          <w:bCs/>
          <w:i/>
          <w:color w:val="FF0000"/>
        </w:rPr>
        <w:t>[Check all that apply and DELETE the option(s) that do not apply]:</w:t>
      </w:r>
    </w:p>
    <w:p w:rsidR="001E4EDD" w:rsidRPr="001E4EDD" w:rsidRDefault="001E4EDD" w:rsidP="001E4EDD">
      <w:pPr>
        <w:autoSpaceDE w:val="0"/>
        <w:autoSpaceDN w:val="0"/>
        <w:adjustRightInd w:val="0"/>
        <w:ind w:left="858"/>
        <w:rPr>
          <w:b/>
          <w:bCs/>
          <w:sz w:val="24"/>
          <w:szCs w:val="24"/>
        </w:rPr>
      </w:pPr>
    </w:p>
    <w:p w:rsidR="001E4EDD" w:rsidRPr="001E4EDD" w:rsidRDefault="001E4EDD" w:rsidP="001E4EDD">
      <w:pPr>
        <w:tabs>
          <w:tab w:val="left" w:pos="540"/>
        </w:tabs>
        <w:autoSpaceDE w:val="0"/>
        <w:autoSpaceDN w:val="0"/>
        <w:adjustRightInd w:val="0"/>
        <w:ind w:left="720"/>
        <w:rPr>
          <w:bCs/>
          <w:sz w:val="24"/>
          <w:szCs w:val="24"/>
        </w:rPr>
      </w:pPr>
      <w:r w:rsidRPr="001E4EDD">
        <w:rPr>
          <w:bCs/>
          <w:sz w:val="24"/>
          <w:szCs w:val="24"/>
        </w:rPr>
        <w:t>__</w:t>
      </w:r>
      <w:r w:rsidRPr="001E4EDD">
        <w:rPr>
          <w:bCs/>
          <w:sz w:val="24"/>
          <w:szCs w:val="24"/>
          <w:u w:val="single"/>
        </w:rPr>
        <w:sym w:font="Symbol" w:char="F0D6"/>
      </w:r>
      <w:r w:rsidRPr="001E4EDD">
        <w:rPr>
          <w:bCs/>
          <w:sz w:val="24"/>
          <w:szCs w:val="24"/>
          <w:u w:val="single"/>
        </w:rPr>
        <w:t xml:space="preserve">_ </w:t>
      </w:r>
      <w:r w:rsidRPr="001E4EDD">
        <w:rPr>
          <w:bCs/>
          <w:sz w:val="24"/>
          <w:szCs w:val="24"/>
        </w:rPr>
        <w:t xml:space="preserve">      Principal Investigator or designee</w:t>
      </w:r>
    </w:p>
    <w:p w:rsidR="001E4EDD" w:rsidRPr="001E4EDD" w:rsidRDefault="001E4EDD" w:rsidP="001E4EDD">
      <w:pPr>
        <w:ind w:left="702"/>
        <w:rPr>
          <w:bCs/>
          <w:sz w:val="24"/>
          <w:szCs w:val="24"/>
        </w:rPr>
      </w:pPr>
      <w:r w:rsidRPr="001E4EDD">
        <w:rPr>
          <w:bCs/>
          <w:sz w:val="24"/>
          <w:szCs w:val="24"/>
        </w:rPr>
        <w:t>_____      Other(s) (identify):______________________________________</w:t>
      </w:r>
    </w:p>
    <w:p w:rsidR="001E4EDD" w:rsidRPr="001E4EDD" w:rsidRDefault="001E4EDD" w:rsidP="001E4EDD">
      <w:pPr>
        <w:ind w:left="720"/>
        <w:rPr>
          <w:b/>
          <w:bCs/>
          <w:sz w:val="24"/>
          <w:szCs w:val="24"/>
        </w:rPr>
      </w:pPr>
    </w:p>
    <w:p w:rsidR="001E4EDD" w:rsidRPr="001E4EDD" w:rsidRDefault="001E4EDD" w:rsidP="001E4EDD">
      <w:pPr>
        <w:ind w:left="720"/>
        <w:rPr>
          <w:b/>
          <w:bCs/>
          <w:sz w:val="24"/>
          <w:szCs w:val="24"/>
        </w:rPr>
      </w:pPr>
    </w:p>
    <w:p w:rsidR="001E4EDD" w:rsidRPr="001E4EDD" w:rsidRDefault="001E4EDD" w:rsidP="001E4EDD">
      <w:pPr>
        <w:ind w:left="720"/>
        <w:rPr>
          <w:b/>
          <w:bCs/>
          <w:sz w:val="24"/>
          <w:szCs w:val="24"/>
        </w:rPr>
      </w:pPr>
      <w:r w:rsidRPr="001E4EDD">
        <w:rPr>
          <w:b/>
          <w:bCs/>
          <w:sz w:val="24"/>
          <w:szCs w:val="24"/>
        </w:rPr>
        <w:lastRenderedPageBreak/>
        <w:t xml:space="preserve">D.   With whom may your protected health information be shared? </w:t>
      </w:r>
    </w:p>
    <w:p w:rsidR="001E4EDD" w:rsidRPr="001E4EDD" w:rsidRDefault="001E4EDD" w:rsidP="001E4EDD">
      <w:pPr>
        <w:autoSpaceDE w:val="0"/>
        <w:autoSpaceDN w:val="0"/>
        <w:adjustRightInd w:val="0"/>
        <w:ind w:left="720"/>
        <w:rPr>
          <w:sz w:val="24"/>
          <w:szCs w:val="24"/>
        </w:rPr>
      </w:pPr>
    </w:p>
    <w:p w:rsidR="001E4EDD" w:rsidRPr="001E4EDD" w:rsidRDefault="001E4EDD" w:rsidP="001E4EDD">
      <w:pPr>
        <w:ind w:left="720"/>
        <w:rPr>
          <w:bCs/>
          <w:sz w:val="24"/>
          <w:szCs w:val="24"/>
        </w:rPr>
      </w:pPr>
      <w:r w:rsidRPr="001E4EDD">
        <w:rPr>
          <w:bCs/>
          <w:sz w:val="24"/>
          <w:szCs w:val="24"/>
        </w:rPr>
        <w:t>Your health information may be shared with others outside of the research group for purposes directly related to the conduct of this research study or as required by law, including but not limited to:</w:t>
      </w:r>
    </w:p>
    <w:p w:rsidR="001E4EDD" w:rsidRPr="001E4EDD" w:rsidRDefault="001E4EDD" w:rsidP="001E4EDD">
      <w:pPr>
        <w:autoSpaceDE w:val="0"/>
        <w:autoSpaceDN w:val="0"/>
        <w:adjustRightInd w:val="0"/>
        <w:ind w:left="650"/>
        <w:rPr>
          <w:rFonts w:ascii="Arial" w:hAnsi="Arial" w:cs="Arial"/>
          <w:b/>
          <w:bCs/>
          <w:color w:val="FF0000"/>
        </w:rPr>
      </w:pPr>
      <w:r w:rsidRPr="001E4EDD">
        <w:rPr>
          <w:rFonts w:ascii="Arial" w:hAnsi="Arial" w:cs="Arial"/>
          <w:b/>
          <w:bCs/>
          <w:i/>
          <w:color w:val="FF0000"/>
        </w:rPr>
        <w:t xml:space="preserve"> [Check all that apply and DELETE the option(s) that do not apply]:</w:t>
      </w:r>
    </w:p>
    <w:p w:rsidR="001E4EDD" w:rsidRPr="001E4EDD" w:rsidRDefault="001E4EDD" w:rsidP="001E4EDD">
      <w:pPr>
        <w:ind w:left="720"/>
        <w:rPr>
          <w:bCs/>
          <w:sz w:val="24"/>
          <w:szCs w:val="24"/>
        </w:rPr>
      </w:pPr>
    </w:p>
    <w:p w:rsidR="001E4EDD" w:rsidRPr="001E4EDD" w:rsidRDefault="001E4EDD" w:rsidP="001E4EDD">
      <w:pPr>
        <w:ind w:left="1612" w:hanging="910"/>
        <w:rPr>
          <w:bCs/>
          <w:sz w:val="24"/>
          <w:szCs w:val="24"/>
        </w:rPr>
      </w:pPr>
      <w:r w:rsidRPr="001E4EDD">
        <w:rPr>
          <w:bCs/>
          <w:sz w:val="24"/>
          <w:szCs w:val="24"/>
        </w:rPr>
        <w:t xml:space="preserve">_____ </w:t>
      </w:r>
      <w:r w:rsidRPr="001E4EDD">
        <w:rPr>
          <w:bCs/>
          <w:sz w:val="24"/>
          <w:szCs w:val="24"/>
        </w:rPr>
        <w:tab/>
        <w:t>Clinical staff not involved in this research study who may become involved in your care if it is potentially relevant to your treatment</w:t>
      </w:r>
    </w:p>
    <w:p w:rsidR="001E4EDD" w:rsidRPr="001E4EDD" w:rsidRDefault="001E4EDD" w:rsidP="001E4EDD">
      <w:pPr>
        <w:ind w:left="1612" w:hanging="910"/>
        <w:rPr>
          <w:bCs/>
          <w:sz w:val="24"/>
          <w:szCs w:val="24"/>
        </w:rPr>
      </w:pPr>
      <w:r w:rsidRPr="001E4EDD">
        <w:rPr>
          <w:bCs/>
          <w:sz w:val="24"/>
          <w:szCs w:val="24"/>
        </w:rPr>
        <w:t xml:space="preserve">_____ </w:t>
      </w:r>
      <w:r w:rsidRPr="001E4EDD">
        <w:rPr>
          <w:bCs/>
          <w:sz w:val="24"/>
          <w:szCs w:val="24"/>
        </w:rPr>
        <w:tab/>
        <w:t xml:space="preserve">The sponsor of this research study </w:t>
      </w:r>
      <w:r w:rsidRPr="001E4EDD">
        <w:rPr>
          <w:rFonts w:ascii="Arial" w:hAnsi="Arial" w:cs="Arial"/>
          <w:b/>
          <w:bCs/>
          <w:i/>
          <w:color w:val="FF0000"/>
        </w:rPr>
        <w:t>(list specific sponsor),</w:t>
      </w:r>
      <w:r w:rsidRPr="001E4EDD">
        <w:rPr>
          <w:bCs/>
          <w:color w:val="FF0000"/>
          <w:sz w:val="28"/>
          <w:szCs w:val="24"/>
        </w:rPr>
        <w:t xml:space="preserve"> </w:t>
      </w:r>
      <w:r w:rsidRPr="001E4EDD">
        <w:rPr>
          <w:bCs/>
          <w:sz w:val="24"/>
          <w:szCs w:val="24"/>
        </w:rPr>
        <w:t xml:space="preserve">cooperative group, etc., or its agents </w:t>
      </w:r>
      <w:r w:rsidRPr="001E4EDD">
        <w:rPr>
          <w:rFonts w:ascii="Arial" w:hAnsi="Arial" w:cs="Arial"/>
          <w:b/>
          <w:bCs/>
          <w:i/>
          <w:color w:val="FF0000"/>
        </w:rPr>
        <w:t>[insert list]</w:t>
      </w:r>
      <w:r w:rsidRPr="001E4EDD">
        <w:rPr>
          <w:rFonts w:ascii="Arial" w:hAnsi="Arial" w:cs="Arial"/>
          <w:bCs/>
          <w:color w:val="FF0000"/>
        </w:rPr>
        <w:t>:</w:t>
      </w:r>
    </w:p>
    <w:p w:rsidR="001E4EDD" w:rsidRPr="001E4EDD" w:rsidRDefault="001E4EDD" w:rsidP="001E4EDD">
      <w:pPr>
        <w:ind w:left="1612" w:hanging="910"/>
        <w:rPr>
          <w:bCs/>
          <w:color w:val="0000FF"/>
          <w:sz w:val="24"/>
          <w:szCs w:val="24"/>
        </w:rPr>
      </w:pPr>
      <w:r w:rsidRPr="001E4EDD">
        <w:rPr>
          <w:bCs/>
          <w:sz w:val="24"/>
          <w:szCs w:val="24"/>
        </w:rPr>
        <w:t xml:space="preserve">_____ </w:t>
      </w:r>
      <w:r w:rsidRPr="001E4EDD">
        <w:rPr>
          <w:bCs/>
          <w:sz w:val="24"/>
          <w:szCs w:val="24"/>
        </w:rPr>
        <w:tab/>
        <w:t xml:space="preserve">The organization(s) responsible for administering this research </w:t>
      </w:r>
      <w:r w:rsidRPr="001E4EDD">
        <w:rPr>
          <w:rFonts w:ascii="Arial" w:hAnsi="Arial" w:cs="Arial"/>
          <w:b/>
          <w:bCs/>
          <w:i/>
          <w:color w:val="FF0000"/>
        </w:rPr>
        <w:t>[insert list – e.g., Research Foundation of SUNY, UB Foundation Services, Inc.]</w:t>
      </w:r>
      <w:r w:rsidRPr="001E4EDD">
        <w:rPr>
          <w:rFonts w:ascii="Arial" w:hAnsi="Arial" w:cs="Arial"/>
          <w:bCs/>
          <w:color w:val="FF0000"/>
        </w:rPr>
        <w:t>:</w:t>
      </w:r>
    </w:p>
    <w:p w:rsidR="001E4EDD" w:rsidRPr="001E4EDD" w:rsidRDefault="001E4EDD" w:rsidP="001E4EDD">
      <w:pPr>
        <w:ind w:left="1612" w:hanging="910"/>
        <w:rPr>
          <w:bCs/>
          <w:i/>
          <w:color w:val="0000FF"/>
          <w:sz w:val="24"/>
          <w:szCs w:val="24"/>
        </w:rPr>
      </w:pPr>
      <w:r w:rsidRPr="001E4EDD">
        <w:rPr>
          <w:bCs/>
          <w:sz w:val="24"/>
          <w:szCs w:val="24"/>
        </w:rPr>
        <w:t xml:space="preserve">_____ </w:t>
      </w:r>
      <w:r w:rsidRPr="001E4EDD">
        <w:rPr>
          <w:bCs/>
          <w:sz w:val="24"/>
          <w:szCs w:val="24"/>
        </w:rPr>
        <w:tab/>
        <w:t xml:space="preserve">Other medical investigators/centers/institutions participating in this research study </w:t>
      </w:r>
      <w:r w:rsidRPr="001E4EDD">
        <w:rPr>
          <w:rFonts w:ascii="Arial" w:hAnsi="Arial" w:cs="Arial"/>
          <w:b/>
          <w:bCs/>
          <w:i/>
          <w:color w:val="FF0000"/>
        </w:rPr>
        <w:t>[insert list of centers, institutions]</w:t>
      </w:r>
      <w:r w:rsidRPr="001E4EDD">
        <w:rPr>
          <w:rFonts w:ascii="Arial" w:hAnsi="Arial" w:cs="Arial"/>
          <w:bCs/>
          <w:i/>
          <w:color w:val="FF0000"/>
        </w:rPr>
        <w:t>:</w:t>
      </w:r>
    </w:p>
    <w:p w:rsidR="001E4EDD" w:rsidRPr="001E4EDD" w:rsidRDefault="001E4EDD" w:rsidP="001E4EDD">
      <w:pPr>
        <w:ind w:left="1612" w:hanging="910"/>
        <w:rPr>
          <w:rFonts w:ascii="Arial" w:hAnsi="Arial" w:cs="Arial"/>
          <w:bCs/>
          <w:color w:val="FF0000"/>
        </w:rPr>
      </w:pPr>
      <w:r w:rsidRPr="001E4EDD">
        <w:rPr>
          <w:bCs/>
          <w:sz w:val="24"/>
          <w:szCs w:val="24"/>
        </w:rPr>
        <w:t xml:space="preserve">_____ </w:t>
      </w:r>
      <w:r w:rsidRPr="001E4EDD">
        <w:rPr>
          <w:bCs/>
          <w:sz w:val="24"/>
          <w:szCs w:val="24"/>
        </w:rPr>
        <w:tab/>
        <w:t xml:space="preserve">The following </w:t>
      </w:r>
      <w:r w:rsidRPr="001E4EDD">
        <w:rPr>
          <w:rFonts w:ascii="Arial" w:hAnsi="Arial" w:cs="Arial"/>
          <w:b/>
          <w:bCs/>
          <w:i/>
          <w:color w:val="FF0000"/>
        </w:rPr>
        <w:t>[insert list of all other specific organizations, people, etc.]</w:t>
      </w:r>
      <w:r w:rsidRPr="001E4EDD">
        <w:rPr>
          <w:rFonts w:ascii="Arial" w:hAnsi="Arial" w:cs="Arial"/>
          <w:bCs/>
          <w:color w:val="FF0000"/>
        </w:rPr>
        <w:t>:</w:t>
      </w:r>
    </w:p>
    <w:p w:rsidR="001E4EDD" w:rsidRPr="001E4EDD" w:rsidRDefault="001E4EDD" w:rsidP="001E4EDD">
      <w:pPr>
        <w:ind w:left="720"/>
        <w:rPr>
          <w:bCs/>
          <w:sz w:val="24"/>
          <w:szCs w:val="24"/>
        </w:rPr>
      </w:pPr>
    </w:p>
    <w:p w:rsidR="001E4EDD" w:rsidRPr="001E4EDD" w:rsidRDefault="001E4EDD" w:rsidP="001E4EDD">
      <w:pPr>
        <w:ind w:left="720"/>
        <w:rPr>
          <w:bCs/>
          <w:sz w:val="24"/>
          <w:szCs w:val="24"/>
        </w:rPr>
      </w:pPr>
      <w:r w:rsidRPr="001E4EDD">
        <w:rPr>
          <w:bCs/>
          <w:sz w:val="24"/>
          <w:szCs w:val="24"/>
        </w:rPr>
        <w:t>Your information may also be shared with individuals or entities responsible for general administration, oversight and compliance of research activities. Examples of this include the institution's Privacy and Security Officers or other internal oversight staff, Safety Monitoring Boards, an Institutional Review Board, The Research Foundation of the State University of New York, University at Buffalo Foundation Services, and accrediting bodies, or with certain government oversight agencies that have authority over the research including the Department of Health and Human Services (HHS), the Food and Drug Administration (FDA), the National Institutes of Health (NIH), and the Office of Human Research Protections (OHRP). Your information may also be shared with other entities as permitted or required by law.</w:t>
      </w:r>
      <w:r w:rsidRPr="001E4EDD">
        <w:rPr>
          <w:bCs/>
          <w:i/>
          <w:sz w:val="24"/>
          <w:szCs w:val="24"/>
        </w:rPr>
        <w:t xml:space="preserve"> </w:t>
      </w:r>
      <w:r w:rsidRPr="001E4EDD">
        <w:rPr>
          <w:bCs/>
          <w:sz w:val="24"/>
          <w:szCs w:val="24"/>
        </w:rPr>
        <w:t xml:space="preserve">All reasonable efforts will be used to protect the confidentiality of your individually identifiable health information that may be shared with others as described above.  </w:t>
      </w:r>
    </w:p>
    <w:p w:rsidR="001E4EDD" w:rsidRPr="001E4EDD" w:rsidRDefault="001E4EDD" w:rsidP="001E4EDD">
      <w:pPr>
        <w:ind w:left="720"/>
        <w:rPr>
          <w:bCs/>
          <w:sz w:val="24"/>
          <w:szCs w:val="24"/>
        </w:rPr>
      </w:pPr>
    </w:p>
    <w:p w:rsidR="001E4EDD" w:rsidRPr="001E4EDD" w:rsidRDefault="001E4EDD" w:rsidP="001E4EDD">
      <w:pPr>
        <w:ind w:left="720"/>
        <w:rPr>
          <w:bCs/>
          <w:sz w:val="24"/>
          <w:szCs w:val="24"/>
        </w:rPr>
      </w:pPr>
      <w:r w:rsidRPr="001E4EDD">
        <w:rPr>
          <w:sz w:val="24"/>
          <w:szCs w:val="24"/>
        </w:rPr>
        <w:t xml:space="preserve">Although safeguards are in place to prevent accidental disclosure of your information beyond the purposes described above, the information disclosed through this authorization is no longer protected by HIPAA.  </w:t>
      </w:r>
      <w:r w:rsidRPr="001E4EDD">
        <w:rPr>
          <w:bCs/>
          <w:sz w:val="24"/>
          <w:szCs w:val="24"/>
        </w:rPr>
        <w:t xml:space="preserve"> There is the potential for this information to be re-disclosed by the recipient(s). After such a disclosure, the information may no longer be protected by the terms of this authorization against further re-disclosure.</w:t>
      </w:r>
    </w:p>
    <w:p w:rsidR="001E4EDD" w:rsidRPr="001E4EDD" w:rsidRDefault="001E4EDD" w:rsidP="001E4EDD">
      <w:pPr>
        <w:tabs>
          <w:tab w:val="left" w:pos="540"/>
        </w:tabs>
        <w:autoSpaceDE w:val="0"/>
        <w:autoSpaceDN w:val="0"/>
        <w:adjustRightInd w:val="0"/>
        <w:ind w:left="1260" w:hanging="540"/>
        <w:rPr>
          <w:b/>
          <w:bCs/>
          <w:sz w:val="24"/>
          <w:szCs w:val="24"/>
        </w:rPr>
      </w:pPr>
    </w:p>
    <w:p w:rsidR="001E4EDD" w:rsidRPr="001E4EDD" w:rsidRDefault="001E4EDD" w:rsidP="001E4EDD">
      <w:pPr>
        <w:tabs>
          <w:tab w:val="left" w:pos="540"/>
        </w:tabs>
        <w:autoSpaceDE w:val="0"/>
        <w:autoSpaceDN w:val="0"/>
        <w:adjustRightInd w:val="0"/>
        <w:ind w:left="1260" w:hanging="540"/>
        <w:rPr>
          <w:b/>
          <w:bCs/>
          <w:sz w:val="24"/>
          <w:szCs w:val="24"/>
        </w:rPr>
      </w:pPr>
      <w:r w:rsidRPr="001E4EDD">
        <w:rPr>
          <w:b/>
          <w:bCs/>
          <w:sz w:val="24"/>
          <w:szCs w:val="24"/>
        </w:rPr>
        <w:t>E.  How long are the information providers listed in (B) authorized to provide your information for this research project?</w:t>
      </w:r>
    </w:p>
    <w:p w:rsidR="001E4EDD" w:rsidRPr="001E4EDD" w:rsidRDefault="001E4EDD" w:rsidP="001E4EDD">
      <w:pPr>
        <w:tabs>
          <w:tab w:val="left" w:pos="540"/>
        </w:tabs>
        <w:autoSpaceDE w:val="0"/>
        <w:autoSpaceDN w:val="0"/>
        <w:adjustRightInd w:val="0"/>
        <w:ind w:left="1260" w:hanging="540"/>
        <w:jc w:val="center"/>
        <w:rPr>
          <w:rFonts w:ascii="Arial" w:hAnsi="Arial" w:cs="Arial"/>
          <w:b/>
          <w:bCs/>
          <w:i/>
          <w:color w:val="FF0000"/>
        </w:rPr>
      </w:pPr>
      <w:r w:rsidRPr="001E4EDD">
        <w:rPr>
          <w:rFonts w:ascii="Arial" w:hAnsi="Arial" w:cs="Arial"/>
          <w:b/>
          <w:bCs/>
          <w:i/>
          <w:color w:val="FF0000"/>
        </w:rPr>
        <w:t>[(1) Choose one (a, b, or c) THEN delete the other 2 options</w:t>
      </w:r>
    </w:p>
    <w:p w:rsidR="001E4EDD" w:rsidRPr="001E4EDD" w:rsidRDefault="001E4EDD" w:rsidP="001E4EDD">
      <w:pPr>
        <w:tabs>
          <w:tab w:val="left" w:pos="540"/>
        </w:tabs>
        <w:autoSpaceDE w:val="0"/>
        <w:autoSpaceDN w:val="0"/>
        <w:adjustRightInd w:val="0"/>
        <w:ind w:left="1260" w:hanging="540"/>
        <w:jc w:val="center"/>
        <w:rPr>
          <w:rFonts w:ascii="Arial" w:hAnsi="Arial" w:cs="Arial"/>
          <w:b/>
          <w:bCs/>
          <w:i/>
          <w:color w:val="FF0000"/>
        </w:rPr>
      </w:pPr>
      <w:r w:rsidRPr="001E4EDD">
        <w:rPr>
          <w:rFonts w:ascii="Arial" w:hAnsi="Arial" w:cs="Arial"/>
          <w:b/>
          <w:bCs/>
          <w:i/>
          <w:color w:val="FF0000"/>
        </w:rPr>
        <w:t>(2) ALSO – Check “d” if applicable OR Delete “d” if it does not apply]</w:t>
      </w:r>
    </w:p>
    <w:p w:rsidR="001E4EDD" w:rsidRPr="001E4EDD" w:rsidRDefault="001E4EDD" w:rsidP="001E4EDD">
      <w:pPr>
        <w:tabs>
          <w:tab w:val="left" w:pos="540"/>
        </w:tabs>
        <w:autoSpaceDE w:val="0"/>
        <w:autoSpaceDN w:val="0"/>
        <w:adjustRightInd w:val="0"/>
        <w:ind w:left="1260" w:hanging="540"/>
        <w:jc w:val="center"/>
        <w:rPr>
          <w:b/>
          <w:bCs/>
          <w:i/>
          <w:color w:val="0000FF"/>
          <w:sz w:val="24"/>
          <w:szCs w:val="24"/>
        </w:rPr>
      </w:pPr>
    </w:p>
    <w:p w:rsidR="001E4EDD" w:rsidRPr="001E4EDD" w:rsidRDefault="001E4EDD" w:rsidP="001E4EDD">
      <w:pPr>
        <w:autoSpaceDE w:val="0"/>
        <w:autoSpaceDN w:val="0"/>
        <w:adjustRightInd w:val="0"/>
        <w:ind w:left="1612" w:hanging="936"/>
        <w:rPr>
          <w:bCs/>
          <w:sz w:val="24"/>
          <w:szCs w:val="24"/>
        </w:rPr>
      </w:pPr>
      <w:r w:rsidRPr="001E4EDD">
        <w:rPr>
          <w:bCs/>
          <w:sz w:val="24"/>
          <w:szCs w:val="24"/>
        </w:rPr>
        <w:t xml:space="preserve">_____ </w:t>
      </w:r>
      <w:r w:rsidRPr="001E4EDD">
        <w:rPr>
          <w:bCs/>
          <w:color w:val="000000"/>
          <w:sz w:val="24"/>
          <w:szCs w:val="24"/>
        </w:rPr>
        <w:t>a.</w:t>
      </w:r>
      <w:r w:rsidRPr="001E4EDD">
        <w:rPr>
          <w:bCs/>
          <w:sz w:val="24"/>
          <w:szCs w:val="24"/>
        </w:rPr>
        <w:t xml:space="preserve">  This authorization has no expiration date. The researchers may continue to rely on this authorization to obtain and use protected health information about you unless you revoke this authorization in writing.</w:t>
      </w:r>
    </w:p>
    <w:p w:rsidR="001E4EDD" w:rsidRPr="001E4EDD" w:rsidRDefault="001E4EDD" w:rsidP="001E4EDD">
      <w:pPr>
        <w:tabs>
          <w:tab w:val="left" w:pos="540"/>
        </w:tabs>
        <w:autoSpaceDE w:val="0"/>
        <w:autoSpaceDN w:val="0"/>
        <w:adjustRightInd w:val="0"/>
        <w:ind w:left="1260" w:hanging="540"/>
        <w:jc w:val="center"/>
        <w:rPr>
          <w:b/>
          <w:bCs/>
          <w:i/>
          <w:color w:val="0000FF"/>
          <w:sz w:val="24"/>
          <w:szCs w:val="24"/>
        </w:rPr>
      </w:pPr>
      <w:r w:rsidRPr="001E4EDD">
        <w:rPr>
          <w:b/>
          <w:bCs/>
          <w:i/>
          <w:sz w:val="24"/>
          <w:szCs w:val="24"/>
        </w:rPr>
        <w:t>[-or-]</w:t>
      </w:r>
    </w:p>
    <w:p w:rsidR="001E4EDD" w:rsidRPr="001E4EDD" w:rsidRDefault="001E4EDD" w:rsidP="001E4EDD">
      <w:pPr>
        <w:ind w:left="1586" w:hanging="910"/>
        <w:rPr>
          <w:bCs/>
          <w:sz w:val="24"/>
          <w:szCs w:val="24"/>
        </w:rPr>
      </w:pPr>
      <w:r w:rsidRPr="001E4EDD">
        <w:rPr>
          <w:bCs/>
          <w:sz w:val="24"/>
          <w:szCs w:val="24"/>
        </w:rPr>
        <w:lastRenderedPageBreak/>
        <w:t>_____  b.  This authorization will expire at the end of the research study. After that time, this authorization may not be used to acquire additional information about you.</w:t>
      </w:r>
    </w:p>
    <w:p w:rsidR="001E4EDD" w:rsidRPr="001E4EDD" w:rsidRDefault="001E4EDD" w:rsidP="001E4EDD">
      <w:pPr>
        <w:autoSpaceDE w:val="0"/>
        <w:autoSpaceDN w:val="0"/>
        <w:adjustRightInd w:val="0"/>
        <w:ind w:left="1638" w:hanging="918"/>
        <w:jc w:val="center"/>
        <w:rPr>
          <w:b/>
          <w:bCs/>
          <w:i/>
          <w:color w:val="0000FF"/>
          <w:sz w:val="24"/>
          <w:szCs w:val="24"/>
        </w:rPr>
      </w:pPr>
      <w:r w:rsidRPr="001E4EDD">
        <w:rPr>
          <w:b/>
          <w:bCs/>
          <w:i/>
          <w:sz w:val="24"/>
          <w:szCs w:val="24"/>
        </w:rPr>
        <w:t>[-or-]</w:t>
      </w:r>
    </w:p>
    <w:p w:rsidR="001E4EDD" w:rsidRPr="001E4EDD" w:rsidRDefault="001E4EDD" w:rsidP="001E4EDD">
      <w:pPr>
        <w:ind w:left="1638" w:hanging="918"/>
        <w:rPr>
          <w:bCs/>
          <w:i/>
          <w:sz w:val="24"/>
          <w:szCs w:val="24"/>
        </w:rPr>
      </w:pPr>
      <w:r w:rsidRPr="001E4EDD">
        <w:rPr>
          <w:bCs/>
          <w:sz w:val="24"/>
          <w:szCs w:val="24"/>
        </w:rPr>
        <w:t xml:space="preserve">_____  c.  This authorization will expire and your protected health information will no longer be collected for the purposes of this study after </w:t>
      </w:r>
      <w:r w:rsidRPr="001E4EDD">
        <w:rPr>
          <w:rFonts w:ascii="Arial" w:hAnsi="Arial" w:cs="Arial"/>
          <w:b/>
          <w:bCs/>
          <w:i/>
          <w:color w:val="FF0000"/>
        </w:rPr>
        <w:t>[date]</w:t>
      </w:r>
    </w:p>
    <w:p w:rsidR="001E4EDD" w:rsidRPr="001E4EDD" w:rsidRDefault="001E4EDD" w:rsidP="001E4EDD">
      <w:pPr>
        <w:tabs>
          <w:tab w:val="left" w:pos="540"/>
        </w:tabs>
        <w:autoSpaceDE w:val="0"/>
        <w:autoSpaceDN w:val="0"/>
        <w:adjustRightInd w:val="0"/>
        <w:ind w:left="1260" w:hanging="540"/>
        <w:jc w:val="center"/>
        <w:rPr>
          <w:b/>
          <w:bCs/>
          <w:i/>
          <w:color w:val="0000FF"/>
          <w:sz w:val="24"/>
          <w:szCs w:val="24"/>
        </w:rPr>
      </w:pPr>
    </w:p>
    <w:p w:rsidR="001E4EDD" w:rsidRPr="001E4EDD" w:rsidRDefault="001E4EDD" w:rsidP="001E4EDD">
      <w:pPr>
        <w:tabs>
          <w:tab w:val="left" w:pos="360"/>
        </w:tabs>
        <w:ind w:left="270" w:hanging="270"/>
        <w:jc w:val="center"/>
        <w:rPr>
          <w:rFonts w:ascii="Arial" w:hAnsi="Arial" w:cs="Arial"/>
          <w:b/>
          <w:bCs/>
          <w:color w:val="0000FF"/>
        </w:rPr>
      </w:pPr>
      <w:r w:rsidRPr="001E4EDD">
        <w:rPr>
          <w:rFonts w:ascii="Arial" w:hAnsi="Arial" w:cs="Arial"/>
          <w:b/>
          <w:bCs/>
          <w:i/>
          <w:color w:val="FF0000"/>
        </w:rPr>
        <w:t>[ALSO – Check here (d), if applicable.  DELETE “d” if not applicable.]</w:t>
      </w:r>
    </w:p>
    <w:p w:rsidR="001E4EDD" w:rsidRPr="001E4EDD" w:rsidRDefault="001E4EDD" w:rsidP="001E4EDD">
      <w:pPr>
        <w:autoSpaceDE w:val="0"/>
        <w:autoSpaceDN w:val="0"/>
        <w:adjustRightInd w:val="0"/>
        <w:ind w:left="1690" w:hanging="970"/>
        <w:rPr>
          <w:bCs/>
          <w:sz w:val="24"/>
          <w:szCs w:val="24"/>
        </w:rPr>
      </w:pPr>
      <w:r w:rsidRPr="001E4EDD">
        <w:rPr>
          <w:bCs/>
          <w:sz w:val="24"/>
          <w:szCs w:val="24"/>
        </w:rPr>
        <w:t>_____  d.  Your protected health information will go into a database that will be maintained indefinitely. Any future study using this information that falls outside the scope of this current study will be required to follow guidelines designed to govern access to that information and to protect the privacy of that information.  The researchers may continue to rely on this authorization to acquire protected health information about you unless you revoke this authorization in writing.</w:t>
      </w:r>
    </w:p>
    <w:p w:rsidR="001E4EDD" w:rsidRPr="001E4EDD" w:rsidRDefault="001E4EDD" w:rsidP="001E4EDD">
      <w:pPr>
        <w:autoSpaceDE w:val="0"/>
        <w:autoSpaceDN w:val="0"/>
        <w:adjustRightInd w:val="0"/>
        <w:ind w:left="1690" w:hanging="970"/>
        <w:rPr>
          <w:b/>
          <w:bCs/>
          <w:sz w:val="24"/>
          <w:szCs w:val="24"/>
        </w:rPr>
      </w:pPr>
    </w:p>
    <w:p w:rsidR="001E4EDD" w:rsidRPr="001E4EDD" w:rsidRDefault="001E4EDD" w:rsidP="001E4EDD">
      <w:pPr>
        <w:rPr>
          <w:b/>
          <w:bCs/>
          <w:sz w:val="24"/>
          <w:szCs w:val="24"/>
        </w:rPr>
      </w:pPr>
      <w:r w:rsidRPr="001E4EDD">
        <w:rPr>
          <w:b/>
          <w:bCs/>
          <w:sz w:val="24"/>
          <w:szCs w:val="24"/>
        </w:rPr>
        <w:t>F.  What are your rights after signing this authorization?</w:t>
      </w:r>
    </w:p>
    <w:p w:rsidR="001E4EDD" w:rsidRPr="001E4EDD" w:rsidRDefault="001E4EDD" w:rsidP="001E4EDD">
      <w:pPr>
        <w:ind w:left="720"/>
        <w:rPr>
          <w:bCs/>
          <w:sz w:val="24"/>
          <w:szCs w:val="24"/>
        </w:rPr>
      </w:pPr>
    </w:p>
    <w:p w:rsidR="001E4EDD" w:rsidRPr="001E4EDD" w:rsidRDefault="001E4EDD" w:rsidP="001E4EDD">
      <w:pPr>
        <w:ind w:left="720"/>
        <w:rPr>
          <w:bCs/>
          <w:sz w:val="24"/>
          <w:szCs w:val="24"/>
        </w:rPr>
      </w:pPr>
      <w:r w:rsidRPr="001E4EDD">
        <w:rPr>
          <w:bCs/>
          <w:sz w:val="24"/>
          <w:szCs w:val="24"/>
        </w:rPr>
        <w:t>You have the right to revoke this authorization at any time. If you withdraw your authorization, no additional efforts to collect individually identifiable health information about you will be made. You should know, however, that protected health information acquired using this authorization prior to its withdrawal may continue to be used to the extent that the investigator(s) have already relied on your permission to conduct the research. If you chose to withdraw this authorization, you must do so in writing to the following individual(s):</w:t>
      </w:r>
    </w:p>
    <w:p w:rsidR="001E4EDD" w:rsidRPr="001E4EDD" w:rsidRDefault="001E4EDD" w:rsidP="001E4EDD">
      <w:pPr>
        <w:ind w:left="720"/>
        <w:rPr>
          <w:rFonts w:ascii="Arial" w:hAnsi="Arial" w:cs="Arial"/>
          <w:b/>
          <w:bCs/>
          <w:i/>
          <w:color w:val="FF0000"/>
        </w:rPr>
      </w:pPr>
      <w:r w:rsidRPr="001E4EDD">
        <w:rPr>
          <w:rFonts w:ascii="Arial" w:hAnsi="Arial" w:cs="Arial"/>
          <w:b/>
          <w:bCs/>
          <w:i/>
          <w:color w:val="FF0000"/>
        </w:rPr>
        <w:t>[Insert name and address of individual or position associated with the research study that will be responsible for handling such requests.]</w:t>
      </w:r>
    </w:p>
    <w:p w:rsidR="001E4EDD" w:rsidRPr="001E4EDD" w:rsidRDefault="001E4EDD" w:rsidP="001E4EDD">
      <w:pPr>
        <w:ind w:left="720"/>
        <w:rPr>
          <w:bCs/>
          <w:sz w:val="24"/>
          <w:szCs w:val="24"/>
        </w:rPr>
      </w:pPr>
    </w:p>
    <w:p w:rsidR="001E4EDD" w:rsidRPr="001E4EDD" w:rsidRDefault="001E4EDD" w:rsidP="001E4EDD">
      <w:pPr>
        <w:ind w:left="720"/>
        <w:rPr>
          <w:rFonts w:ascii="Arial" w:hAnsi="Arial" w:cs="Arial"/>
          <w:b/>
          <w:bCs/>
          <w:i/>
          <w:color w:val="FF0000"/>
        </w:rPr>
      </w:pPr>
      <w:r w:rsidRPr="001E4EDD">
        <w:rPr>
          <w:bCs/>
          <w:sz w:val="24"/>
          <w:szCs w:val="24"/>
        </w:rPr>
        <w:t xml:space="preserve">If you send us a request to withdraw your authorization, we will forward that request to the institutions we have shared it with in order to collect your individually identifiable health information. </w:t>
      </w:r>
      <w:r w:rsidRPr="001E4EDD">
        <w:rPr>
          <w:rFonts w:ascii="Arial" w:hAnsi="Arial" w:cs="Arial"/>
          <w:b/>
          <w:bCs/>
          <w:i/>
          <w:color w:val="FF0000"/>
        </w:rPr>
        <w:t>[Providing copies of such written authorization revocations to the institutions providing information, which are identified in section B, is mandatory unless their contact information has been provided in the previous paragraph]</w:t>
      </w:r>
    </w:p>
    <w:p w:rsidR="001E4EDD" w:rsidRPr="001E4EDD" w:rsidRDefault="001E4EDD" w:rsidP="001E4EDD">
      <w:pPr>
        <w:ind w:left="720"/>
        <w:rPr>
          <w:rFonts w:ascii="Arial" w:hAnsi="Arial" w:cs="Arial"/>
          <w:b/>
          <w:bCs/>
          <w:i/>
          <w:color w:val="FF0000"/>
        </w:rPr>
      </w:pPr>
    </w:p>
    <w:p w:rsidR="001E4EDD" w:rsidRPr="001E4EDD" w:rsidRDefault="001E4EDD" w:rsidP="001E4EDD">
      <w:pPr>
        <w:ind w:left="720"/>
        <w:rPr>
          <w:b/>
          <w:bCs/>
          <w:sz w:val="24"/>
          <w:szCs w:val="24"/>
        </w:rPr>
      </w:pPr>
      <w:r w:rsidRPr="001E4EDD">
        <w:rPr>
          <w:b/>
          <w:bCs/>
          <w:sz w:val="24"/>
          <w:szCs w:val="24"/>
        </w:rPr>
        <w:t>G.  What will happen if you decide not to sign this authorization?</w:t>
      </w:r>
    </w:p>
    <w:p w:rsidR="001E4EDD" w:rsidRPr="001E4EDD" w:rsidRDefault="001E4EDD" w:rsidP="001E4EDD">
      <w:pPr>
        <w:ind w:left="720"/>
        <w:rPr>
          <w:bCs/>
          <w:i/>
          <w:sz w:val="24"/>
          <w:szCs w:val="24"/>
        </w:rPr>
      </w:pPr>
    </w:p>
    <w:p w:rsidR="001E4EDD" w:rsidRPr="001E4EDD" w:rsidRDefault="001E4EDD" w:rsidP="001E4EDD">
      <w:pPr>
        <w:ind w:left="720"/>
        <w:rPr>
          <w:bCs/>
          <w:sz w:val="24"/>
          <w:szCs w:val="24"/>
        </w:rPr>
      </w:pPr>
      <w:r w:rsidRPr="001E4EDD">
        <w:rPr>
          <w:bCs/>
          <w:sz w:val="24"/>
          <w:szCs w:val="24"/>
        </w:rPr>
        <w:t xml:space="preserve">Refusing to sign this authorization will not affect the present or future care you receive at this institution and will not cause any penalty or loss of benefits to which you are otherwise entitled. If you decide not to sign this authorization, you will not be able to participate in the research study.  </w:t>
      </w:r>
    </w:p>
    <w:p w:rsidR="001E4EDD" w:rsidRDefault="001E4EDD">
      <w:pPr>
        <w:rPr>
          <w:rFonts w:ascii="Arial" w:hAnsi="Arial" w:cs="Arial"/>
        </w:rPr>
      </w:pPr>
    </w:p>
    <w:p w:rsidR="001E4EDD" w:rsidRPr="00A34871" w:rsidRDefault="001E4EDD" w:rsidP="00A34871">
      <w:pPr>
        <w:rPr>
          <w:rFonts w:ascii="Arial" w:hAnsi="Arial" w:cs="Arial"/>
          <w:bCs/>
        </w:rPr>
      </w:pPr>
    </w:p>
    <w:p w:rsidR="001E4EDD" w:rsidRPr="001E4EDD" w:rsidRDefault="001E4EDD" w:rsidP="001E4EDD">
      <w:pPr>
        <w:autoSpaceDE w:val="0"/>
        <w:autoSpaceDN w:val="0"/>
        <w:spacing w:after="120"/>
        <w:rPr>
          <w:rFonts w:ascii="Arial" w:hAnsi="Arial" w:cs="Times"/>
          <w:b/>
          <w:i/>
          <w:iCs/>
          <w:color w:val="FF0000"/>
          <w:szCs w:val="24"/>
        </w:rPr>
      </w:pPr>
      <w:r w:rsidRPr="001E4EDD">
        <w:rPr>
          <w:rFonts w:ascii="Arial" w:hAnsi="Arial" w:cs="Times"/>
          <w:b/>
          <w:i/>
          <w:iCs/>
          <w:color w:val="FF0000"/>
          <w:szCs w:val="24"/>
        </w:rPr>
        <w:t>[The following sections in other parts of this template must be present in order for this document to constitute a valid HIPAA Authorization:</w:t>
      </w:r>
    </w:p>
    <w:p w:rsidR="001E4EDD" w:rsidRPr="001E4EDD" w:rsidRDefault="001E4EDD" w:rsidP="001E4EDD">
      <w:pPr>
        <w:numPr>
          <w:ilvl w:val="0"/>
          <w:numId w:val="4"/>
        </w:numPr>
        <w:autoSpaceDE w:val="0"/>
        <w:autoSpaceDN w:val="0"/>
        <w:spacing w:after="120"/>
        <w:rPr>
          <w:rFonts w:ascii="Arial" w:hAnsi="Arial" w:cs="Times"/>
          <w:b/>
          <w:i/>
          <w:iCs/>
          <w:color w:val="FF0000"/>
          <w:szCs w:val="24"/>
        </w:rPr>
      </w:pPr>
      <w:r w:rsidRPr="001E4EDD">
        <w:rPr>
          <w:rFonts w:ascii="Arial" w:hAnsi="Arial" w:cs="Times"/>
          <w:b/>
          <w:i/>
          <w:iCs/>
          <w:color w:val="FF0000"/>
          <w:szCs w:val="24"/>
        </w:rPr>
        <w:t>A description of each purpose (the research purpose) for the disclosure of information being requested from entities in section B.  Addressed in “Title of research study” section.</w:t>
      </w:r>
    </w:p>
    <w:p w:rsidR="001E4EDD" w:rsidRPr="001E4EDD" w:rsidRDefault="001E4EDD" w:rsidP="001E4EDD">
      <w:pPr>
        <w:numPr>
          <w:ilvl w:val="0"/>
          <w:numId w:val="4"/>
        </w:numPr>
        <w:autoSpaceDE w:val="0"/>
        <w:autoSpaceDN w:val="0"/>
        <w:spacing w:after="120"/>
        <w:rPr>
          <w:rFonts w:ascii="Arial" w:hAnsi="Arial" w:cs="Times"/>
          <w:b/>
          <w:i/>
          <w:iCs/>
          <w:color w:val="FF0000"/>
          <w:szCs w:val="24"/>
        </w:rPr>
      </w:pPr>
      <w:r w:rsidRPr="001E4EDD">
        <w:rPr>
          <w:rFonts w:ascii="Arial" w:hAnsi="Arial" w:cs="Times"/>
          <w:b/>
          <w:i/>
          <w:iCs/>
          <w:color w:val="FF0000"/>
          <w:szCs w:val="24"/>
        </w:rPr>
        <w:t>Signature of the individual and a date.  If the authorization is signed by a personal representative of the individual, a description of such representative’s authority to act for the individual must also be provided.  Addressed in “Signature Block” sections.</w:t>
      </w:r>
    </w:p>
    <w:p w:rsidR="001E4EDD" w:rsidRPr="001E4EDD" w:rsidRDefault="001E4EDD" w:rsidP="001E4EDD">
      <w:pPr>
        <w:numPr>
          <w:ilvl w:val="0"/>
          <w:numId w:val="4"/>
        </w:numPr>
        <w:autoSpaceDE w:val="0"/>
        <w:autoSpaceDN w:val="0"/>
        <w:spacing w:after="120"/>
        <w:rPr>
          <w:rFonts w:ascii="Arial" w:hAnsi="Arial" w:cs="Times"/>
          <w:b/>
          <w:i/>
          <w:iCs/>
          <w:color w:val="FF0000"/>
          <w:szCs w:val="24"/>
        </w:rPr>
      </w:pPr>
      <w:r w:rsidRPr="001E4EDD">
        <w:rPr>
          <w:rFonts w:ascii="Arial" w:hAnsi="Arial" w:cs="Times"/>
          <w:b/>
          <w:i/>
          <w:iCs/>
          <w:color w:val="FF0000"/>
          <w:szCs w:val="24"/>
        </w:rPr>
        <w:t>Copies of every signed authorizations must be provided to each external institutions that will rely upon them to release their information to researchers.  Consult with those institutions for the procedures governing how to accomplish this.]</w:t>
      </w:r>
    </w:p>
    <w:p w:rsidR="00A34871" w:rsidRDefault="00A34871">
      <w:pPr>
        <w:rPr>
          <w:rFonts w:ascii="Arial" w:hAnsi="Arial" w:cs="Arial"/>
        </w:rPr>
      </w:pPr>
    </w:p>
    <w:p w:rsidR="002E0C12" w:rsidRDefault="002E0C12">
      <w:pPr>
        <w:rPr>
          <w:rFonts w:ascii="Arial" w:hAnsi="Arial" w:cs="Arial"/>
        </w:rPr>
      </w:pPr>
    </w:p>
    <w:p w:rsidR="002E0C12" w:rsidRDefault="002E0C12">
      <w:pPr>
        <w:rPr>
          <w:rFonts w:ascii="Arial" w:hAnsi="Arial" w:cs="Arial"/>
          <w:b/>
          <w:iCs/>
          <w:sz w:val="22"/>
        </w:rPr>
      </w:pPr>
    </w:p>
    <w:p w:rsidR="002E0C12" w:rsidRPr="007552A8" w:rsidRDefault="002E0C12">
      <w:pPr>
        <w:rPr>
          <w:rFonts w:ascii="Arial" w:hAnsi="Arial" w:cs="Arial"/>
          <w:bCs/>
        </w:rPr>
      </w:pPr>
      <w:r>
        <w:rPr>
          <w:rFonts w:ascii="Arial" w:hAnsi="Arial" w:cs="Arial"/>
          <w:bCs/>
        </w:rPr>
        <w:t xml:space="preserve">This document constitutes a direct request on my part to the entities identified above to provide the protected health information described in this document in accordance with 45 CFR 164.524 </w:t>
      </w:r>
      <w:r>
        <w:rPr>
          <w:rFonts w:ascii="Arial" w:hAnsi="Arial" w:cs="Arial"/>
          <w:bCs/>
          <w:i/>
        </w:rPr>
        <w:t>Access of individuals to protected health information</w:t>
      </w:r>
      <w:r>
        <w:rPr>
          <w:rFonts w:ascii="Arial" w:hAnsi="Arial" w:cs="Arial"/>
          <w:bCs/>
        </w:rPr>
        <w:t>, and authorizes the release of this information to the authorized recipients identified above.  Furthermore this document authorizes the recipients identified above to act on my behalf as my personal representative in seeking this information.</w:t>
      </w:r>
    </w:p>
    <w:p w:rsidR="002E0C12" w:rsidRDefault="002E0C12">
      <w:pPr>
        <w:rPr>
          <w:rFonts w:ascii="Arial" w:hAnsi="Arial" w:cs="Arial"/>
          <w:b/>
          <w:iCs/>
          <w:sz w:val="22"/>
        </w:rPr>
      </w:pPr>
    </w:p>
    <w:p w:rsidR="002E0C12" w:rsidRDefault="002E0C12">
      <w:pPr>
        <w:rPr>
          <w:rFonts w:ascii="Arial" w:hAnsi="Arial" w:cs="Arial"/>
          <w:b/>
          <w:iCs/>
          <w:sz w:val="22"/>
        </w:rPr>
      </w:pPr>
    </w:p>
    <w:p w:rsidR="002E0C12" w:rsidRDefault="002E0C12">
      <w:pPr>
        <w:rPr>
          <w:rFonts w:ascii="Arial" w:hAnsi="Arial" w:cs="Arial"/>
          <w:b/>
          <w:iCs/>
          <w:sz w:val="22"/>
        </w:rPr>
      </w:pPr>
      <w:r>
        <w:rPr>
          <w:rFonts w:ascii="Arial" w:hAnsi="Arial" w:cs="Arial"/>
          <w:b/>
          <w:iCs/>
          <w:sz w:val="22"/>
        </w:rPr>
        <w:t>Name (please print) __________________________________________________</w:t>
      </w:r>
    </w:p>
    <w:p w:rsidR="002E0C12" w:rsidRDefault="002E0C12">
      <w:pPr>
        <w:rPr>
          <w:rFonts w:ascii="Arial" w:hAnsi="Arial" w:cs="Arial"/>
          <w:b/>
          <w:iCs/>
          <w:sz w:val="22"/>
        </w:rPr>
      </w:pPr>
    </w:p>
    <w:p w:rsidR="002E0C12" w:rsidRDefault="002E0C12">
      <w:pPr>
        <w:rPr>
          <w:rFonts w:ascii="Arial" w:hAnsi="Arial" w:cs="Arial"/>
          <w:b/>
          <w:bCs/>
          <w:sz w:val="22"/>
        </w:rPr>
      </w:pPr>
    </w:p>
    <w:p w:rsidR="002E0C12" w:rsidRDefault="002E0C12">
      <w:pPr>
        <w:rPr>
          <w:rFonts w:ascii="Arial" w:hAnsi="Arial" w:cs="Arial"/>
          <w:b/>
          <w:bCs/>
          <w:sz w:val="22"/>
        </w:rPr>
      </w:pPr>
      <w:r>
        <w:rPr>
          <w:rFonts w:ascii="Arial" w:hAnsi="Arial" w:cs="Arial"/>
          <w:b/>
          <w:bCs/>
          <w:sz w:val="22"/>
        </w:rPr>
        <w:t>Signature_______________________________________________________</w:t>
      </w:r>
    </w:p>
    <w:p w:rsidR="002E0C12" w:rsidRDefault="002E0C12">
      <w:pPr>
        <w:rPr>
          <w:rFonts w:ascii="Arial" w:hAnsi="Arial" w:cs="Arial"/>
          <w:b/>
          <w:bCs/>
          <w:sz w:val="22"/>
        </w:rPr>
      </w:pPr>
    </w:p>
    <w:p w:rsidR="002E0C12" w:rsidRDefault="002E0C12">
      <w:pPr>
        <w:rPr>
          <w:rFonts w:ascii="Arial" w:hAnsi="Arial" w:cs="Arial"/>
          <w:b/>
          <w:bCs/>
          <w:sz w:val="22"/>
        </w:rPr>
      </w:pPr>
    </w:p>
    <w:p w:rsidR="002E0C12" w:rsidRDefault="002E0C12">
      <w:pPr>
        <w:rPr>
          <w:rFonts w:ascii="Arial" w:hAnsi="Arial" w:cs="Arial"/>
          <w:b/>
          <w:bCs/>
          <w:sz w:val="22"/>
        </w:rPr>
      </w:pPr>
      <w:r>
        <w:rPr>
          <w:rFonts w:ascii="Arial" w:hAnsi="Arial" w:cs="Arial"/>
          <w:b/>
          <w:bCs/>
          <w:sz w:val="22"/>
        </w:rPr>
        <w:t>Date: __________________________________________________________</w:t>
      </w:r>
    </w:p>
    <w:p w:rsidR="002E0C12" w:rsidRDefault="002E0C12">
      <w:pPr>
        <w:rPr>
          <w:rFonts w:ascii="Arial" w:hAnsi="Arial" w:cs="Arial"/>
          <w:b/>
          <w:bCs/>
          <w:sz w:val="22"/>
        </w:rPr>
      </w:pPr>
    </w:p>
    <w:p w:rsidR="002E0C12" w:rsidRPr="008D5E3F" w:rsidRDefault="00CB75ED">
      <w:pPr>
        <w:rPr>
          <w:rFonts w:ascii="Arial" w:hAnsi="Arial" w:cs="Arial"/>
          <w:iCs/>
          <w:sz w:val="22"/>
        </w:rPr>
      </w:pPr>
      <w:r>
        <w:rPr>
          <w:rFonts w:ascii="Arial" w:hAnsi="Arial" w:cs="Arial"/>
          <w:iCs/>
          <w:sz w:val="22"/>
        </w:rPr>
        <w:t>After signing, you will be</w:t>
      </w:r>
      <w:r w:rsidR="002E0C12">
        <w:rPr>
          <w:rFonts w:ascii="Arial" w:hAnsi="Arial" w:cs="Arial"/>
          <w:iCs/>
          <w:sz w:val="22"/>
        </w:rPr>
        <w:t xml:space="preserve"> provided with a signed copy of this authorization form.</w:t>
      </w:r>
    </w:p>
    <w:p w:rsidR="00CB75ED" w:rsidRDefault="00CB75ED" w:rsidP="007552A8"/>
    <w:p w:rsidR="007552A8" w:rsidRPr="008D5E3F" w:rsidRDefault="007552A8" w:rsidP="007552A8">
      <w:pPr>
        <w:pageBreakBefore/>
        <w:autoSpaceDE w:val="0"/>
        <w:autoSpaceDN w:val="0"/>
        <w:jc w:val="center"/>
        <w:rPr>
          <w:b/>
          <w:sz w:val="24"/>
          <w:szCs w:val="24"/>
        </w:rPr>
      </w:pPr>
      <w:r w:rsidRPr="008D5E3F">
        <w:rPr>
          <w:b/>
          <w:sz w:val="24"/>
          <w:szCs w:val="24"/>
        </w:rPr>
        <w:t>Signature Block for use with the LAR of an Adult Unable to Consent</w:t>
      </w:r>
    </w:p>
    <w:tbl>
      <w:tblPr>
        <w:tblW w:w="5000" w:type="pct"/>
        <w:tblBorders>
          <w:insideV w:val="single" w:sz="2" w:space="0" w:color="auto"/>
        </w:tblBorders>
        <w:tblLook w:val="01E0" w:firstRow="1" w:lastRow="1" w:firstColumn="1" w:lastColumn="1" w:noHBand="0" w:noVBand="0"/>
      </w:tblPr>
      <w:tblGrid>
        <w:gridCol w:w="5822"/>
        <w:gridCol w:w="890"/>
        <w:gridCol w:w="2648"/>
      </w:tblGrid>
      <w:tr w:rsidR="007552A8" w:rsidRPr="008D5E3F" w:rsidTr="002B3F94">
        <w:tc>
          <w:tcPr>
            <w:tcW w:w="9936" w:type="dxa"/>
            <w:gridSpan w:val="3"/>
            <w:tcBorders>
              <w:bottom w:val="nil"/>
            </w:tcBorders>
          </w:tcPr>
          <w:p w:rsidR="007552A8" w:rsidRPr="008D5E3F" w:rsidRDefault="007552A8" w:rsidP="002B3F94">
            <w:pPr>
              <w:autoSpaceDE w:val="0"/>
              <w:autoSpaceDN w:val="0"/>
              <w:rPr>
                <w:bCs/>
                <w:i/>
                <w:sz w:val="24"/>
                <w:szCs w:val="24"/>
              </w:rPr>
            </w:pPr>
            <w:r w:rsidRPr="008D5E3F">
              <w:rPr>
                <w:bCs/>
                <w:i/>
                <w:color w:val="FF0000"/>
                <w:sz w:val="24"/>
                <w:szCs w:val="24"/>
              </w:rPr>
              <w:t>[When approved by the IRB, this section should be used if the participant does not have the decisional capacity to consent to his/her participation]</w:t>
            </w:r>
            <w:r w:rsidRPr="008D5E3F">
              <w:rPr>
                <w:bCs/>
                <w:i/>
                <w:sz w:val="24"/>
                <w:szCs w:val="24"/>
              </w:rPr>
              <w:t xml:space="preserve"> </w:t>
            </w:r>
            <w:r w:rsidRPr="008D5E3F">
              <w:rPr>
                <w:bCs/>
                <w:i/>
                <w:sz w:val="24"/>
                <w:szCs w:val="24"/>
              </w:rPr>
              <w:br/>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bCs/>
                <w:sz w:val="24"/>
                <w:szCs w:val="24"/>
                <w:lang w:val="en"/>
              </w:rPr>
              <w:t>The following are considered to qualify as Legally Authorized Representatives and may act on behalf of decisionally incapacitated adults in New York State (listed in descending order of priority). Please select the category that describes your relationship with the study participant. [</w:t>
            </w:r>
            <w:r w:rsidRPr="008D5E3F">
              <w:rPr>
                <w:bCs/>
                <w:lang w:val="en"/>
              </w:rPr>
              <w:t>CHECK ONE</w:t>
            </w:r>
            <w:r w:rsidRPr="008D5E3F">
              <w:rPr>
                <w:bCs/>
                <w:sz w:val="24"/>
                <w:szCs w:val="24"/>
                <w:lang w:val="en"/>
              </w:rPr>
              <w:t>]</w:t>
            </w:r>
          </w:p>
          <w:p w:rsidR="007552A8" w:rsidRPr="008D5E3F" w:rsidRDefault="007552A8" w:rsidP="002B3F94">
            <w:pPr>
              <w:tabs>
                <w:tab w:val="left" w:pos="5040"/>
                <w:tab w:val="left" w:pos="5760"/>
                <w:tab w:val="left" w:pos="8640"/>
              </w:tabs>
              <w:autoSpaceDE w:val="0"/>
              <w:autoSpaceDN w:val="0"/>
              <w:contextualSpacing/>
              <w:mirrorIndents/>
              <w:rPr>
                <w:b/>
                <w:bCs/>
                <w:sz w:val="24"/>
                <w:szCs w:val="24"/>
                <w:u w:val="single"/>
                <w:lang w:val="en"/>
              </w:rPr>
            </w:pPr>
          </w:p>
          <w:bookmarkStart w:id="1" w:name="Check2"/>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Check2"/>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bookmarkEnd w:id="1"/>
            <w:r w:rsidRPr="008D5E3F">
              <w:rPr>
                <w:bCs/>
                <w:sz w:val="24"/>
                <w:szCs w:val="24"/>
                <w:lang w:val="en"/>
              </w:rPr>
              <w:t xml:space="preserve"> A health care agent properly designated on a health care proxy form</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Check2"/>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r w:rsidRPr="008D5E3F">
              <w:rPr>
                <w:bCs/>
                <w:sz w:val="24"/>
                <w:szCs w:val="24"/>
                <w:lang w:val="en"/>
              </w:rPr>
              <w:t>A court-appointed guardian or committee under the New York Surrogates Court Procedure Act Article 17-A</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r w:rsidRPr="008D5E3F">
              <w:rPr>
                <w:bCs/>
                <w:sz w:val="24"/>
                <w:szCs w:val="24"/>
                <w:lang w:val="en"/>
              </w:rPr>
              <w:t xml:space="preserve"> The spouse</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Check2"/>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r w:rsidRPr="008D5E3F">
              <w:rPr>
                <w:bCs/>
                <w:sz w:val="24"/>
                <w:szCs w:val="24"/>
                <w:lang w:val="en"/>
              </w:rPr>
              <w:t>An adult son or daughter</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Check2"/>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r w:rsidRPr="008D5E3F">
              <w:rPr>
                <w:bCs/>
                <w:sz w:val="24"/>
                <w:szCs w:val="24"/>
                <w:lang w:val="en"/>
              </w:rPr>
              <w:t>A parent</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Check2"/>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r w:rsidRPr="008D5E3F">
              <w:rPr>
                <w:bCs/>
                <w:sz w:val="24"/>
                <w:szCs w:val="24"/>
                <w:lang w:val="en"/>
              </w:rPr>
              <w:t>An adult brother or sister; or</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rFonts w:ascii="Times" w:hAnsi="Times"/>
                <w:color w:val="000000"/>
                <w:szCs w:val="24"/>
              </w:rPr>
              <w:fldChar w:fldCharType="begin">
                <w:ffData>
                  <w:name w:val="Check2"/>
                  <w:enabled/>
                  <w:calcOnExit w:val="0"/>
                  <w:checkBox>
                    <w:sizeAuto/>
                    <w:default w:val="0"/>
                  </w:checkBox>
                </w:ffData>
              </w:fldChar>
            </w:r>
            <w:r w:rsidRPr="008D5E3F">
              <w:rPr>
                <w:rFonts w:ascii="Times" w:hAnsi="Times"/>
                <w:color w:val="000000"/>
                <w:szCs w:val="24"/>
              </w:rPr>
              <w:instrText xml:space="preserve"> FORMCHECKBOX </w:instrText>
            </w:r>
            <w:r w:rsidR="00C57D6E">
              <w:rPr>
                <w:rFonts w:ascii="Times" w:hAnsi="Times"/>
                <w:color w:val="000000"/>
                <w:szCs w:val="24"/>
              </w:rPr>
            </w:r>
            <w:r w:rsidR="00C57D6E">
              <w:rPr>
                <w:rFonts w:ascii="Times" w:hAnsi="Times"/>
                <w:color w:val="000000"/>
                <w:szCs w:val="24"/>
              </w:rPr>
              <w:fldChar w:fldCharType="separate"/>
            </w:r>
            <w:r w:rsidRPr="008D5E3F">
              <w:rPr>
                <w:rFonts w:ascii="Times" w:hAnsi="Times"/>
                <w:color w:val="000000"/>
                <w:szCs w:val="24"/>
              </w:rPr>
              <w:fldChar w:fldCharType="end"/>
            </w:r>
            <w:r w:rsidRPr="008D5E3F">
              <w:rPr>
                <w:bCs/>
                <w:sz w:val="24"/>
                <w:szCs w:val="24"/>
                <w:lang w:val="en"/>
              </w:rPr>
              <w:t xml:space="preserve">A close friend: “an adult (l8 years or older) who has a close personal relationship with the subject and provides a signed written statement that they are a close friend of the subject and that they have maintained such regular contact with the subject as to be familiar with the subject’s activities, health, religious or moral beliefs, and some means of corroborating such familiarity”. </w:t>
            </w:r>
          </w:p>
          <w:p w:rsidR="007552A8" w:rsidRPr="008D5E3F" w:rsidRDefault="007552A8" w:rsidP="002B3F94">
            <w:pPr>
              <w:tabs>
                <w:tab w:val="left" w:pos="5040"/>
                <w:tab w:val="left" w:pos="5760"/>
                <w:tab w:val="left" w:pos="8640"/>
              </w:tabs>
              <w:autoSpaceDE w:val="0"/>
              <w:autoSpaceDN w:val="0"/>
              <w:contextualSpacing/>
              <w:mirrorIndents/>
              <w:rPr>
                <w:bCs/>
                <w:sz w:val="24"/>
                <w:szCs w:val="24"/>
                <w:lang w:val="en"/>
              </w:rPr>
            </w:pPr>
            <w:r w:rsidRPr="008D5E3F">
              <w:rPr>
                <w:bCs/>
                <w:sz w:val="24"/>
                <w:szCs w:val="24"/>
                <w:lang w:val="en"/>
              </w:rPr>
              <w:t>Briefly explain your relationship as a “close friend” of the study participant: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2A8" w:rsidRPr="008D5E3F" w:rsidRDefault="007552A8" w:rsidP="002B3F94">
            <w:pPr>
              <w:autoSpaceDE w:val="0"/>
              <w:autoSpaceDN w:val="0"/>
              <w:rPr>
                <w:bCs/>
                <w:i/>
                <w:sz w:val="24"/>
                <w:szCs w:val="24"/>
              </w:rPr>
            </w:pPr>
          </w:p>
          <w:p w:rsidR="007552A8" w:rsidRPr="008D5E3F" w:rsidRDefault="007552A8" w:rsidP="002B3F94">
            <w:pPr>
              <w:autoSpaceDE w:val="0"/>
              <w:autoSpaceDN w:val="0"/>
              <w:spacing w:after="120"/>
              <w:rPr>
                <w:rFonts w:cs="Times"/>
                <w:iCs/>
                <w:sz w:val="24"/>
                <w:szCs w:val="24"/>
              </w:rPr>
            </w:pPr>
            <w:r w:rsidRPr="008D5E3F">
              <w:rPr>
                <w:rFonts w:cs="Times"/>
                <w:iCs/>
                <w:sz w:val="24"/>
                <w:szCs w:val="24"/>
              </w:rPr>
              <w:t>Your signature documents your permission for the named subject to take part in this research.</w:t>
            </w:r>
          </w:p>
        </w:tc>
      </w:tr>
      <w:tr w:rsidR="007552A8" w:rsidRPr="008D5E3F" w:rsidTr="002B3F94">
        <w:trPr>
          <w:trHeight w:hRule="exact" w:val="504"/>
        </w:trPr>
        <w:tc>
          <w:tcPr>
            <w:tcW w:w="6333" w:type="dxa"/>
            <w:tcBorders>
              <w:bottom w:val="single" w:sz="12" w:space="0" w:color="auto"/>
              <w:right w:val="nil"/>
            </w:tcBorders>
            <w:vAlign w:val="center"/>
          </w:tcPr>
          <w:p w:rsidR="007552A8" w:rsidRPr="008D5E3F" w:rsidRDefault="007552A8" w:rsidP="002B3F94">
            <w:pPr>
              <w:autoSpaceDE w:val="0"/>
              <w:autoSpaceDN w:val="0"/>
              <w:rPr>
                <w:sz w:val="24"/>
                <w:szCs w:val="24"/>
              </w:rPr>
            </w:pPr>
          </w:p>
        </w:tc>
        <w:tc>
          <w:tcPr>
            <w:tcW w:w="801" w:type="dxa"/>
            <w:tcBorders>
              <w:left w:val="nil"/>
              <w:bottom w:val="nil"/>
              <w:right w:val="nil"/>
            </w:tcBorders>
            <w:vAlign w:val="center"/>
          </w:tcPr>
          <w:p w:rsidR="007552A8" w:rsidRPr="008D5E3F" w:rsidRDefault="007552A8" w:rsidP="002B3F94">
            <w:pPr>
              <w:autoSpaceDE w:val="0"/>
              <w:autoSpaceDN w:val="0"/>
              <w:rPr>
                <w:sz w:val="24"/>
                <w:szCs w:val="24"/>
              </w:rPr>
            </w:pPr>
          </w:p>
        </w:tc>
        <w:tc>
          <w:tcPr>
            <w:tcW w:w="2802" w:type="dxa"/>
            <w:tcBorders>
              <w:top w:val="double" w:sz="4" w:space="0" w:color="auto"/>
              <w:left w:val="nil"/>
              <w:bottom w:val="nil"/>
            </w:tcBorders>
            <w:vAlign w:val="center"/>
          </w:tcPr>
          <w:p w:rsidR="007552A8" w:rsidRPr="008D5E3F" w:rsidRDefault="007552A8" w:rsidP="002B3F94">
            <w:pPr>
              <w:autoSpaceDE w:val="0"/>
              <w:autoSpaceDN w:val="0"/>
              <w:rPr>
                <w:sz w:val="24"/>
                <w:szCs w:val="24"/>
              </w:rPr>
            </w:pPr>
          </w:p>
        </w:tc>
      </w:tr>
      <w:tr w:rsidR="007552A8" w:rsidRPr="008D5E3F" w:rsidTr="002B3F94">
        <w:tc>
          <w:tcPr>
            <w:tcW w:w="6333" w:type="dxa"/>
            <w:tcBorders>
              <w:top w:val="single" w:sz="12" w:space="0" w:color="auto"/>
              <w:bottom w:val="nil"/>
              <w:right w:val="nil"/>
            </w:tcBorders>
          </w:tcPr>
          <w:p w:rsidR="007552A8" w:rsidRPr="008D5E3F" w:rsidRDefault="007552A8" w:rsidP="002B3F94">
            <w:pPr>
              <w:autoSpaceDE w:val="0"/>
              <w:autoSpaceDN w:val="0"/>
              <w:jc w:val="center"/>
              <w:rPr>
                <w:sz w:val="24"/>
                <w:szCs w:val="24"/>
              </w:rPr>
            </w:pPr>
            <w:r w:rsidRPr="008D5E3F">
              <w:rPr>
                <w:sz w:val="24"/>
                <w:szCs w:val="24"/>
              </w:rPr>
              <w:t>Printed name of subject</w:t>
            </w:r>
          </w:p>
        </w:tc>
        <w:tc>
          <w:tcPr>
            <w:tcW w:w="801" w:type="dxa"/>
            <w:tcBorders>
              <w:left w:val="nil"/>
              <w:bottom w:val="nil"/>
              <w:right w:val="nil"/>
            </w:tcBorders>
            <w:vAlign w:val="center"/>
          </w:tcPr>
          <w:p w:rsidR="007552A8" w:rsidRPr="008D5E3F" w:rsidRDefault="007552A8" w:rsidP="002B3F94">
            <w:pPr>
              <w:autoSpaceDE w:val="0"/>
              <w:autoSpaceDN w:val="0"/>
              <w:rPr>
                <w:sz w:val="24"/>
                <w:szCs w:val="24"/>
              </w:rPr>
            </w:pPr>
          </w:p>
        </w:tc>
        <w:tc>
          <w:tcPr>
            <w:tcW w:w="2802" w:type="dxa"/>
            <w:tcBorders>
              <w:top w:val="nil"/>
              <w:left w:val="nil"/>
              <w:bottom w:val="nil"/>
            </w:tcBorders>
            <w:vAlign w:val="center"/>
          </w:tcPr>
          <w:p w:rsidR="007552A8" w:rsidRPr="008D5E3F" w:rsidRDefault="007552A8" w:rsidP="002B3F94">
            <w:pPr>
              <w:autoSpaceDE w:val="0"/>
              <w:autoSpaceDN w:val="0"/>
              <w:rPr>
                <w:sz w:val="24"/>
                <w:szCs w:val="24"/>
              </w:rPr>
            </w:pPr>
          </w:p>
        </w:tc>
      </w:tr>
      <w:tr w:rsidR="007552A8" w:rsidRPr="008D5E3F" w:rsidTr="002B3F94">
        <w:trPr>
          <w:trHeight w:hRule="exact" w:val="504"/>
        </w:trPr>
        <w:tc>
          <w:tcPr>
            <w:tcW w:w="6333" w:type="dxa"/>
            <w:tcBorders>
              <w:top w:val="nil"/>
              <w:bottom w:val="single" w:sz="12" w:space="0" w:color="auto"/>
              <w:right w:val="nil"/>
            </w:tcBorders>
            <w:vAlign w:val="center"/>
          </w:tcPr>
          <w:p w:rsidR="007552A8" w:rsidRPr="008D5E3F" w:rsidRDefault="007552A8" w:rsidP="002B3F94">
            <w:pPr>
              <w:autoSpaceDE w:val="0"/>
              <w:autoSpaceDN w:val="0"/>
              <w:rPr>
                <w:sz w:val="24"/>
                <w:szCs w:val="24"/>
              </w:rPr>
            </w:pPr>
          </w:p>
        </w:tc>
        <w:tc>
          <w:tcPr>
            <w:tcW w:w="801" w:type="dxa"/>
            <w:tcBorders>
              <w:left w:val="nil"/>
              <w:bottom w:val="nil"/>
              <w:right w:val="nil"/>
            </w:tcBorders>
            <w:vAlign w:val="center"/>
          </w:tcPr>
          <w:p w:rsidR="007552A8" w:rsidRPr="008D5E3F" w:rsidRDefault="007552A8" w:rsidP="002B3F94">
            <w:pPr>
              <w:autoSpaceDE w:val="0"/>
              <w:autoSpaceDN w:val="0"/>
              <w:rPr>
                <w:sz w:val="24"/>
                <w:szCs w:val="24"/>
              </w:rPr>
            </w:pPr>
          </w:p>
        </w:tc>
        <w:tc>
          <w:tcPr>
            <w:tcW w:w="2802" w:type="dxa"/>
            <w:tcBorders>
              <w:top w:val="nil"/>
              <w:left w:val="nil"/>
              <w:bottom w:val="single" w:sz="12" w:space="0" w:color="auto"/>
            </w:tcBorders>
            <w:vAlign w:val="center"/>
          </w:tcPr>
          <w:p w:rsidR="007552A8" w:rsidRPr="008D5E3F" w:rsidRDefault="007552A8" w:rsidP="002B3F94">
            <w:pPr>
              <w:autoSpaceDE w:val="0"/>
              <w:autoSpaceDN w:val="0"/>
              <w:rPr>
                <w:sz w:val="24"/>
                <w:szCs w:val="24"/>
              </w:rPr>
            </w:pPr>
          </w:p>
        </w:tc>
      </w:tr>
      <w:tr w:rsidR="007552A8" w:rsidRPr="008D5E3F" w:rsidTr="002B3F94">
        <w:tc>
          <w:tcPr>
            <w:tcW w:w="6333" w:type="dxa"/>
            <w:tcBorders>
              <w:top w:val="single" w:sz="12" w:space="0" w:color="auto"/>
              <w:bottom w:val="nil"/>
              <w:right w:val="nil"/>
            </w:tcBorders>
          </w:tcPr>
          <w:p w:rsidR="007552A8" w:rsidRPr="008D5E3F" w:rsidRDefault="007552A8" w:rsidP="002B3F94">
            <w:pPr>
              <w:autoSpaceDE w:val="0"/>
              <w:autoSpaceDN w:val="0"/>
              <w:jc w:val="center"/>
              <w:rPr>
                <w:sz w:val="24"/>
                <w:szCs w:val="24"/>
              </w:rPr>
            </w:pPr>
            <w:r w:rsidRPr="008D5E3F">
              <w:rPr>
                <w:sz w:val="24"/>
                <w:szCs w:val="24"/>
              </w:rPr>
              <w:t>Signature of legally authorized representative</w:t>
            </w:r>
          </w:p>
        </w:tc>
        <w:tc>
          <w:tcPr>
            <w:tcW w:w="801" w:type="dxa"/>
            <w:tcBorders>
              <w:left w:val="nil"/>
              <w:bottom w:val="nil"/>
              <w:right w:val="nil"/>
            </w:tcBorders>
          </w:tcPr>
          <w:p w:rsidR="007552A8" w:rsidRPr="008D5E3F" w:rsidRDefault="007552A8" w:rsidP="002B3F94">
            <w:pPr>
              <w:autoSpaceDE w:val="0"/>
              <w:autoSpaceDN w:val="0"/>
              <w:jc w:val="center"/>
              <w:rPr>
                <w:sz w:val="24"/>
                <w:szCs w:val="24"/>
              </w:rPr>
            </w:pPr>
          </w:p>
        </w:tc>
        <w:tc>
          <w:tcPr>
            <w:tcW w:w="2802" w:type="dxa"/>
            <w:tcBorders>
              <w:top w:val="single" w:sz="12" w:space="0" w:color="auto"/>
              <w:left w:val="nil"/>
              <w:bottom w:val="nil"/>
            </w:tcBorders>
          </w:tcPr>
          <w:p w:rsidR="007552A8" w:rsidRPr="008D5E3F" w:rsidRDefault="007552A8" w:rsidP="002B3F94">
            <w:pPr>
              <w:autoSpaceDE w:val="0"/>
              <w:autoSpaceDN w:val="0"/>
              <w:jc w:val="center"/>
              <w:rPr>
                <w:sz w:val="24"/>
                <w:szCs w:val="24"/>
              </w:rPr>
            </w:pPr>
            <w:r w:rsidRPr="008D5E3F">
              <w:rPr>
                <w:sz w:val="24"/>
                <w:szCs w:val="24"/>
              </w:rPr>
              <w:t>Date</w:t>
            </w:r>
          </w:p>
        </w:tc>
      </w:tr>
      <w:tr w:rsidR="007552A8" w:rsidRPr="008D5E3F" w:rsidTr="002B3F94">
        <w:trPr>
          <w:trHeight w:hRule="exact" w:val="504"/>
        </w:trPr>
        <w:tc>
          <w:tcPr>
            <w:tcW w:w="6333" w:type="dxa"/>
            <w:tcBorders>
              <w:bottom w:val="single" w:sz="12" w:space="0" w:color="auto"/>
              <w:right w:val="nil"/>
            </w:tcBorders>
            <w:vAlign w:val="center"/>
          </w:tcPr>
          <w:p w:rsidR="007552A8" w:rsidRPr="008D5E3F" w:rsidRDefault="007552A8" w:rsidP="002B3F94">
            <w:pPr>
              <w:autoSpaceDE w:val="0"/>
              <w:autoSpaceDN w:val="0"/>
              <w:rPr>
                <w:sz w:val="24"/>
                <w:szCs w:val="24"/>
              </w:rPr>
            </w:pPr>
          </w:p>
        </w:tc>
        <w:tc>
          <w:tcPr>
            <w:tcW w:w="3603" w:type="dxa"/>
            <w:gridSpan w:val="2"/>
            <w:vMerge w:val="restart"/>
            <w:tcBorders>
              <w:left w:val="nil"/>
            </w:tcBorders>
            <w:vAlign w:val="center"/>
          </w:tcPr>
          <w:p w:rsidR="007552A8" w:rsidRPr="008D5E3F" w:rsidRDefault="007552A8" w:rsidP="002B3F94">
            <w:pPr>
              <w:autoSpaceDE w:val="0"/>
              <w:autoSpaceDN w:val="0"/>
              <w:rPr>
                <w:sz w:val="24"/>
                <w:szCs w:val="24"/>
              </w:rPr>
            </w:pPr>
          </w:p>
        </w:tc>
      </w:tr>
      <w:tr w:rsidR="007552A8" w:rsidRPr="008D5E3F" w:rsidTr="002B3F94">
        <w:tc>
          <w:tcPr>
            <w:tcW w:w="6333" w:type="dxa"/>
            <w:tcBorders>
              <w:top w:val="single" w:sz="12" w:space="0" w:color="auto"/>
              <w:bottom w:val="nil"/>
              <w:right w:val="nil"/>
            </w:tcBorders>
          </w:tcPr>
          <w:p w:rsidR="007552A8" w:rsidRPr="008D5E3F" w:rsidRDefault="007552A8" w:rsidP="002B3F94">
            <w:pPr>
              <w:autoSpaceDE w:val="0"/>
              <w:autoSpaceDN w:val="0"/>
              <w:jc w:val="center"/>
              <w:rPr>
                <w:sz w:val="24"/>
                <w:szCs w:val="24"/>
              </w:rPr>
            </w:pPr>
            <w:r w:rsidRPr="008D5E3F">
              <w:rPr>
                <w:sz w:val="24"/>
                <w:szCs w:val="24"/>
              </w:rPr>
              <w:t>Printed name of legally authorized representative</w:t>
            </w:r>
          </w:p>
          <w:p w:rsidR="007552A8" w:rsidRPr="008D5E3F" w:rsidRDefault="007552A8" w:rsidP="002B3F94">
            <w:pPr>
              <w:autoSpaceDE w:val="0"/>
              <w:autoSpaceDN w:val="0"/>
              <w:jc w:val="center"/>
              <w:rPr>
                <w:sz w:val="24"/>
                <w:szCs w:val="24"/>
              </w:rPr>
            </w:pPr>
          </w:p>
        </w:tc>
        <w:tc>
          <w:tcPr>
            <w:tcW w:w="3603" w:type="dxa"/>
            <w:gridSpan w:val="2"/>
            <w:vMerge/>
            <w:tcBorders>
              <w:left w:val="nil"/>
              <w:bottom w:val="nil"/>
            </w:tcBorders>
          </w:tcPr>
          <w:p w:rsidR="007552A8" w:rsidRPr="008D5E3F" w:rsidRDefault="007552A8" w:rsidP="002B3F94">
            <w:pPr>
              <w:autoSpaceDE w:val="0"/>
              <w:autoSpaceDN w:val="0"/>
              <w:jc w:val="center"/>
              <w:rPr>
                <w:sz w:val="24"/>
                <w:szCs w:val="24"/>
              </w:rPr>
            </w:pPr>
          </w:p>
        </w:tc>
      </w:tr>
      <w:tr w:rsidR="007552A8" w:rsidRPr="008D5E3F" w:rsidTr="002B3F94">
        <w:tc>
          <w:tcPr>
            <w:tcW w:w="9936" w:type="dxa"/>
            <w:gridSpan w:val="3"/>
            <w:tcBorders>
              <w:top w:val="nil"/>
              <w:bottom w:val="nil"/>
            </w:tcBorders>
            <w:shd w:val="clear" w:color="auto" w:fill="auto"/>
          </w:tcPr>
          <w:p w:rsidR="007552A8" w:rsidRPr="008D5E3F" w:rsidRDefault="007552A8" w:rsidP="002B3F94">
            <w:pPr>
              <w:autoSpaceDE w:val="0"/>
              <w:autoSpaceDN w:val="0"/>
              <w:rPr>
                <w:sz w:val="24"/>
                <w:szCs w:val="24"/>
              </w:rPr>
            </w:pPr>
          </w:p>
        </w:tc>
      </w:tr>
      <w:tr w:rsidR="007552A8" w:rsidRPr="008D5E3F" w:rsidTr="002B3F94">
        <w:tc>
          <w:tcPr>
            <w:tcW w:w="6333" w:type="dxa"/>
            <w:tcBorders>
              <w:top w:val="nil"/>
              <w:bottom w:val="nil"/>
              <w:right w:val="nil"/>
            </w:tcBorders>
          </w:tcPr>
          <w:p w:rsidR="007552A8" w:rsidRPr="008D5E3F" w:rsidRDefault="007552A8" w:rsidP="002B3F94">
            <w:pPr>
              <w:autoSpaceDE w:val="0"/>
              <w:autoSpaceDN w:val="0"/>
              <w:rPr>
                <w:sz w:val="24"/>
                <w:szCs w:val="24"/>
              </w:rPr>
            </w:pPr>
          </w:p>
        </w:tc>
        <w:tc>
          <w:tcPr>
            <w:tcW w:w="3603" w:type="dxa"/>
            <w:gridSpan w:val="2"/>
            <w:tcBorders>
              <w:left w:val="nil"/>
              <w:bottom w:val="nil"/>
            </w:tcBorders>
          </w:tcPr>
          <w:p w:rsidR="007552A8" w:rsidRPr="008D5E3F" w:rsidRDefault="007552A8" w:rsidP="002B3F94">
            <w:pPr>
              <w:autoSpaceDE w:val="0"/>
              <w:autoSpaceDN w:val="0"/>
              <w:jc w:val="center"/>
              <w:rPr>
                <w:sz w:val="24"/>
                <w:szCs w:val="24"/>
              </w:rPr>
            </w:pPr>
          </w:p>
        </w:tc>
      </w:tr>
      <w:tr w:rsidR="007552A8" w:rsidRPr="008D5E3F" w:rsidTr="002B3F94">
        <w:tc>
          <w:tcPr>
            <w:tcW w:w="6333" w:type="dxa"/>
            <w:tcBorders>
              <w:top w:val="single" w:sz="12" w:space="0" w:color="auto"/>
              <w:bottom w:val="nil"/>
              <w:right w:val="nil"/>
            </w:tcBorders>
          </w:tcPr>
          <w:p w:rsidR="007552A8" w:rsidRPr="008D5E3F" w:rsidRDefault="007552A8" w:rsidP="002B3F94">
            <w:pPr>
              <w:autoSpaceDE w:val="0"/>
              <w:autoSpaceDN w:val="0"/>
              <w:jc w:val="center"/>
              <w:rPr>
                <w:sz w:val="24"/>
                <w:szCs w:val="24"/>
              </w:rPr>
            </w:pPr>
            <w:r w:rsidRPr="008D5E3F">
              <w:rPr>
                <w:sz w:val="24"/>
                <w:szCs w:val="24"/>
              </w:rPr>
              <w:t>Signature of person obtaining consent</w:t>
            </w:r>
          </w:p>
        </w:tc>
        <w:tc>
          <w:tcPr>
            <w:tcW w:w="801" w:type="dxa"/>
            <w:tcBorders>
              <w:left w:val="nil"/>
              <w:bottom w:val="nil"/>
              <w:right w:val="nil"/>
            </w:tcBorders>
          </w:tcPr>
          <w:p w:rsidR="007552A8" w:rsidRPr="008D5E3F" w:rsidRDefault="007552A8" w:rsidP="002B3F94">
            <w:pPr>
              <w:autoSpaceDE w:val="0"/>
              <w:autoSpaceDN w:val="0"/>
              <w:jc w:val="center"/>
              <w:rPr>
                <w:sz w:val="24"/>
                <w:szCs w:val="24"/>
              </w:rPr>
            </w:pPr>
          </w:p>
        </w:tc>
        <w:tc>
          <w:tcPr>
            <w:tcW w:w="2802" w:type="dxa"/>
            <w:tcBorders>
              <w:top w:val="single" w:sz="12" w:space="0" w:color="auto"/>
              <w:left w:val="nil"/>
              <w:bottom w:val="nil"/>
            </w:tcBorders>
          </w:tcPr>
          <w:p w:rsidR="007552A8" w:rsidRPr="008D5E3F" w:rsidRDefault="007552A8" w:rsidP="002B3F94">
            <w:pPr>
              <w:autoSpaceDE w:val="0"/>
              <w:autoSpaceDN w:val="0"/>
              <w:jc w:val="center"/>
              <w:rPr>
                <w:sz w:val="24"/>
                <w:szCs w:val="24"/>
              </w:rPr>
            </w:pPr>
            <w:r w:rsidRPr="008D5E3F">
              <w:rPr>
                <w:sz w:val="24"/>
                <w:szCs w:val="24"/>
              </w:rPr>
              <w:t>Date</w:t>
            </w:r>
          </w:p>
        </w:tc>
      </w:tr>
      <w:tr w:rsidR="007552A8" w:rsidRPr="008D5E3F" w:rsidTr="002B3F94">
        <w:trPr>
          <w:trHeight w:hRule="exact" w:val="504"/>
        </w:trPr>
        <w:tc>
          <w:tcPr>
            <w:tcW w:w="6333" w:type="dxa"/>
            <w:tcBorders>
              <w:top w:val="nil"/>
              <w:bottom w:val="nil"/>
              <w:right w:val="nil"/>
            </w:tcBorders>
            <w:vAlign w:val="center"/>
          </w:tcPr>
          <w:p w:rsidR="007552A8" w:rsidRPr="008D5E3F" w:rsidRDefault="007552A8" w:rsidP="002B3F94">
            <w:pPr>
              <w:autoSpaceDE w:val="0"/>
              <w:autoSpaceDN w:val="0"/>
              <w:jc w:val="right"/>
              <w:rPr>
                <w:rFonts w:ascii="Arial" w:hAnsi="Arial" w:cs="Arial"/>
                <w:b/>
                <w:sz w:val="28"/>
                <w:szCs w:val="28"/>
              </w:rPr>
            </w:pPr>
          </w:p>
        </w:tc>
        <w:tc>
          <w:tcPr>
            <w:tcW w:w="801" w:type="dxa"/>
            <w:tcBorders>
              <w:left w:val="nil"/>
              <w:bottom w:val="nil"/>
              <w:right w:val="nil"/>
            </w:tcBorders>
            <w:vAlign w:val="center"/>
          </w:tcPr>
          <w:p w:rsidR="007552A8" w:rsidRPr="008D5E3F" w:rsidRDefault="007552A8" w:rsidP="002B3F94">
            <w:pPr>
              <w:autoSpaceDE w:val="0"/>
              <w:autoSpaceDN w:val="0"/>
              <w:jc w:val="center"/>
              <w:rPr>
                <w:sz w:val="24"/>
                <w:szCs w:val="24"/>
              </w:rPr>
            </w:pPr>
          </w:p>
        </w:tc>
        <w:tc>
          <w:tcPr>
            <w:tcW w:w="2802" w:type="dxa"/>
            <w:tcBorders>
              <w:top w:val="nil"/>
              <w:left w:val="nil"/>
              <w:bottom w:val="nil"/>
              <w:right w:val="nil"/>
            </w:tcBorders>
            <w:shd w:val="clear" w:color="auto" w:fill="auto"/>
            <w:vAlign w:val="center"/>
          </w:tcPr>
          <w:p w:rsidR="007552A8" w:rsidRPr="008D5E3F" w:rsidRDefault="007552A8" w:rsidP="002B3F94">
            <w:pPr>
              <w:autoSpaceDE w:val="0"/>
              <w:autoSpaceDN w:val="0"/>
              <w:jc w:val="center"/>
              <w:rPr>
                <w:sz w:val="24"/>
                <w:szCs w:val="24"/>
              </w:rPr>
            </w:pPr>
          </w:p>
        </w:tc>
      </w:tr>
      <w:tr w:rsidR="007552A8" w:rsidRPr="008D5E3F" w:rsidTr="002B3F94">
        <w:tc>
          <w:tcPr>
            <w:tcW w:w="6333" w:type="dxa"/>
            <w:tcBorders>
              <w:top w:val="single" w:sz="12" w:space="0" w:color="auto"/>
              <w:bottom w:val="nil"/>
              <w:right w:val="nil"/>
            </w:tcBorders>
          </w:tcPr>
          <w:p w:rsidR="007552A8" w:rsidRPr="008D5E3F" w:rsidRDefault="007552A8" w:rsidP="002B3F94">
            <w:pPr>
              <w:autoSpaceDE w:val="0"/>
              <w:autoSpaceDN w:val="0"/>
              <w:jc w:val="center"/>
              <w:rPr>
                <w:sz w:val="24"/>
                <w:szCs w:val="24"/>
              </w:rPr>
            </w:pPr>
            <w:r w:rsidRPr="008D5E3F">
              <w:rPr>
                <w:sz w:val="24"/>
                <w:szCs w:val="24"/>
              </w:rPr>
              <w:t>Printed name of person obtaining consent</w:t>
            </w:r>
          </w:p>
        </w:tc>
        <w:tc>
          <w:tcPr>
            <w:tcW w:w="801" w:type="dxa"/>
            <w:tcBorders>
              <w:left w:val="nil"/>
              <w:bottom w:val="nil"/>
              <w:right w:val="nil"/>
            </w:tcBorders>
          </w:tcPr>
          <w:p w:rsidR="007552A8" w:rsidRPr="008D5E3F" w:rsidRDefault="007552A8" w:rsidP="002B3F94">
            <w:pPr>
              <w:autoSpaceDE w:val="0"/>
              <w:autoSpaceDN w:val="0"/>
              <w:jc w:val="center"/>
              <w:rPr>
                <w:sz w:val="24"/>
                <w:szCs w:val="24"/>
              </w:rPr>
            </w:pPr>
          </w:p>
        </w:tc>
        <w:tc>
          <w:tcPr>
            <w:tcW w:w="2802" w:type="dxa"/>
            <w:tcBorders>
              <w:top w:val="nil"/>
              <w:left w:val="nil"/>
              <w:bottom w:val="nil"/>
            </w:tcBorders>
          </w:tcPr>
          <w:p w:rsidR="007552A8" w:rsidRPr="008D5E3F" w:rsidRDefault="007552A8" w:rsidP="002B3F94">
            <w:pPr>
              <w:autoSpaceDE w:val="0"/>
              <w:autoSpaceDN w:val="0"/>
              <w:jc w:val="center"/>
              <w:rPr>
                <w:sz w:val="24"/>
                <w:szCs w:val="24"/>
              </w:rPr>
            </w:pPr>
          </w:p>
        </w:tc>
      </w:tr>
    </w:tbl>
    <w:p w:rsidR="007552A8" w:rsidRDefault="007552A8" w:rsidP="005B64E2"/>
    <w:sectPr w:rsidR="007552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E3F" w:rsidRDefault="008D5E3F">
      <w:r>
        <w:separator/>
      </w:r>
    </w:p>
  </w:endnote>
  <w:endnote w:type="continuationSeparator" w:id="0">
    <w:p w:rsidR="008D5E3F" w:rsidRDefault="008D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6E" w:rsidRDefault="00C57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98" w:type="dxa"/>
      <w:tblLook w:val="01E0" w:firstRow="1" w:lastRow="1" w:firstColumn="1" w:lastColumn="1" w:noHBand="0" w:noVBand="0"/>
    </w:tblPr>
    <w:tblGrid>
      <w:gridCol w:w="2155"/>
      <w:gridCol w:w="270"/>
      <w:gridCol w:w="4041"/>
      <w:gridCol w:w="270"/>
      <w:gridCol w:w="2426"/>
    </w:tblGrid>
    <w:tr w:rsidR="008D5E3F">
      <w:tc>
        <w:tcPr>
          <w:tcW w:w="2160" w:type="dxa"/>
        </w:tcPr>
        <w:p w:rsidR="008D5E3F" w:rsidRDefault="008D5E3F">
          <w:pPr>
            <w:pStyle w:val="Footer"/>
            <w:tabs>
              <w:tab w:val="left" w:pos="7740"/>
            </w:tabs>
            <w:rPr>
              <w:sz w:val="24"/>
              <w:szCs w:val="24"/>
            </w:rPr>
          </w:pPr>
        </w:p>
      </w:tc>
      <w:tc>
        <w:tcPr>
          <w:tcW w:w="270" w:type="dxa"/>
        </w:tcPr>
        <w:p w:rsidR="008D5E3F" w:rsidRDefault="008D5E3F">
          <w:pPr>
            <w:pStyle w:val="Footer"/>
            <w:tabs>
              <w:tab w:val="left" w:pos="7740"/>
            </w:tabs>
            <w:rPr>
              <w:sz w:val="24"/>
              <w:szCs w:val="24"/>
            </w:rPr>
          </w:pPr>
        </w:p>
      </w:tc>
      <w:tc>
        <w:tcPr>
          <w:tcW w:w="4050" w:type="dxa"/>
        </w:tcPr>
        <w:p w:rsidR="008D5E3F" w:rsidRDefault="008D5E3F">
          <w:pPr>
            <w:pStyle w:val="Footer"/>
            <w:tabs>
              <w:tab w:val="left" w:pos="7740"/>
            </w:tabs>
            <w:rPr>
              <w:sz w:val="24"/>
              <w:szCs w:val="24"/>
            </w:rPr>
          </w:pPr>
        </w:p>
      </w:tc>
      <w:tc>
        <w:tcPr>
          <w:tcW w:w="270" w:type="dxa"/>
        </w:tcPr>
        <w:p w:rsidR="008D5E3F" w:rsidRDefault="008D5E3F">
          <w:pPr>
            <w:pStyle w:val="Footer"/>
            <w:tabs>
              <w:tab w:val="left" w:pos="7740"/>
            </w:tabs>
            <w:rPr>
              <w:sz w:val="24"/>
              <w:szCs w:val="24"/>
            </w:rPr>
          </w:pPr>
        </w:p>
      </w:tc>
      <w:tc>
        <w:tcPr>
          <w:tcW w:w="2430" w:type="dxa"/>
        </w:tcPr>
        <w:p w:rsidR="008D5E3F" w:rsidRDefault="008D5E3F">
          <w:pPr>
            <w:pStyle w:val="Footer"/>
            <w:tabs>
              <w:tab w:val="left" w:pos="7740"/>
            </w:tabs>
            <w:rPr>
              <w:sz w:val="24"/>
              <w:szCs w:val="24"/>
            </w:rPr>
          </w:pPr>
        </w:p>
      </w:tc>
    </w:tr>
    <w:tr w:rsidR="008D5E3F">
      <w:tc>
        <w:tcPr>
          <w:tcW w:w="2160" w:type="dxa"/>
        </w:tcPr>
        <w:p w:rsidR="008D5E3F" w:rsidRDefault="008D5E3F">
          <w:pPr>
            <w:pStyle w:val="Footer"/>
            <w:tabs>
              <w:tab w:val="left" w:pos="7740"/>
            </w:tabs>
          </w:pPr>
        </w:p>
      </w:tc>
      <w:tc>
        <w:tcPr>
          <w:tcW w:w="270" w:type="dxa"/>
        </w:tcPr>
        <w:p w:rsidR="008D5E3F" w:rsidRDefault="008D5E3F">
          <w:pPr>
            <w:pStyle w:val="Footer"/>
            <w:tabs>
              <w:tab w:val="left" w:pos="7740"/>
            </w:tabs>
            <w:rPr>
              <w:sz w:val="24"/>
              <w:szCs w:val="24"/>
            </w:rPr>
          </w:pPr>
        </w:p>
      </w:tc>
      <w:tc>
        <w:tcPr>
          <w:tcW w:w="4050" w:type="dxa"/>
        </w:tcPr>
        <w:p w:rsidR="008D5E3F" w:rsidRDefault="008D5E3F">
          <w:pPr>
            <w:pStyle w:val="Footer"/>
            <w:tabs>
              <w:tab w:val="left" w:pos="7740"/>
            </w:tabs>
          </w:pPr>
        </w:p>
      </w:tc>
      <w:tc>
        <w:tcPr>
          <w:tcW w:w="270" w:type="dxa"/>
        </w:tcPr>
        <w:p w:rsidR="008D5E3F" w:rsidRDefault="008D5E3F">
          <w:pPr>
            <w:pStyle w:val="Footer"/>
            <w:tabs>
              <w:tab w:val="left" w:pos="7740"/>
            </w:tabs>
            <w:rPr>
              <w:sz w:val="24"/>
              <w:szCs w:val="24"/>
            </w:rPr>
          </w:pPr>
        </w:p>
      </w:tc>
      <w:tc>
        <w:tcPr>
          <w:tcW w:w="2430" w:type="dxa"/>
          <w:vAlign w:val="bottom"/>
        </w:tcPr>
        <w:p w:rsidR="008D5E3F" w:rsidRDefault="008D5E3F">
          <w:pPr>
            <w:pStyle w:val="Footer"/>
            <w:tabs>
              <w:tab w:val="left" w:pos="7740"/>
            </w:tabs>
            <w:jc w:val="right"/>
          </w:pPr>
          <w:r>
            <w:t xml:space="preserve">Page </w:t>
          </w:r>
          <w:r>
            <w:rPr>
              <w:rStyle w:val="PageNumber"/>
            </w:rPr>
            <w:fldChar w:fldCharType="begin"/>
          </w:r>
          <w:r>
            <w:rPr>
              <w:rStyle w:val="PageNumber"/>
            </w:rPr>
            <w:instrText>=</w:instrText>
          </w:r>
          <w:r>
            <w:rPr>
              <w:rStyle w:val="PageNumber"/>
            </w:rPr>
            <w:fldChar w:fldCharType="begin"/>
          </w:r>
          <w:r>
            <w:rPr>
              <w:rStyle w:val="PageNumber"/>
            </w:rPr>
            <w:instrText>PAGE</w:instrText>
          </w:r>
          <w:r>
            <w:rPr>
              <w:rStyle w:val="PageNumber"/>
            </w:rPr>
            <w:fldChar w:fldCharType="separate"/>
          </w:r>
          <w:r w:rsidR="00C57D6E">
            <w:rPr>
              <w:rStyle w:val="PageNumber"/>
              <w:noProof/>
            </w:rPr>
            <w:instrText>1</w:instrText>
          </w:r>
          <w:r>
            <w:rPr>
              <w:rStyle w:val="PageNumber"/>
            </w:rPr>
            <w:fldChar w:fldCharType="end"/>
          </w:r>
          <w:r>
            <w:rPr>
              <w:rStyle w:val="PageNumber"/>
            </w:rPr>
            <w:fldChar w:fldCharType="separate"/>
          </w:r>
          <w:r w:rsidR="00C57D6E">
            <w:rPr>
              <w:rStyle w:val="PageNumber"/>
              <w:noProof/>
            </w:rPr>
            <w:t>1</w:t>
          </w:r>
          <w:r>
            <w:rPr>
              <w:rStyle w:val="PageNumber"/>
            </w:rPr>
            <w:fldChar w:fldCharType="end"/>
          </w:r>
          <w:r>
            <w:rPr>
              <w:rStyle w:val="PageNumber"/>
            </w:rPr>
            <w:t xml:space="preserve"> </w:t>
          </w:r>
          <w:r>
            <w:t xml:space="preserve">of </w:t>
          </w:r>
          <w:r>
            <w:rPr>
              <w:rStyle w:val="PageNumber"/>
            </w:rPr>
            <w:fldChar w:fldCharType="begin"/>
          </w:r>
          <w:r>
            <w:rPr>
              <w:rStyle w:val="PageNumber"/>
            </w:rPr>
            <w:instrText>=</w:instrText>
          </w:r>
          <w:r>
            <w:rPr>
              <w:rStyle w:val="PageNumber"/>
            </w:rPr>
            <w:fldChar w:fldCharType="begin"/>
          </w:r>
          <w:r>
            <w:rPr>
              <w:rStyle w:val="PageNumber"/>
            </w:rPr>
            <w:instrText>NUMPAGES</w:instrText>
          </w:r>
          <w:r>
            <w:rPr>
              <w:rStyle w:val="PageNumber"/>
            </w:rPr>
            <w:fldChar w:fldCharType="separate"/>
          </w:r>
          <w:r w:rsidR="00C57D6E">
            <w:rPr>
              <w:rStyle w:val="PageNumber"/>
              <w:noProof/>
            </w:rPr>
            <w:instrText>6</w:instrText>
          </w:r>
          <w:r>
            <w:rPr>
              <w:rStyle w:val="PageNumber"/>
            </w:rPr>
            <w:fldChar w:fldCharType="end"/>
          </w:r>
          <w:r>
            <w:rPr>
              <w:rStyle w:val="PageNumber"/>
            </w:rPr>
            <w:fldChar w:fldCharType="separate"/>
          </w:r>
          <w:r w:rsidR="00C57D6E">
            <w:rPr>
              <w:rStyle w:val="PageNumber"/>
              <w:noProof/>
            </w:rPr>
            <w:t>6</w:t>
          </w:r>
          <w:r>
            <w:rPr>
              <w:rStyle w:val="PageNumber"/>
            </w:rPr>
            <w:fldChar w:fldCharType="end"/>
          </w:r>
        </w:p>
      </w:tc>
    </w:tr>
    <w:tr w:rsidR="008D5E3F">
      <w:tc>
        <w:tcPr>
          <w:tcW w:w="2160" w:type="dxa"/>
        </w:tcPr>
        <w:p w:rsidR="008D5E3F" w:rsidRDefault="008D5E3F">
          <w:pPr>
            <w:pStyle w:val="Footer"/>
            <w:tabs>
              <w:tab w:val="left" w:pos="7740"/>
            </w:tabs>
            <w:rPr>
              <w:sz w:val="24"/>
              <w:szCs w:val="24"/>
            </w:rPr>
          </w:pPr>
        </w:p>
      </w:tc>
      <w:tc>
        <w:tcPr>
          <w:tcW w:w="270" w:type="dxa"/>
        </w:tcPr>
        <w:p w:rsidR="008D5E3F" w:rsidRDefault="008D5E3F">
          <w:pPr>
            <w:pStyle w:val="Footer"/>
            <w:tabs>
              <w:tab w:val="left" w:pos="7740"/>
            </w:tabs>
            <w:rPr>
              <w:sz w:val="24"/>
              <w:szCs w:val="24"/>
            </w:rPr>
          </w:pPr>
        </w:p>
      </w:tc>
      <w:tc>
        <w:tcPr>
          <w:tcW w:w="4050" w:type="dxa"/>
        </w:tcPr>
        <w:p w:rsidR="008D5E3F" w:rsidRDefault="008D5E3F">
          <w:pPr>
            <w:pStyle w:val="Footer"/>
            <w:tabs>
              <w:tab w:val="left" w:pos="7740"/>
            </w:tabs>
            <w:rPr>
              <w:sz w:val="24"/>
              <w:szCs w:val="24"/>
            </w:rPr>
          </w:pPr>
        </w:p>
      </w:tc>
      <w:tc>
        <w:tcPr>
          <w:tcW w:w="270" w:type="dxa"/>
        </w:tcPr>
        <w:p w:rsidR="008D5E3F" w:rsidRDefault="008D5E3F">
          <w:pPr>
            <w:pStyle w:val="Footer"/>
            <w:tabs>
              <w:tab w:val="left" w:pos="7740"/>
            </w:tabs>
            <w:rPr>
              <w:sz w:val="24"/>
              <w:szCs w:val="24"/>
            </w:rPr>
          </w:pPr>
        </w:p>
      </w:tc>
      <w:tc>
        <w:tcPr>
          <w:tcW w:w="2430" w:type="dxa"/>
        </w:tcPr>
        <w:p w:rsidR="008D5E3F" w:rsidRDefault="008D5E3F">
          <w:pPr>
            <w:pStyle w:val="Footer"/>
            <w:tabs>
              <w:tab w:val="left" w:pos="7740"/>
            </w:tabs>
            <w:rPr>
              <w:sz w:val="24"/>
              <w:szCs w:val="24"/>
            </w:rPr>
          </w:pPr>
        </w:p>
      </w:tc>
    </w:tr>
  </w:tbl>
  <w:p w:rsidR="008D5E3F" w:rsidRDefault="008D5E3F">
    <w:pPr>
      <w:pStyle w:val="Footer"/>
      <w:tabs>
        <w:tab w:val="left" w:pos="77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6E" w:rsidRDefault="00C57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E3F" w:rsidRDefault="008D5E3F">
      <w:r>
        <w:separator/>
      </w:r>
    </w:p>
  </w:footnote>
  <w:footnote w:type="continuationSeparator" w:id="0">
    <w:p w:rsidR="008D5E3F" w:rsidRDefault="008D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6E" w:rsidRDefault="00C57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E3F" w:rsidRDefault="008D5E3F">
    <w:pPr>
      <w:jc w:val="center"/>
      <w:outlineLvl w:val="0"/>
      <w:rPr>
        <w:rFonts w:ascii="Arial" w:hAnsi="Arial" w:cs="Arial"/>
        <w:b/>
        <w:bCs/>
        <w:sz w:val="16"/>
        <w:szCs w:val="16"/>
      </w:rPr>
    </w:pPr>
    <w:r w:rsidRPr="00BE3CC9">
      <w:rPr>
        <w:rFonts w:ascii="Arial" w:hAnsi="Arial" w:cs="Arial"/>
        <w:b/>
        <w:bCs/>
        <w:sz w:val="16"/>
        <w:szCs w:val="16"/>
      </w:rPr>
      <w:t xml:space="preserve">Form revised: </w:t>
    </w:r>
    <w:r w:rsidR="007176C0">
      <w:rPr>
        <w:rFonts w:ascii="Arial" w:hAnsi="Arial" w:cs="Arial"/>
        <w:b/>
        <w:bCs/>
        <w:sz w:val="16"/>
        <w:szCs w:val="16"/>
      </w:rPr>
      <w:t>July 8, 2019</w:t>
    </w:r>
  </w:p>
  <w:p w:rsidR="008D5E3F" w:rsidRPr="00AF5ABF" w:rsidRDefault="008D5E3F">
    <w:pPr>
      <w:pStyle w:val="Header"/>
      <w:jc w:val="cent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6E" w:rsidRDefault="00C5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30C"/>
    <w:multiLevelType w:val="hybridMultilevel"/>
    <w:tmpl w:val="5E10FD9A"/>
    <w:lvl w:ilvl="0" w:tplc="58E6C3E2">
      <w:start w:val="1"/>
      <w:numFmt w:val="upperLetter"/>
      <w:lvlText w:val="%1."/>
      <w:lvlJc w:val="left"/>
      <w:pPr>
        <w:tabs>
          <w:tab w:val="num" w:pos="1218"/>
        </w:tabs>
        <w:ind w:left="1218" w:hanging="360"/>
      </w:pPr>
      <w:rPr>
        <w:rFonts w:hint="default"/>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1" w15:restartNumberingAfterBreak="0">
    <w:nsid w:val="12004F97"/>
    <w:multiLevelType w:val="hybridMultilevel"/>
    <w:tmpl w:val="3DF66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D7E79"/>
    <w:multiLevelType w:val="hybridMultilevel"/>
    <w:tmpl w:val="82C4F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52401"/>
    <w:multiLevelType w:val="hybridMultilevel"/>
    <w:tmpl w:val="CA2A6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78"/>
    <w:rsid w:val="0008544F"/>
    <w:rsid w:val="00194C20"/>
    <w:rsid w:val="001E4EDD"/>
    <w:rsid w:val="001F015C"/>
    <w:rsid w:val="00212587"/>
    <w:rsid w:val="00274F1C"/>
    <w:rsid w:val="0029139F"/>
    <w:rsid w:val="002E0C12"/>
    <w:rsid w:val="004732CA"/>
    <w:rsid w:val="004A08BE"/>
    <w:rsid w:val="00507BA0"/>
    <w:rsid w:val="00523650"/>
    <w:rsid w:val="00537BC5"/>
    <w:rsid w:val="005B64E2"/>
    <w:rsid w:val="00624E33"/>
    <w:rsid w:val="006926D6"/>
    <w:rsid w:val="006C1035"/>
    <w:rsid w:val="006F337F"/>
    <w:rsid w:val="007176C0"/>
    <w:rsid w:val="00725712"/>
    <w:rsid w:val="007552A8"/>
    <w:rsid w:val="007806F5"/>
    <w:rsid w:val="00897978"/>
    <w:rsid w:val="008C09EA"/>
    <w:rsid w:val="008D5E3F"/>
    <w:rsid w:val="00A26A2A"/>
    <w:rsid w:val="00A327CE"/>
    <w:rsid w:val="00A34871"/>
    <w:rsid w:val="00B1193E"/>
    <w:rsid w:val="00C303D6"/>
    <w:rsid w:val="00C57D6E"/>
    <w:rsid w:val="00C94927"/>
    <w:rsid w:val="00CB75ED"/>
    <w:rsid w:val="00CC12AD"/>
    <w:rsid w:val="00D16C6E"/>
    <w:rsid w:val="00E0380B"/>
    <w:rsid w:val="00E41563"/>
    <w:rsid w:val="00E474CD"/>
    <w:rsid w:val="00F217E9"/>
    <w:rsid w:val="00FA4861"/>
    <w:rsid w:val="00FC19B8"/>
    <w:rsid w:val="00FC2F8D"/>
    <w:rsid w:val="00FD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5:docId w15:val="{9BAF1F98-AB41-437F-B3B8-3ABFD740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CommentText">
    <w:name w:val="annotation text"/>
    <w:basedOn w:val="Normal"/>
    <w:semiHidden/>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A34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9936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Authorization for the Use and Disclosure of Identifiable Health Information</vt:lpstr>
    </vt:vector>
  </TitlesOfParts>
  <Company>University at Buffalo</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the Use and Disclosure of Identifiable Health Information</dc:title>
  <dc:creator>UB IRB;UB Director of HIPAA Compliance</dc:creator>
  <cp:lastModifiedBy>Karalus, Richard</cp:lastModifiedBy>
  <cp:revision>2</cp:revision>
  <cp:lastPrinted>2009-08-25T18:59:00Z</cp:lastPrinted>
  <dcterms:created xsi:type="dcterms:W3CDTF">2023-12-01T19:00:00Z</dcterms:created>
  <dcterms:modified xsi:type="dcterms:W3CDTF">2023-12-01T19:00:00Z</dcterms:modified>
</cp:coreProperties>
</file>