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34D" w:rsidRPr="005C54D5" w:rsidRDefault="0047434D" w:rsidP="0047434D">
      <w:pPr>
        <w:rPr>
          <w:rFonts w:ascii="Calibri" w:hAnsi="Calibri"/>
        </w:rPr>
      </w:pPr>
      <w:r w:rsidRPr="005C54D5">
        <w:rPr>
          <w:rFonts w:ascii="Calibri" w:hAnsi="Calibri"/>
        </w:rPr>
        <w:t>Date:</w:t>
      </w:r>
      <w:r w:rsidRPr="005C54D5">
        <w:rPr>
          <w:rFonts w:ascii="Calibri" w:hAnsi="Calibri"/>
        </w:rPr>
        <w:tab/>
      </w:r>
      <w:r w:rsidRPr="005C54D5">
        <w:rPr>
          <w:rFonts w:ascii="Calibri" w:hAnsi="Calibri"/>
        </w:rPr>
        <w:tab/>
      </w:r>
      <w:r w:rsidR="00FA69EF">
        <w:rPr>
          <w:rFonts w:ascii="Calibri" w:hAnsi="Calibri"/>
        </w:rPr>
        <w:t>September 2022</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To:</w:t>
      </w:r>
      <w:r w:rsidRPr="005C54D5">
        <w:rPr>
          <w:rFonts w:ascii="Calibri" w:hAnsi="Calibri"/>
        </w:rPr>
        <w:tab/>
      </w:r>
      <w:r w:rsidRPr="005C54D5">
        <w:rPr>
          <w:rFonts w:ascii="Calibri" w:hAnsi="Calibri"/>
        </w:rPr>
        <w:tab/>
      </w:r>
      <w:r w:rsidR="004A395E" w:rsidRPr="005C54D5">
        <w:rPr>
          <w:rFonts w:ascii="Calibri" w:hAnsi="Calibri"/>
        </w:rPr>
        <w:t xml:space="preserve">SUNY </w:t>
      </w:r>
      <w:r w:rsidRPr="005C54D5">
        <w:rPr>
          <w:rFonts w:ascii="Calibri" w:hAnsi="Calibri"/>
        </w:rPr>
        <w:t>Chancellor’s Award Nominator</w:t>
      </w:r>
    </w:p>
    <w:p w:rsidR="0047434D" w:rsidRPr="005C54D5" w:rsidRDefault="0047434D" w:rsidP="0047434D">
      <w:pPr>
        <w:rPr>
          <w:rFonts w:ascii="Calibri" w:hAnsi="Calibri"/>
        </w:rPr>
      </w:pPr>
    </w:p>
    <w:p w:rsidR="009073DE" w:rsidRDefault="0047434D" w:rsidP="009073DE">
      <w:pPr>
        <w:rPr>
          <w:rFonts w:ascii="Calibri" w:hAnsi="Calibri"/>
          <w:highlight w:val="yellow"/>
        </w:rPr>
      </w:pPr>
      <w:r w:rsidRPr="005C54D5">
        <w:rPr>
          <w:rFonts w:ascii="Calibri" w:hAnsi="Calibri"/>
        </w:rPr>
        <w:t>From:</w:t>
      </w:r>
      <w:r w:rsidRPr="005C54D5">
        <w:rPr>
          <w:rFonts w:ascii="Calibri" w:hAnsi="Calibri"/>
        </w:rPr>
        <w:tab/>
      </w:r>
      <w:r w:rsidRPr="005C54D5">
        <w:rPr>
          <w:rFonts w:ascii="Calibri" w:hAnsi="Calibri"/>
        </w:rPr>
        <w:tab/>
      </w:r>
      <w:r w:rsidR="009073DE">
        <w:rPr>
          <w:rFonts w:ascii="Calibri" w:hAnsi="Calibri"/>
        </w:rPr>
        <w:t>Christa Greenberg</w:t>
      </w:r>
      <w:r w:rsidR="009073DE" w:rsidRPr="002E29CD">
        <w:rPr>
          <w:rFonts w:ascii="Calibri" w:hAnsi="Calibri"/>
        </w:rPr>
        <w:t xml:space="preserve">, Chair, and </w:t>
      </w:r>
      <w:r w:rsidR="00FA69EF">
        <w:rPr>
          <w:rFonts w:ascii="Calibri" w:hAnsi="Calibri"/>
        </w:rPr>
        <w:t>Carl Lam</w:t>
      </w:r>
      <w:r w:rsidR="009073DE" w:rsidRPr="002B5E81">
        <w:rPr>
          <w:rFonts w:ascii="Calibri" w:hAnsi="Calibri"/>
        </w:rPr>
        <w:t>, Vice Chair</w:t>
      </w:r>
    </w:p>
    <w:p w:rsidR="009073DE" w:rsidRPr="0070279C" w:rsidRDefault="009073DE" w:rsidP="009073DE">
      <w:pPr>
        <w:ind w:left="720" w:firstLine="720"/>
        <w:rPr>
          <w:rFonts w:ascii="Calibri" w:hAnsi="Calibri"/>
        </w:rPr>
      </w:pPr>
      <w:r w:rsidRPr="0070279C">
        <w:rPr>
          <w:rFonts w:ascii="Calibri" w:hAnsi="Calibri"/>
        </w:rPr>
        <w:t>PSS Awards</w:t>
      </w:r>
      <w:r>
        <w:rPr>
          <w:rFonts w:ascii="Calibri" w:hAnsi="Calibri"/>
        </w:rPr>
        <w:t xml:space="preserve"> </w:t>
      </w:r>
      <w:r w:rsidRPr="0070279C">
        <w:rPr>
          <w:rFonts w:ascii="Calibri" w:hAnsi="Calibri"/>
        </w:rPr>
        <w:t>Committee</w:t>
      </w:r>
    </w:p>
    <w:p w:rsidR="0047434D" w:rsidRPr="005C54D5" w:rsidRDefault="0047434D" w:rsidP="009073DE">
      <w:pPr>
        <w:rPr>
          <w:rFonts w:ascii="Calibri" w:hAnsi="Calibri"/>
        </w:rPr>
      </w:pPr>
    </w:p>
    <w:p w:rsidR="0047434D" w:rsidRPr="005C54D5" w:rsidRDefault="0047434D" w:rsidP="0047434D">
      <w:pPr>
        <w:rPr>
          <w:rFonts w:ascii="Calibri" w:hAnsi="Calibri"/>
        </w:rPr>
      </w:pPr>
      <w:r w:rsidRPr="005C54D5">
        <w:rPr>
          <w:rFonts w:ascii="Calibri" w:hAnsi="Calibri"/>
        </w:rPr>
        <w:t>Re:</w:t>
      </w:r>
      <w:r w:rsidRPr="005C54D5">
        <w:rPr>
          <w:rFonts w:ascii="Calibri" w:hAnsi="Calibri"/>
        </w:rPr>
        <w:tab/>
      </w:r>
      <w:r w:rsidRPr="005C54D5">
        <w:rPr>
          <w:rFonts w:ascii="Calibri" w:hAnsi="Calibri"/>
        </w:rPr>
        <w:tab/>
      </w:r>
      <w:r w:rsidR="00C31D58">
        <w:rPr>
          <w:rFonts w:ascii="Calibri" w:hAnsi="Calibri"/>
          <w:b/>
        </w:rPr>
        <w:t>20</w:t>
      </w:r>
      <w:r w:rsidR="008337C9">
        <w:rPr>
          <w:rFonts w:ascii="Calibri" w:hAnsi="Calibri"/>
          <w:b/>
        </w:rPr>
        <w:t>2</w:t>
      </w:r>
      <w:r w:rsidR="00FA69EF">
        <w:rPr>
          <w:rFonts w:ascii="Calibri" w:hAnsi="Calibri"/>
          <w:b/>
        </w:rPr>
        <w:t>2</w:t>
      </w:r>
      <w:r w:rsidR="00C31D58">
        <w:rPr>
          <w:rFonts w:ascii="Calibri" w:hAnsi="Calibri"/>
          <w:b/>
        </w:rPr>
        <w:t>/202</w:t>
      </w:r>
      <w:r w:rsidR="00FA69EF">
        <w:rPr>
          <w:rFonts w:ascii="Calibri" w:hAnsi="Calibri"/>
          <w:b/>
        </w:rPr>
        <w:t>3</w:t>
      </w:r>
      <w:r w:rsidRPr="005C54D5">
        <w:rPr>
          <w:rFonts w:ascii="Calibri" w:hAnsi="Calibri"/>
          <w:b/>
        </w:rPr>
        <w:t xml:space="preserve"> </w:t>
      </w:r>
      <w:r w:rsidR="004A395E" w:rsidRPr="005C54D5">
        <w:rPr>
          <w:rFonts w:ascii="Calibri" w:hAnsi="Calibri"/>
          <w:b/>
        </w:rPr>
        <w:t xml:space="preserve">SUNY </w:t>
      </w:r>
      <w:r w:rsidRPr="005C54D5">
        <w:rPr>
          <w:rFonts w:ascii="Calibri" w:hAnsi="Calibri"/>
          <w:b/>
        </w:rPr>
        <w:t xml:space="preserve">Chancellor’s Award for Excellence in Professional Service </w:t>
      </w:r>
      <w:r w:rsidRPr="005C54D5">
        <w:rPr>
          <w:rFonts w:ascii="Calibri" w:hAnsi="Calibri"/>
          <w:b/>
        </w:rPr>
        <w:tab/>
      </w:r>
      <w:r w:rsidRPr="005C54D5">
        <w:rPr>
          <w:rFonts w:ascii="Calibri" w:hAnsi="Calibri"/>
          <w:b/>
        </w:rPr>
        <w:tab/>
      </w:r>
      <w:r w:rsidRPr="005C54D5">
        <w:rPr>
          <w:rFonts w:ascii="Calibri" w:hAnsi="Calibri"/>
          <w:b/>
        </w:rPr>
        <w:tab/>
        <w:t>Nomination Packet</w:t>
      </w:r>
    </w:p>
    <w:p w:rsidR="0047434D" w:rsidRPr="005C54D5" w:rsidRDefault="0047434D" w:rsidP="0047434D">
      <w:pPr>
        <w:rPr>
          <w:rFonts w:ascii="Calibri" w:hAnsi="Calibri"/>
        </w:rPr>
      </w:pPr>
    </w:p>
    <w:p w:rsidR="0047434D" w:rsidRPr="00531F1E" w:rsidRDefault="004A395E" w:rsidP="0047434D">
      <w:pPr>
        <w:rPr>
          <w:rFonts w:ascii="Calibri" w:hAnsi="Calibri" w:cs="Tahoma"/>
        </w:rPr>
      </w:pPr>
      <w:r w:rsidRPr="00531F1E">
        <w:rPr>
          <w:rFonts w:ascii="Calibri" w:hAnsi="Calibri"/>
        </w:rPr>
        <w:t xml:space="preserve">Please follow the steps below to make a nomination </w:t>
      </w:r>
      <w:r w:rsidR="0047434D" w:rsidRPr="00531F1E">
        <w:rPr>
          <w:rFonts w:ascii="Calibri" w:hAnsi="Calibri"/>
        </w:rPr>
        <w:t xml:space="preserve">for the </w:t>
      </w:r>
      <w:r w:rsidR="0047434D" w:rsidRPr="00531F1E">
        <w:rPr>
          <w:rFonts w:ascii="Calibri" w:hAnsi="Calibri"/>
          <w:b/>
        </w:rPr>
        <w:t>20</w:t>
      </w:r>
      <w:r w:rsidR="008337C9" w:rsidRPr="00531F1E">
        <w:rPr>
          <w:rFonts w:ascii="Calibri" w:hAnsi="Calibri"/>
          <w:b/>
        </w:rPr>
        <w:t>2</w:t>
      </w:r>
      <w:r w:rsidR="00FA69EF">
        <w:rPr>
          <w:rFonts w:ascii="Calibri" w:hAnsi="Calibri"/>
          <w:b/>
        </w:rPr>
        <w:t>2</w:t>
      </w:r>
      <w:r w:rsidR="00C31D58" w:rsidRPr="00531F1E">
        <w:rPr>
          <w:rFonts w:ascii="Calibri" w:hAnsi="Calibri"/>
          <w:b/>
        </w:rPr>
        <w:t>-2</w:t>
      </w:r>
      <w:r w:rsidR="00FA69EF">
        <w:rPr>
          <w:rFonts w:ascii="Calibri" w:hAnsi="Calibri"/>
          <w:b/>
        </w:rPr>
        <w:t>3</w:t>
      </w:r>
      <w:r w:rsidR="0047434D" w:rsidRPr="00531F1E">
        <w:rPr>
          <w:rFonts w:ascii="Calibri" w:hAnsi="Calibri"/>
        </w:rPr>
        <w:t xml:space="preserve"> </w:t>
      </w:r>
      <w:r w:rsidRPr="00531F1E">
        <w:rPr>
          <w:rFonts w:ascii="Calibri" w:hAnsi="Calibri"/>
          <w:b/>
        </w:rPr>
        <w:t xml:space="preserve">SUNY </w:t>
      </w:r>
      <w:r w:rsidR="0047434D" w:rsidRPr="00531F1E">
        <w:rPr>
          <w:rFonts w:ascii="Calibri" w:hAnsi="Calibri"/>
          <w:b/>
        </w:rPr>
        <w:t>Chancellor’s Award</w:t>
      </w:r>
      <w:r w:rsidRPr="00531F1E">
        <w:rPr>
          <w:rFonts w:ascii="Calibri" w:hAnsi="Calibri"/>
          <w:b/>
        </w:rPr>
        <w:t xml:space="preserve"> for Excellence in Professional Service</w:t>
      </w:r>
      <w:r w:rsidR="0047434D" w:rsidRPr="00531F1E">
        <w:rPr>
          <w:rFonts w:ascii="Calibri" w:hAnsi="Calibri"/>
        </w:rPr>
        <w:t>.</w:t>
      </w:r>
      <w:r w:rsidRPr="00531F1E">
        <w:rPr>
          <w:rFonts w:ascii="Calibri" w:hAnsi="Calibri"/>
        </w:rPr>
        <w:t xml:space="preserve">  </w:t>
      </w:r>
      <w:r w:rsidR="0047434D" w:rsidRPr="00531F1E">
        <w:rPr>
          <w:rFonts w:ascii="Calibri" w:hAnsi="Calibri"/>
        </w:rPr>
        <w:t>Please also p</w:t>
      </w:r>
      <w:r w:rsidR="0047434D" w:rsidRPr="00531F1E">
        <w:rPr>
          <w:rFonts w:ascii="Calibri" w:hAnsi="Calibri" w:cs="Tahoma"/>
        </w:rPr>
        <w:t>ay close attention to the Nomination Checklist and note the suggestions included.</w:t>
      </w:r>
    </w:p>
    <w:p w:rsidR="0047434D" w:rsidRPr="00531F1E" w:rsidRDefault="0047434D" w:rsidP="0047434D">
      <w:pPr>
        <w:rPr>
          <w:rFonts w:ascii="Calibri" w:hAnsi="Calibri"/>
        </w:rPr>
      </w:pPr>
    </w:p>
    <w:p w:rsidR="0047434D" w:rsidRPr="00531F1E" w:rsidRDefault="0047434D" w:rsidP="0047434D">
      <w:pPr>
        <w:rPr>
          <w:rFonts w:ascii="Calibri" w:hAnsi="Calibri"/>
        </w:rPr>
      </w:pPr>
      <w:r w:rsidRPr="00531F1E">
        <w:rPr>
          <w:rFonts w:ascii="Calibri" w:hAnsi="Calibri"/>
          <w:u w:val="single"/>
        </w:rPr>
        <w:t>Criteria for Selection</w:t>
      </w:r>
      <w:r w:rsidRPr="00531F1E">
        <w:rPr>
          <w:rFonts w:ascii="Calibri" w:hAnsi="Calibri"/>
        </w:rPr>
        <w:t xml:space="preserve"> </w:t>
      </w:r>
    </w:p>
    <w:p w:rsidR="0047434D" w:rsidRPr="00531F1E" w:rsidRDefault="0047434D" w:rsidP="0047434D">
      <w:pPr>
        <w:rPr>
          <w:rFonts w:ascii="Calibri" w:hAnsi="Calibri"/>
        </w:rPr>
      </w:pPr>
      <w:r w:rsidRPr="00531F1E">
        <w:rPr>
          <w:rFonts w:ascii="Calibri" w:hAnsi="Calibri"/>
        </w:rPr>
        <w:t xml:space="preserve">Individuals nominated for the SUNY Chancellor’s Award must meet all prescribed eligibility criteria and must fulfill—and preferably surpass—the selection criteria for the award.  Eligibility criteria include: </w:t>
      </w:r>
    </w:p>
    <w:p w:rsidR="0047434D" w:rsidRPr="00531F1E" w:rsidRDefault="0047434D" w:rsidP="0047434D">
      <w:pPr>
        <w:rPr>
          <w:rFonts w:ascii="Calibri" w:hAnsi="Calibri"/>
          <w:u w:val="single"/>
        </w:rPr>
      </w:pPr>
    </w:p>
    <w:p w:rsidR="0047434D" w:rsidRPr="00531F1E" w:rsidRDefault="0047434D" w:rsidP="00163545">
      <w:pPr>
        <w:pStyle w:val="ListParagraph"/>
        <w:numPr>
          <w:ilvl w:val="0"/>
          <w:numId w:val="2"/>
        </w:numPr>
        <w:rPr>
          <w:rFonts w:ascii="Calibri" w:hAnsi="Calibri"/>
        </w:rPr>
      </w:pPr>
      <w:r w:rsidRPr="00531F1E">
        <w:rPr>
          <w:rFonts w:ascii="Calibri" w:hAnsi="Calibri"/>
        </w:rPr>
        <w:t xml:space="preserve">The nominee must have completed at least three years of continuous full-time service in the professional service position (state title) for which s/he is nominated.  </w:t>
      </w:r>
    </w:p>
    <w:p w:rsidR="0047434D" w:rsidRPr="00531F1E" w:rsidRDefault="0047434D" w:rsidP="00163545">
      <w:pPr>
        <w:pStyle w:val="ListParagraph"/>
        <w:numPr>
          <w:ilvl w:val="0"/>
          <w:numId w:val="2"/>
        </w:numPr>
        <w:rPr>
          <w:rFonts w:ascii="Calibri" w:hAnsi="Calibri"/>
        </w:rPr>
      </w:pPr>
      <w:r w:rsidRPr="00531F1E">
        <w:rPr>
          <w:rFonts w:ascii="Calibri" w:hAnsi="Calibri"/>
        </w:rPr>
        <w:t xml:space="preserve">The nominee must be in a position with more than 50% of the assignment in non-teaching services.  </w:t>
      </w:r>
      <w:r w:rsidRPr="00531F1E">
        <w:rPr>
          <w:rFonts w:ascii="Calibri" w:hAnsi="Calibri"/>
          <w:u w:val="single"/>
        </w:rPr>
        <w:t>Note</w:t>
      </w:r>
      <w:r w:rsidRPr="00531F1E">
        <w:rPr>
          <w:rFonts w:ascii="Calibri" w:hAnsi="Calibri"/>
        </w:rPr>
        <w:t>: Individuals holding qualified academic appointments or serving in part-time positions are not eligible.</w:t>
      </w:r>
    </w:p>
    <w:p w:rsidR="0047434D" w:rsidRPr="00531F1E" w:rsidRDefault="0047434D" w:rsidP="0047434D">
      <w:pPr>
        <w:rPr>
          <w:rFonts w:ascii="Calibri" w:hAnsi="Calibri"/>
        </w:rPr>
      </w:pPr>
    </w:p>
    <w:p w:rsidR="0047434D" w:rsidRDefault="0047434D" w:rsidP="0047434D">
      <w:pPr>
        <w:rPr>
          <w:rFonts w:ascii="Calibri" w:hAnsi="Calibri" w:cs="Tahoma"/>
        </w:rPr>
      </w:pPr>
      <w:r w:rsidRPr="00531F1E">
        <w:rPr>
          <w:rFonts w:ascii="Calibri" w:hAnsi="Calibri"/>
        </w:rPr>
        <w:t xml:space="preserve">Successful nominees will be individuals who have repeatedly sought improvement of themselves, their campuses and ultimately the State University of New York and, in so doing, have transcended the normal definitions of excellence.  </w:t>
      </w:r>
      <w:r w:rsidRPr="00531F1E">
        <w:rPr>
          <w:rFonts w:ascii="Calibri" w:hAnsi="Calibri" w:cs="Tahoma"/>
        </w:rPr>
        <w:t>At all position levels, nominees should be those individuals who can serve as professional role models for a University system in the pursuit of excellence.</w:t>
      </w:r>
    </w:p>
    <w:p w:rsidR="001E373B" w:rsidRDefault="001E373B" w:rsidP="0047434D">
      <w:pPr>
        <w:rPr>
          <w:rFonts w:ascii="Calibri" w:hAnsi="Calibri" w:cs="Tahoma"/>
        </w:rPr>
      </w:pPr>
    </w:p>
    <w:p w:rsidR="001E373B" w:rsidRPr="00531F1E" w:rsidRDefault="001E373B" w:rsidP="0047434D">
      <w:pPr>
        <w:rPr>
          <w:rFonts w:ascii="Calibri" w:hAnsi="Calibri" w:cs="Tahoma"/>
        </w:rPr>
      </w:pPr>
      <w:r w:rsidRPr="001E373B">
        <w:rPr>
          <w:rFonts w:ascii="Calibri" w:hAnsi="Calibri" w:cs="Tahoma"/>
        </w:rPr>
        <w:t>The professional Staff Senate Awards committee encourages the identification, nomination, and recognition of candidates that represent the full breadth of diversity at UB.  Special Consideration will be given to individuals who have made contributions to the betterment of the University, including those related to the University’s commitment of increasing inclusive excellence.  Nominated candidates should have a record of collaboration with faculty, staff and/or students from diverse backgrounds, which includes, but is not limited to race, ethnicity, gender, LGBTQ+, disability and veteran status.</w:t>
      </w:r>
    </w:p>
    <w:p w:rsidR="00531F1E" w:rsidRPr="00531F1E" w:rsidRDefault="00531F1E" w:rsidP="0047434D">
      <w:pPr>
        <w:rPr>
          <w:rFonts w:ascii="Calibri" w:hAnsi="Calibri" w:cs="Tahoma"/>
        </w:rPr>
      </w:pPr>
    </w:p>
    <w:p w:rsidR="0047434D" w:rsidRPr="00AC665A" w:rsidRDefault="0047434D" w:rsidP="0047434D">
      <w:pPr>
        <w:rPr>
          <w:rFonts w:ascii="Calibri" w:hAnsi="Calibri"/>
          <w:sz w:val="22"/>
          <w:szCs w:val="22"/>
        </w:rPr>
      </w:pPr>
    </w:p>
    <w:p w:rsidR="00531F1E" w:rsidRDefault="00531F1E" w:rsidP="0047434D">
      <w:pPr>
        <w:rPr>
          <w:rFonts w:ascii="Calibri" w:hAnsi="Calibri" w:cs="Tahoma"/>
          <w:sz w:val="22"/>
          <w:szCs w:val="22"/>
        </w:rPr>
      </w:pPr>
    </w:p>
    <w:p w:rsidR="0047434D" w:rsidRPr="00AC665A" w:rsidRDefault="0047434D" w:rsidP="0047434D">
      <w:pPr>
        <w:rPr>
          <w:rFonts w:ascii="Calibri" w:hAnsi="Calibri" w:cs="Tahoma"/>
          <w:sz w:val="22"/>
          <w:szCs w:val="22"/>
        </w:rPr>
      </w:pPr>
      <w:r w:rsidRPr="00AC665A">
        <w:rPr>
          <w:rFonts w:ascii="Calibri" w:hAnsi="Calibri" w:cs="Tahoma"/>
          <w:sz w:val="22"/>
          <w:szCs w:val="22"/>
        </w:rPr>
        <w:lastRenderedPageBreak/>
        <w:t>The following criteria shall be used in selecting persons for nomination for the award:</w:t>
      </w:r>
    </w:p>
    <w:p w:rsidR="0047434D" w:rsidRPr="00AC665A" w:rsidRDefault="0047434D" w:rsidP="0047434D">
      <w:pPr>
        <w:rPr>
          <w:rFonts w:ascii="Calibri" w:hAnsi="Calibri" w:cs="Tahoma"/>
          <w:sz w:val="22"/>
          <w:szCs w:val="22"/>
        </w:rPr>
      </w:pPr>
    </w:p>
    <w:p w:rsidR="0047434D" w:rsidRPr="00AC665A" w:rsidRDefault="0047434D" w:rsidP="0047434D">
      <w:pPr>
        <w:rPr>
          <w:rFonts w:ascii="Calibri" w:hAnsi="Calibri" w:cs="Tahoma"/>
          <w:sz w:val="22"/>
          <w:szCs w:val="22"/>
        </w:rPr>
      </w:pPr>
      <w:r w:rsidRPr="00AC665A">
        <w:rPr>
          <w:rFonts w:ascii="Calibri" w:hAnsi="Calibri" w:cs="Tahoma"/>
          <w:sz w:val="22"/>
          <w:szCs w:val="22"/>
        </w:rPr>
        <w:t>WITHIN THE POSITION DESCRIPTION – The candidate must perform superbly in fulfilling the job description for the position held.</w:t>
      </w:r>
    </w:p>
    <w:p w:rsidR="0047434D" w:rsidRPr="00AC665A" w:rsidRDefault="0047434D" w:rsidP="0047434D">
      <w:pPr>
        <w:rPr>
          <w:rFonts w:ascii="Calibri" w:hAnsi="Calibri" w:cs="Tahoma"/>
          <w:sz w:val="22"/>
          <w:szCs w:val="22"/>
        </w:rPr>
      </w:pPr>
    </w:p>
    <w:p w:rsidR="00453F72" w:rsidRPr="00AC665A" w:rsidRDefault="0047434D" w:rsidP="0047434D">
      <w:pPr>
        <w:rPr>
          <w:rFonts w:ascii="Calibri" w:hAnsi="Calibri" w:cs="Tahoma"/>
          <w:sz w:val="22"/>
          <w:szCs w:val="22"/>
        </w:rPr>
      </w:pPr>
      <w:r w:rsidRPr="00AC665A">
        <w:rPr>
          <w:rFonts w:ascii="Calibri" w:hAnsi="Calibri" w:cs="Tahoma"/>
          <w:sz w:val="22"/>
          <w:szCs w:val="22"/>
        </w:rPr>
        <w:t>BEYOND THE POSITION DESCRIPTION – The candidate should also demonstrate excellence in professional activities beyond the parameters of the job description.  The ideal candidate will satisfy the standards in a creative and innovative fashion while demonstrating flexibility and</w:t>
      </w:r>
    </w:p>
    <w:p w:rsidR="0047434D" w:rsidRDefault="0047434D" w:rsidP="0047434D">
      <w:pPr>
        <w:rPr>
          <w:rFonts w:ascii="Calibri" w:hAnsi="Calibri" w:cs="Tahoma"/>
          <w:sz w:val="22"/>
          <w:szCs w:val="22"/>
        </w:rPr>
      </w:pPr>
      <w:r w:rsidRPr="00AC665A">
        <w:rPr>
          <w:rFonts w:ascii="Calibri" w:hAnsi="Calibri" w:cs="Tahoma"/>
          <w:sz w:val="22"/>
          <w:szCs w:val="22"/>
        </w:rPr>
        <w:t xml:space="preserve"> adaptability to institutional needs.  Consideration should be given to capabilities and accomplishments in the areas of leadership, decision-making, and problem solving.  Evidence in this category would include professional recognitions, initiation of ideas, development of proposals, committee activities, etc.</w:t>
      </w:r>
    </w:p>
    <w:p w:rsidR="00AC665A" w:rsidRPr="00AC665A" w:rsidRDefault="00AC665A" w:rsidP="0047434D">
      <w:pPr>
        <w:rPr>
          <w:rFonts w:ascii="Calibri" w:hAnsi="Calibri" w:cs="Tahoma"/>
          <w:sz w:val="22"/>
          <w:szCs w:val="22"/>
        </w:rPr>
      </w:pPr>
    </w:p>
    <w:p w:rsidR="0047434D" w:rsidRPr="00AC665A" w:rsidRDefault="0047434D" w:rsidP="0047434D">
      <w:pPr>
        <w:rPr>
          <w:rFonts w:ascii="Calibri" w:hAnsi="Calibri"/>
          <w:sz w:val="22"/>
          <w:szCs w:val="22"/>
        </w:rPr>
      </w:pPr>
    </w:p>
    <w:p w:rsidR="0047434D" w:rsidRPr="00AC665A" w:rsidRDefault="0047434D" w:rsidP="0047434D">
      <w:pPr>
        <w:rPr>
          <w:rFonts w:ascii="Calibri" w:hAnsi="Calibri"/>
          <w:sz w:val="22"/>
          <w:szCs w:val="22"/>
          <w:u w:val="single"/>
        </w:rPr>
      </w:pPr>
      <w:r w:rsidRPr="00AC665A">
        <w:rPr>
          <w:rFonts w:ascii="Calibri" w:hAnsi="Calibri"/>
          <w:sz w:val="22"/>
          <w:szCs w:val="22"/>
          <w:u w:val="single"/>
        </w:rPr>
        <w:t>Additional Eligibility Criteria</w:t>
      </w:r>
    </w:p>
    <w:p w:rsidR="0047434D" w:rsidRPr="00AC665A" w:rsidRDefault="0047434D" w:rsidP="0047434D">
      <w:pPr>
        <w:rPr>
          <w:rFonts w:ascii="Calibri" w:hAnsi="Calibri"/>
          <w:sz w:val="22"/>
          <w:szCs w:val="22"/>
        </w:rPr>
      </w:pPr>
      <w:r w:rsidRPr="00AC665A">
        <w:rPr>
          <w:rFonts w:ascii="Calibri" w:hAnsi="Calibri"/>
          <w:sz w:val="22"/>
          <w:szCs w:val="22"/>
        </w:rPr>
        <w:t>Individuals serving in the following positions are not eligible for the Award:</w:t>
      </w:r>
    </w:p>
    <w:p w:rsidR="0047434D" w:rsidRPr="00AC665A" w:rsidRDefault="0047434D" w:rsidP="002A54AA">
      <w:pPr>
        <w:pStyle w:val="ListParagraph"/>
        <w:numPr>
          <w:ilvl w:val="0"/>
          <w:numId w:val="7"/>
        </w:numPr>
        <w:ind w:left="360"/>
        <w:rPr>
          <w:rFonts w:ascii="Calibri" w:hAnsi="Calibri"/>
          <w:sz w:val="22"/>
          <w:szCs w:val="22"/>
        </w:rPr>
      </w:pPr>
      <w:r w:rsidRPr="00AC665A">
        <w:rPr>
          <w:rFonts w:ascii="Calibri" w:hAnsi="Calibri"/>
          <w:sz w:val="22"/>
          <w:szCs w:val="22"/>
        </w:rPr>
        <w:t>Chief campus officer for academic, student or administrative affairs, or persons serving in these capacities</w:t>
      </w:r>
    </w:p>
    <w:p w:rsidR="0047434D" w:rsidRPr="00AC665A" w:rsidRDefault="0047434D" w:rsidP="002A54AA">
      <w:pPr>
        <w:pStyle w:val="ListParagraph"/>
        <w:numPr>
          <w:ilvl w:val="0"/>
          <w:numId w:val="7"/>
        </w:numPr>
        <w:ind w:left="360"/>
        <w:rPr>
          <w:rFonts w:ascii="Calibri" w:hAnsi="Calibri"/>
          <w:sz w:val="22"/>
          <w:szCs w:val="22"/>
        </w:rPr>
      </w:pPr>
      <w:r w:rsidRPr="00AC665A">
        <w:rPr>
          <w:rFonts w:ascii="Calibri" w:hAnsi="Calibri"/>
          <w:sz w:val="22"/>
          <w:szCs w:val="22"/>
        </w:rPr>
        <w:t>Direct reports to the Chancellor or President</w:t>
      </w:r>
    </w:p>
    <w:p w:rsidR="0047434D" w:rsidRPr="00AC665A" w:rsidRDefault="0047434D" w:rsidP="002A54AA">
      <w:pPr>
        <w:pStyle w:val="ListParagraph"/>
        <w:numPr>
          <w:ilvl w:val="0"/>
          <w:numId w:val="7"/>
        </w:numPr>
        <w:ind w:left="360"/>
        <w:rPr>
          <w:rFonts w:ascii="Calibri" w:hAnsi="Calibri"/>
          <w:sz w:val="22"/>
          <w:szCs w:val="22"/>
        </w:rPr>
      </w:pPr>
      <w:r w:rsidRPr="00AC665A">
        <w:rPr>
          <w:rFonts w:ascii="Calibri" w:hAnsi="Calibri"/>
          <w:sz w:val="22"/>
          <w:szCs w:val="22"/>
        </w:rPr>
        <w:t>Vice Chancellors and above, Vice Presidents and above, Vice Provosts and above, Senior Counsels and above</w:t>
      </w:r>
    </w:p>
    <w:p w:rsidR="0047434D" w:rsidRPr="00AC665A" w:rsidRDefault="0047434D" w:rsidP="0047434D">
      <w:pPr>
        <w:pStyle w:val="ListParagraph"/>
        <w:rPr>
          <w:rFonts w:ascii="Calibri" w:hAnsi="Calibri"/>
          <w:sz w:val="22"/>
          <w:szCs w:val="22"/>
        </w:rPr>
      </w:pPr>
    </w:p>
    <w:p w:rsidR="0047434D" w:rsidRPr="00AC665A" w:rsidRDefault="0047434D" w:rsidP="0047434D">
      <w:pPr>
        <w:rPr>
          <w:rFonts w:ascii="Calibri" w:hAnsi="Calibri"/>
          <w:sz w:val="22"/>
          <w:szCs w:val="22"/>
          <w:u w:val="single"/>
        </w:rPr>
      </w:pPr>
      <w:r w:rsidRPr="00AC665A">
        <w:rPr>
          <w:rFonts w:ascii="Calibri" w:hAnsi="Calibri"/>
          <w:sz w:val="22"/>
          <w:szCs w:val="22"/>
          <w:u w:val="single"/>
        </w:rPr>
        <w:t>Letters of Support</w:t>
      </w:r>
      <w:r w:rsidRPr="00AC665A">
        <w:rPr>
          <w:rFonts w:ascii="Calibri" w:hAnsi="Calibri"/>
          <w:sz w:val="22"/>
          <w:szCs w:val="22"/>
        </w:rPr>
        <w:t xml:space="preserve"> (maximum of five)</w:t>
      </w:r>
    </w:p>
    <w:p w:rsidR="0047434D" w:rsidRPr="00AC665A" w:rsidRDefault="0047434D" w:rsidP="0047434D">
      <w:pPr>
        <w:rPr>
          <w:rFonts w:ascii="Calibri" w:hAnsi="Calibri"/>
          <w:sz w:val="22"/>
          <w:szCs w:val="22"/>
        </w:rPr>
      </w:pPr>
      <w:r w:rsidRPr="00AC665A">
        <w:rPr>
          <w:rFonts w:ascii="Calibri" w:hAnsi="Calibri"/>
          <w:sz w:val="22"/>
          <w:szCs w:val="22"/>
        </w:rPr>
        <w:t>The next task in the nomination process is to solicit letters of support for your nominee.  Please keep in mind the following points as you select individuals to write letters of support:</w:t>
      </w:r>
    </w:p>
    <w:p w:rsidR="0047434D" w:rsidRPr="00AC665A" w:rsidRDefault="0047434D" w:rsidP="0047434D">
      <w:pPr>
        <w:rPr>
          <w:rFonts w:ascii="Calibri" w:hAnsi="Calibri"/>
          <w:sz w:val="22"/>
          <w:szCs w:val="22"/>
        </w:rPr>
      </w:pPr>
    </w:p>
    <w:p w:rsidR="0047434D" w:rsidRPr="00AC665A" w:rsidRDefault="0047434D" w:rsidP="0047434D">
      <w:pPr>
        <w:pStyle w:val="ListParagraph"/>
        <w:numPr>
          <w:ilvl w:val="0"/>
          <w:numId w:val="3"/>
        </w:numPr>
        <w:rPr>
          <w:sz w:val="22"/>
          <w:szCs w:val="22"/>
        </w:rPr>
      </w:pPr>
      <w:r w:rsidRPr="00AC665A">
        <w:rPr>
          <w:sz w:val="22"/>
          <w:szCs w:val="22"/>
        </w:rPr>
        <w:t>Choose individuals who are best able to articulate and have specific knowledge of the nominee’s performance, as well as are in the best position to provide letters of support.</w:t>
      </w:r>
    </w:p>
    <w:p w:rsidR="0047434D" w:rsidRPr="00AC665A" w:rsidRDefault="0047434D" w:rsidP="0047434D">
      <w:pPr>
        <w:pStyle w:val="ListParagraph"/>
        <w:numPr>
          <w:ilvl w:val="0"/>
          <w:numId w:val="3"/>
        </w:numPr>
        <w:rPr>
          <w:rFonts w:cs="Tahoma"/>
          <w:sz w:val="22"/>
          <w:szCs w:val="22"/>
        </w:rPr>
      </w:pPr>
      <w:r w:rsidRPr="00AC665A">
        <w:rPr>
          <w:sz w:val="22"/>
          <w:szCs w:val="22"/>
        </w:rPr>
        <w:t>Begin the process of soliciting letters early enough to ensure that you receive them on time.  It is recommended that you solicit more than are needed because deadlines are firm and in case you don’t receive all letters on time.</w:t>
      </w:r>
    </w:p>
    <w:p w:rsidR="0047434D" w:rsidRPr="00AC665A" w:rsidRDefault="0047434D" w:rsidP="0047434D">
      <w:pPr>
        <w:pStyle w:val="ListParagraph"/>
        <w:numPr>
          <w:ilvl w:val="0"/>
          <w:numId w:val="3"/>
        </w:numPr>
        <w:rPr>
          <w:sz w:val="22"/>
          <w:szCs w:val="22"/>
        </w:rPr>
      </w:pPr>
      <w:r w:rsidRPr="00AC665A">
        <w:rPr>
          <w:sz w:val="22"/>
          <w:szCs w:val="22"/>
        </w:rPr>
        <w:t xml:space="preserve">Ensure that the letter writers include at least one current or recent past direct supervisor, colleague and constituent.  </w:t>
      </w:r>
      <w:r w:rsidRPr="00AC665A">
        <w:rPr>
          <w:sz w:val="22"/>
          <w:szCs w:val="22"/>
          <w:u w:val="single"/>
        </w:rPr>
        <w:t>Notes</w:t>
      </w:r>
      <w:r w:rsidRPr="00AC665A">
        <w:rPr>
          <w:sz w:val="22"/>
          <w:szCs w:val="22"/>
        </w:rPr>
        <w:t xml:space="preserve">: Letters should not be limited to these categories.  Strong nomination packets typically contain letters from as many sources as possible.  The supervisor letter must be written by someone who signs/signed the nominee’s performance program and appraisal.    </w:t>
      </w:r>
    </w:p>
    <w:p w:rsidR="0047434D" w:rsidRPr="00AC665A" w:rsidRDefault="0047434D" w:rsidP="0047434D">
      <w:pPr>
        <w:pStyle w:val="ListParagraph"/>
        <w:numPr>
          <w:ilvl w:val="0"/>
          <w:numId w:val="3"/>
        </w:numPr>
        <w:rPr>
          <w:sz w:val="22"/>
          <w:szCs w:val="22"/>
        </w:rPr>
      </w:pPr>
      <w:r w:rsidRPr="00AC665A">
        <w:rPr>
          <w:sz w:val="22"/>
          <w:szCs w:val="22"/>
        </w:rPr>
        <w:t>Consider soliciting more letters than you need so you are able to select the best ones for submission.</w:t>
      </w:r>
    </w:p>
    <w:p w:rsidR="0047434D" w:rsidRPr="00AC665A" w:rsidRDefault="0047434D" w:rsidP="0047434D">
      <w:pPr>
        <w:pStyle w:val="ListParagraph"/>
        <w:numPr>
          <w:ilvl w:val="0"/>
          <w:numId w:val="3"/>
        </w:numPr>
        <w:rPr>
          <w:sz w:val="22"/>
          <w:szCs w:val="22"/>
        </w:rPr>
      </w:pPr>
      <w:r w:rsidRPr="00AC665A">
        <w:rPr>
          <w:sz w:val="22"/>
          <w:szCs w:val="22"/>
        </w:rPr>
        <w:t>Communicate to the letter writers the importance of taking this task very seriously.</w:t>
      </w:r>
    </w:p>
    <w:p w:rsidR="0047434D" w:rsidRPr="00AC665A" w:rsidRDefault="0047434D" w:rsidP="0047434D">
      <w:pPr>
        <w:pStyle w:val="ListParagraph"/>
        <w:numPr>
          <w:ilvl w:val="0"/>
          <w:numId w:val="3"/>
        </w:numPr>
        <w:rPr>
          <w:sz w:val="22"/>
          <w:szCs w:val="22"/>
        </w:rPr>
      </w:pPr>
      <w:r w:rsidRPr="00AC665A">
        <w:rPr>
          <w:sz w:val="22"/>
          <w:szCs w:val="22"/>
        </w:rPr>
        <w:t>Communicate to the letter writers the importance of providing specific examples of how the nominee exemplifies excellence.  Be sure that s/he understands that generalizations about the nominee are not helpful.</w:t>
      </w:r>
    </w:p>
    <w:p w:rsidR="0047434D" w:rsidRPr="00AC665A" w:rsidRDefault="0047434D" w:rsidP="0047434D">
      <w:pPr>
        <w:pStyle w:val="ListParagraph"/>
        <w:numPr>
          <w:ilvl w:val="0"/>
          <w:numId w:val="3"/>
        </w:numPr>
        <w:rPr>
          <w:sz w:val="22"/>
          <w:szCs w:val="22"/>
        </w:rPr>
      </w:pPr>
      <w:r w:rsidRPr="00AC665A">
        <w:rPr>
          <w:sz w:val="22"/>
          <w:szCs w:val="22"/>
        </w:rPr>
        <w:t>Each letter of support should be addressed to the nominator and signed by the letter writer.</w:t>
      </w:r>
    </w:p>
    <w:p w:rsidR="0047434D" w:rsidRPr="00AC665A" w:rsidRDefault="0047434D" w:rsidP="0047434D">
      <w:pPr>
        <w:rPr>
          <w:rFonts w:ascii="Calibri" w:hAnsi="Calibri"/>
          <w:sz w:val="22"/>
          <w:szCs w:val="22"/>
        </w:rPr>
      </w:pPr>
    </w:p>
    <w:p w:rsidR="0047434D" w:rsidRPr="00AC665A" w:rsidRDefault="0047434D" w:rsidP="0047434D">
      <w:pPr>
        <w:rPr>
          <w:rFonts w:ascii="Calibri" w:hAnsi="Calibri"/>
          <w:sz w:val="22"/>
          <w:szCs w:val="22"/>
        </w:rPr>
      </w:pPr>
      <w:r w:rsidRPr="00AC665A">
        <w:rPr>
          <w:rFonts w:ascii="Calibri" w:hAnsi="Calibri"/>
          <w:i/>
          <w:sz w:val="22"/>
          <w:szCs w:val="22"/>
        </w:rPr>
        <w:t>Please note</w:t>
      </w:r>
      <w:r w:rsidRPr="00AC665A">
        <w:rPr>
          <w:rFonts w:ascii="Calibri" w:hAnsi="Calibri"/>
          <w:sz w:val="22"/>
          <w:szCs w:val="22"/>
        </w:rPr>
        <w:t xml:space="preserve">:  Involving the nominee in the process of selecting letter writers is optional.  In addition, the committee values the quality of the letters more than the level of the letter writer’s position.  </w:t>
      </w:r>
    </w:p>
    <w:p w:rsidR="00C046BD" w:rsidRPr="00AC665A" w:rsidRDefault="00C046BD" w:rsidP="0047434D">
      <w:pPr>
        <w:rPr>
          <w:rFonts w:ascii="Calibri" w:hAnsi="Calibri"/>
          <w:sz w:val="22"/>
          <w:szCs w:val="22"/>
        </w:rPr>
      </w:pPr>
    </w:p>
    <w:p w:rsidR="00550567" w:rsidRPr="00AC665A" w:rsidRDefault="00550567" w:rsidP="0047434D">
      <w:pPr>
        <w:rPr>
          <w:rFonts w:ascii="Calibri" w:hAnsi="Calibri"/>
          <w:sz w:val="22"/>
          <w:szCs w:val="22"/>
          <w:u w:val="single"/>
        </w:rPr>
      </w:pPr>
    </w:p>
    <w:p w:rsidR="0047434D" w:rsidRPr="00AC665A" w:rsidRDefault="0047434D" w:rsidP="0047434D">
      <w:pPr>
        <w:rPr>
          <w:rFonts w:ascii="Calibri" w:hAnsi="Calibri"/>
          <w:sz w:val="22"/>
          <w:szCs w:val="22"/>
          <w:u w:val="single"/>
        </w:rPr>
      </w:pPr>
      <w:r w:rsidRPr="00AC665A">
        <w:rPr>
          <w:rFonts w:ascii="Calibri" w:hAnsi="Calibri"/>
          <w:sz w:val="22"/>
          <w:szCs w:val="22"/>
          <w:u w:val="single"/>
        </w:rPr>
        <w:t>Nominator’s Summary</w:t>
      </w:r>
    </w:p>
    <w:p w:rsidR="0047434D" w:rsidRPr="00AC665A" w:rsidRDefault="0047434D" w:rsidP="0047434D">
      <w:pPr>
        <w:rPr>
          <w:rFonts w:ascii="Calibri" w:hAnsi="Calibri"/>
          <w:sz w:val="22"/>
          <w:szCs w:val="22"/>
        </w:rPr>
      </w:pPr>
      <w:r w:rsidRPr="00AC665A">
        <w:rPr>
          <w:rFonts w:ascii="Calibri" w:hAnsi="Calibri"/>
          <w:sz w:val="22"/>
          <w:szCs w:val="22"/>
        </w:rPr>
        <w:t>The Nominator’s Summary is the single most important part of the nomination packet.  It is the only letter that will be forwarded to Albany as our campus’ rationale for nominating the candidate for this honor.</w:t>
      </w:r>
    </w:p>
    <w:p w:rsidR="0047434D" w:rsidRPr="00AC665A" w:rsidRDefault="0047434D" w:rsidP="0047434D">
      <w:pPr>
        <w:rPr>
          <w:rFonts w:ascii="Calibri" w:hAnsi="Calibri"/>
          <w:sz w:val="22"/>
          <w:szCs w:val="22"/>
        </w:rPr>
      </w:pPr>
    </w:p>
    <w:p w:rsidR="0047434D" w:rsidRPr="00AC665A" w:rsidRDefault="0047434D" w:rsidP="0047434D">
      <w:pPr>
        <w:rPr>
          <w:rFonts w:ascii="Calibri" w:hAnsi="Calibri"/>
          <w:sz w:val="22"/>
          <w:szCs w:val="22"/>
        </w:rPr>
      </w:pPr>
      <w:r w:rsidRPr="00AC665A">
        <w:rPr>
          <w:rFonts w:ascii="Calibri" w:hAnsi="Calibri"/>
          <w:sz w:val="22"/>
          <w:szCs w:val="22"/>
        </w:rPr>
        <w:t>Please keep in mind the following points as you write the Nominator’s Summary:</w:t>
      </w:r>
    </w:p>
    <w:p w:rsidR="0047434D" w:rsidRPr="00AC665A" w:rsidRDefault="0047434D" w:rsidP="0047434D">
      <w:pPr>
        <w:rPr>
          <w:rFonts w:ascii="Calibri" w:hAnsi="Calibri"/>
          <w:sz w:val="22"/>
          <w:szCs w:val="22"/>
        </w:rPr>
      </w:pPr>
    </w:p>
    <w:p w:rsidR="0047434D" w:rsidRPr="00AC665A" w:rsidRDefault="0047434D" w:rsidP="0047434D">
      <w:pPr>
        <w:pStyle w:val="ListParagraph"/>
        <w:numPr>
          <w:ilvl w:val="0"/>
          <w:numId w:val="4"/>
        </w:numPr>
        <w:ind w:left="360"/>
        <w:rPr>
          <w:rFonts w:ascii="Calibri" w:hAnsi="Calibri"/>
          <w:sz w:val="22"/>
          <w:szCs w:val="22"/>
        </w:rPr>
      </w:pPr>
      <w:r w:rsidRPr="00AC665A">
        <w:rPr>
          <w:rFonts w:ascii="Calibri" w:hAnsi="Calibri"/>
          <w:sz w:val="22"/>
          <w:szCs w:val="22"/>
        </w:rPr>
        <w:t xml:space="preserve">It must </w:t>
      </w:r>
      <w:r w:rsidRPr="00AC665A">
        <w:rPr>
          <w:rFonts w:ascii="Calibri" w:hAnsi="Calibri" w:cs="Tahoma"/>
          <w:sz w:val="22"/>
          <w:szCs w:val="22"/>
        </w:rPr>
        <w:t xml:space="preserve">specifically address the Award’s selection criteria.  </w:t>
      </w:r>
      <w:r w:rsidRPr="00AC665A">
        <w:rPr>
          <w:rFonts w:ascii="Calibri" w:hAnsi="Calibri"/>
          <w:sz w:val="22"/>
          <w:szCs w:val="22"/>
        </w:rPr>
        <w:t>It should include specific examples of how the candidate excels in each of the criteria for this award.</w:t>
      </w:r>
    </w:p>
    <w:p w:rsidR="0047434D" w:rsidRPr="00AC665A" w:rsidRDefault="0047434D" w:rsidP="0047434D">
      <w:pPr>
        <w:pStyle w:val="ListParagraph"/>
        <w:numPr>
          <w:ilvl w:val="0"/>
          <w:numId w:val="4"/>
        </w:numPr>
        <w:ind w:left="360"/>
        <w:rPr>
          <w:rFonts w:ascii="Calibri" w:hAnsi="Calibri"/>
          <w:sz w:val="22"/>
          <w:szCs w:val="22"/>
        </w:rPr>
      </w:pPr>
      <w:r w:rsidRPr="00AC665A">
        <w:rPr>
          <w:rFonts w:ascii="Calibri" w:hAnsi="Calibri"/>
          <w:sz w:val="22"/>
          <w:szCs w:val="22"/>
        </w:rPr>
        <w:t>It should list the candidate’s most outstanding qualifications and major achievements.</w:t>
      </w:r>
    </w:p>
    <w:p w:rsidR="0047434D" w:rsidRPr="00AC665A" w:rsidRDefault="0047434D" w:rsidP="0047434D">
      <w:pPr>
        <w:pStyle w:val="ListParagraph"/>
        <w:numPr>
          <w:ilvl w:val="0"/>
          <w:numId w:val="4"/>
        </w:numPr>
        <w:ind w:left="360"/>
        <w:rPr>
          <w:rFonts w:ascii="Calibri" w:hAnsi="Calibri"/>
          <w:sz w:val="22"/>
          <w:szCs w:val="22"/>
        </w:rPr>
      </w:pPr>
      <w:r w:rsidRPr="00AC665A">
        <w:rPr>
          <w:rFonts w:ascii="Calibri" w:hAnsi="Calibri"/>
          <w:sz w:val="22"/>
          <w:szCs w:val="22"/>
        </w:rPr>
        <w:t>It should summarize and highlight information from the letters of support.</w:t>
      </w:r>
    </w:p>
    <w:p w:rsidR="0047434D" w:rsidRPr="00AC665A" w:rsidRDefault="0047434D" w:rsidP="0047434D">
      <w:pPr>
        <w:pStyle w:val="ListParagraph"/>
        <w:numPr>
          <w:ilvl w:val="0"/>
          <w:numId w:val="4"/>
        </w:numPr>
        <w:ind w:left="360"/>
        <w:rPr>
          <w:rFonts w:ascii="Calibri" w:hAnsi="Calibri"/>
          <w:sz w:val="22"/>
          <w:szCs w:val="22"/>
        </w:rPr>
      </w:pPr>
      <w:r w:rsidRPr="00AC665A">
        <w:rPr>
          <w:rFonts w:ascii="Calibri" w:hAnsi="Calibri"/>
          <w:sz w:val="22"/>
          <w:szCs w:val="22"/>
        </w:rPr>
        <w:t>Information from other sources (e.g. letters of support not included in the dossier) may be included.</w:t>
      </w:r>
    </w:p>
    <w:p w:rsidR="0047434D" w:rsidRPr="00AC665A" w:rsidRDefault="0047434D" w:rsidP="0047434D">
      <w:pPr>
        <w:pStyle w:val="ListParagraph"/>
        <w:numPr>
          <w:ilvl w:val="0"/>
          <w:numId w:val="4"/>
        </w:numPr>
        <w:ind w:left="360"/>
        <w:rPr>
          <w:rFonts w:ascii="Calibri" w:hAnsi="Calibri"/>
          <w:sz w:val="22"/>
          <w:szCs w:val="22"/>
        </w:rPr>
      </w:pPr>
      <w:r w:rsidRPr="00AC665A">
        <w:rPr>
          <w:rFonts w:ascii="Calibri" w:hAnsi="Calibri"/>
          <w:sz w:val="22"/>
          <w:szCs w:val="22"/>
        </w:rPr>
        <w:t>Keep in mind that, while the Nominator’s Summary is limited to a</w:t>
      </w:r>
      <w:r w:rsidRPr="00AC665A">
        <w:rPr>
          <w:rFonts w:ascii="Calibri" w:hAnsi="Calibri"/>
          <w:b/>
          <w:sz w:val="22"/>
          <w:szCs w:val="22"/>
        </w:rPr>
        <w:t xml:space="preserve"> </w:t>
      </w:r>
      <w:r w:rsidRPr="00AC665A">
        <w:rPr>
          <w:rFonts w:ascii="Calibri" w:hAnsi="Calibri"/>
          <w:sz w:val="22"/>
          <w:szCs w:val="22"/>
        </w:rPr>
        <w:t xml:space="preserve">maximum of five pages, successful nominators typically avail themselves of every opportunity to outline in detail the nominee’s qualifications and achievements.  </w:t>
      </w:r>
      <w:r w:rsidRPr="00AC665A">
        <w:rPr>
          <w:rFonts w:ascii="Calibri" w:hAnsi="Calibri"/>
          <w:sz w:val="22"/>
          <w:szCs w:val="22"/>
          <w:u w:val="single"/>
        </w:rPr>
        <w:t>Note</w:t>
      </w:r>
      <w:r w:rsidRPr="00AC665A">
        <w:rPr>
          <w:rFonts w:ascii="Calibri" w:hAnsi="Calibri"/>
          <w:sz w:val="22"/>
          <w:szCs w:val="22"/>
        </w:rPr>
        <w:t xml:space="preserve">: Please do not use a font size smaller than 11 or margins smaller than ½ inch. </w:t>
      </w:r>
    </w:p>
    <w:p w:rsidR="0047434D" w:rsidRPr="00AC665A" w:rsidRDefault="0047434D" w:rsidP="0047434D">
      <w:pPr>
        <w:pStyle w:val="ListParagraph"/>
        <w:numPr>
          <w:ilvl w:val="0"/>
          <w:numId w:val="4"/>
        </w:numPr>
        <w:ind w:left="360"/>
        <w:rPr>
          <w:sz w:val="22"/>
          <w:szCs w:val="22"/>
        </w:rPr>
      </w:pPr>
      <w:r w:rsidRPr="00AC665A">
        <w:rPr>
          <w:rFonts w:ascii="Calibri" w:hAnsi="Calibri"/>
          <w:sz w:val="22"/>
          <w:szCs w:val="22"/>
        </w:rPr>
        <w:t xml:space="preserve">The nominator’s summary should be addressed to the </w:t>
      </w:r>
      <w:r w:rsidRPr="00AC665A">
        <w:rPr>
          <w:sz w:val="22"/>
          <w:szCs w:val="22"/>
        </w:rPr>
        <w:t>Awards Committee Chair</w:t>
      </w:r>
      <w:r w:rsidR="002A54AA" w:rsidRPr="00AC665A">
        <w:rPr>
          <w:sz w:val="22"/>
          <w:szCs w:val="22"/>
        </w:rPr>
        <w:t xml:space="preserve"> and Vice Chair, </w:t>
      </w:r>
      <w:r w:rsidRPr="00AC665A">
        <w:rPr>
          <w:sz w:val="22"/>
          <w:szCs w:val="22"/>
        </w:rPr>
        <w:t>and signed by the nominator.</w:t>
      </w:r>
    </w:p>
    <w:p w:rsidR="0047434D" w:rsidRPr="00AC665A" w:rsidRDefault="0047434D" w:rsidP="0047434D">
      <w:pPr>
        <w:rPr>
          <w:rFonts w:ascii="Calibri" w:hAnsi="Calibri"/>
          <w:sz w:val="22"/>
          <w:szCs w:val="22"/>
        </w:rPr>
      </w:pPr>
    </w:p>
    <w:p w:rsidR="0047434D" w:rsidRPr="00AC665A" w:rsidRDefault="0047434D" w:rsidP="0047434D">
      <w:pPr>
        <w:rPr>
          <w:rFonts w:ascii="Calibri" w:hAnsi="Calibri"/>
          <w:sz w:val="22"/>
          <w:szCs w:val="22"/>
        </w:rPr>
      </w:pPr>
      <w:r w:rsidRPr="00AC665A">
        <w:rPr>
          <w:rFonts w:ascii="Calibri" w:hAnsi="Calibri"/>
          <w:i/>
          <w:sz w:val="22"/>
          <w:szCs w:val="22"/>
        </w:rPr>
        <w:t>In summary</w:t>
      </w:r>
      <w:r w:rsidRPr="00AC665A">
        <w:rPr>
          <w:rFonts w:ascii="Calibri" w:hAnsi="Calibri"/>
          <w:sz w:val="22"/>
          <w:szCs w:val="22"/>
        </w:rPr>
        <w:t>, please remember the following:</w:t>
      </w:r>
    </w:p>
    <w:p w:rsidR="0047434D" w:rsidRPr="00AC665A" w:rsidRDefault="0047434D" w:rsidP="0047434D">
      <w:pPr>
        <w:rPr>
          <w:rFonts w:ascii="Calibri" w:hAnsi="Calibri"/>
          <w:sz w:val="22"/>
          <w:szCs w:val="22"/>
        </w:rPr>
      </w:pPr>
    </w:p>
    <w:p w:rsidR="0047434D" w:rsidRPr="00AC665A" w:rsidRDefault="0047434D" w:rsidP="00163545">
      <w:pPr>
        <w:ind w:left="360" w:hanging="360"/>
        <w:rPr>
          <w:rFonts w:ascii="Calibri" w:hAnsi="Calibri"/>
          <w:sz w:val="22"/>
          <w:szCs w:val="22"/>
        </w:rPr>
      </w:pPr>
      <w:r w:rsidRPr="00AC665A">
        <w:rPr>
          <w:rFonts w:ascii="Calibri" w:hAnsi="Calibri"/>
          <w:sz w:val="22"/>
          <w:szCs w:val="22"/>
        </w:rPr>
        <w:t>1)</w:t>
      </w:r>
      <w:r w:rsidRPr="00AC665A">
        <w:rPr>
          <w:rFonts w:ascii="Calibri" w:hAnsi="Calibri"/>
          <w:sz w:val="22"/>
          <w:szCs w:val="22"/>
        </w:rPr>
        <w:tab/>
        <w:t>Be sure that your nominee meets all qualifications and criteria.</w:t>
      </w:r>
    </w:p>
    <w:p w:rsidR="0047434D" w:rsidRPr="00AC665A" w:rsidRDefault="0047434D" w:rsidP="00163545">
      <w:pPr>
        <w:ind w:left="360" w:hanging="360"/>
        <w:rPr>
          <w:rFonts w:ascii="Calibri" w:hAnsi="Calibri"/>
          <w:sz w:val="22"/>
          <w:szCs w:val="22"/>
        </w:rPr>
      </w:pPr>
      <w:r w:rsidRPr="00AC665A">
        <w:rPr>
          <w:rFonts w:ascii="Calibri" w:hAnsi="Calibri"/>
          <w:sz w:val="22"/>
          <w:szCs w:val="22"/>
        </w:rPr>
        <w:t>2)</w:t>
      </w:r>
      <w:r w:rsidRPr="00AC665A">
        <w:rPr>
          <w:rFonts w:ascii="Calibri" w:hAnsi="Calibri"/>
          <w:sz w:val="22"/>
          <w:szCs w:val="22"/>
        </w:rPr>
        <w:tab/>
        <w:t>Be sure that all documents are complete.</w:t>
      </w:r>
    </w:p>
    <w:p w:rsidR="0047434D" w:rsidRPr="00AC665A" w:rsidRDefault="0047434D" w:rsidP="00163545">
      <w:pPr>
        <w:ind w:left="360" w:hanging="360"/>
        <w:rPr>
          <w:rFonts w:ascii="Calibri" w:hAnsi="Calibri"/>
          <w:sz w:val="22"/>
          <w:szCs w:val="22"/>
        </w:rPr>
      </w:pPr>
      <w:r w:rsidRPr="00AC665A">
        <w:rPr>
          <w:rFonts w:ascii="Calibri" w:hAnsi="Calibri"/>
          <w:sz w:val="22"/>
          <w:szCs w:val="22"/>
        </w:rPr>
        <w:t>3)</w:t>
      </w:r>
      <w:r w:rsidRPr="00AC665A">
        <w:rPr>
          <w:rFonts w:ascii="Calibri" w:hAnsi="Calibri"/>
          <w:sz w:val="22"/>
          <w:szCs w:val="22"/>
        </w:rPr>
        <w:tab/>
        <w:t>Be sure that that you have followed the guidelines for number and sources of letters.</w:t>
      </w:r>
    </w:p>
    <w:p w:rsidR="0047434D" w:rsidRPr="00AC665A" w:rsidRDefault="0047434D" w:rsidP="00163545">
      <w:pPr>
        <w:ind w:left="360" w:hanging="360"/>
        <w:rPr>
          <w:rFonts w:ascii="Calibri" w:hAnsi="Calibri"/>
          <w:sz w:val="22"/>
          <w:szCs w:val="22"/>
        </w:rPr>
      </w:pPr>
      <w:r w:rsidRPr="00AC665A">
        <w:rPr>
          <w:rFonts w:ascii="Calibri" w:hAnsi="Calibri"/>
          <w:sz w:val="22"/>
          <w:szCs w:val="22"/>
        </w:rPr>
        <w:t>4)</w:t>
      </w:r>
      <w:r w:rsidRPr="00AC665A">
        <w:rPr>
          <w:rFonts w:ascii="Calibri" w:hAnsi="Calibri"/>
          <w:sz w:val="22"/>
          <w:szCs w:val="22"/>
        </w:rPr>
        <w:tab/>
        <w:t>Note that incomplete, late dossiers and addenda will not be accepted.  (Don’t let your nomination be disqualified because of a technicality!)</w:t>
      </w:r>
    </w:p>
    <w:p w:rsidR="0047434D" w:rsidRPr="00AC665A" w:rsidRDefault="0047434D" w:rsidP="0047434D">
      <w:pPr>
        <w:rPr>
          <w:rFonts w:ascii="Calibri" w:hAnsi="Calibri"/>
          <w:sz w:val="22"/>
          <w:szCs w:val="22"/>
        </w:rPr>
      </w:pPr>
    </w:p>
    <w:p w:rsidR="0047434D" w:rsidRPr="00AC665A" w:rsidRDefault="0047434D" w:rsidP="0047434D">
      <w:pPr>
        <w:rPr>
          <w:rFonts w:ascii="Calibri" w:hAnsi="Calibri"/>
          <w:sz w:val="22"/>
          <w:szCs w:val="22"/>
          <w:u w:val="single"/>
        </w:rPr>
      </w:pPr>
      <w:r w:rsidRPr="00AC665A">
        <w:rPr>
          <w:rFonts w:ascii="Calibri" w:hAnsi="Calibri"/>
          <w:sz w:val="22"/>
          <w:szCs w:val="22"/>
          <w:u w:val="single"/>
        </w:rPr>
        <w:t>Submitting the Packet</w:t>
      </w:r>
    </w:p>
    <w:p w:rsidR="0047434D" w:rsidRPr="00AC665A" w:rsidRDefault="0047434D" w:rsidP="0047434D">
      <w:pPr>
        <w:rPr>
          <w:rFonts w:ascii="Calibri" w:hAnsi="Calibri"/>
          <w:sz w:val="22"/>
          <w:szCs w:val="22"/>
          <w:u w:val="single"/>
        </w:rPr>
      </w:pPr>
    </w:p>
    <w:p w:rsidR="0047434D" w:rsidRPr="00AC665A" w:rsidRDefault="0047434D" w:rsidP="0047434D">
      <w:pPr>
        <w:rPr>
          <w:rFonts w:ascii="Calibri" w:hAnsi="Calibri"/>
          <w:b/>
          <w:sz w:val="22"/>
          <w:szCs w:val="22"/>
          <w:u w:val="single"/>
        </w:rPr>
      </w:pPr>
      <w:r w:rsidRPr="00AC665A">
        <w:rPr>
          <w:rFonts w:ascii="Calibri" w:hAnsi="Calibri"/>
          <w:sz w:val="22"/>
          <w:szCs w:val="22"/>
        </w:rPr>
        <w:t xml:space="preserve">The original nomination packet plus an electronic copy in the form of a </w:t>
      </w:r>
      <w:proofErr w:type="spellStart"/>
      <w:r w:rsidRPr="00AC665A">
        <w:rPr>
          <w:rFonts w:ascii="Calibri" w:hAnsi="Calibri"/>
          <w:sz w:val="22"/>
          <w:szCs w:val="22"/>
        </w:rPr>
        <w:t>tabbable</w:t>
      </w:r>
      <w:proofErr w:type="spellEnd"/>
      <w:r w:rsidRPr="00AC665A">
        <w:rPr>
          <w:rFonts w:ascii="Calibri" w:hAnsi="Calibri"/>
          <w:sz w:val="22"/>
          <w:szCs w:val="22"/>
        </w:rPr>
        <w:t xml:space="preserve"> PDF on a jump drive must be submitted </w:t>
      </w:r>
      <w:r w:rsidRPr="00AC665A">
        <w:rPr>
          <w:rFonts w:ascii="Calibri" w:hAnsi="Calibri"/>
          <w:b/>
          <w:sz w:val="22"/>
          <w:szCs w:val="22"/>
          <w:u w:val="single"/>
        </w:rPr>
        <w:t>by</w:t>
      </w:r>
      <w:r w:rsidR="001F0575" w:rsidRPr="00AC665A">
        <w:rPr>
          <w:rFonts w:ascii="Calibri" w:hAnsi="Calibri"/>
          <w:b/>
          <w:sz w:val="22"/>
          <w:szCs w:val="22"/>
          <w:u w:val="single"/>
        </w:rPr>
        <w:t xml:space="preserve"> 4:00 PM on Wednesday, January </w:t>
      </w:r>
      <w:r w:rsidR="00FA69EF">
        <w:rPr>
          <w:rFonts w:ascii="Calibri" w:hAnsi="Calibri"/>
          <w:b/>
          <w:sz w:val="22"/>
          <w:szCs w:val="22"/>
          <w:u w:val="single"/>
        </w:rPr>
        <w:t>4</w:t>
      </w:r>
      <w:r w:rsidRPr="00AC665A">
        <w:rPr>
          <w:rFonts w:ascii="Calibri" w:hAnsi="Calibri"/>
          <w:b/>
          <w:sz w:val="22"/>
          <w:szCs w:val="22"/>
          <w:u w:val="single"/>
        </w:rPr>
        <w:t xml:space="preserve">, </w:t>
      </w:r>
      <w:r w:rsidR="001F0575" w:rsidRPr="00AC665A">
        <w:rPr>
          <w:rFonts w:ascii="Calibri" w:hAnsi="Calibri"/>
          <w:b/>
          <w:sz w:val="22"/>
          <w:szCs w:val="22"/>
          <w:u w:val="single"/>
        </w:rPr>
        <w:t>20</w:t>
      </w:r>
      <w:r w:rsidR="00C31D58" w:rsidRPr="00AC665A">
        <w:rPr>
          <w:rFonts w:ascii="Calibri" w:hAnsi="Calibri"/>
          <w:b/>
          <w:sz w:val="22"/>
          <w:szCs w:val="22"/>
          <w:u w:val="single"/>
        </w:rPr>
        <w:t>2</w:t>
      </w:r>
      <w:r w:rsidR="00FA69EF">
        <w:rPr>
          <w:rFonts w:ascii="Calibri" w:hAnsi="Calibri"/>
          <w:b/>
          <w:sz w:val="22"/>
          <w:szCs w:val="22"/>
          <w:u w:val="single"/>
        </w:rPr>
        <w:t>3</w:t>
      </w:r>
      <w:r w:rsidRPr="00AC665A">
        <w:rPr>
          <w:rFonts w:ascii="Calibri" w:hAnsi="Calibri"/>
          <w:b/>
          <w:sz w:val="22"/>
          <w:szCs w:val="22"/>
          <w:u w:val="single"/>
        </w:rPr>
        <w:t xml:space="preserve"> to:</w:t>
      </w:r>
    </w:p>
    <w:p w:rsidR="0047434D" w:rsidRPr="00AC665A" w:rsidRDefault="0047434D" w:rsidP="0047434D">
      <w:pPr>
        <w:rPr>
          <w:rFonts w:ascii="Calibri" w:hAnsi="Calibri"/>
          <w:b/>
          <w:sz w:val="22"/>
          <w:szCs w:val="22"/>
          <w:u w:val="single"/>
        </w:rPr>
      </w:pPr>
    </w:p>
    <w:p w:rsidR="0047434D" w:rsidRPr="00AC665A" w:rsidRDefault="0047434D" w:rsidP="0047434D">
      <w:pPr>
        <w:ind w:left="2880"/>
        <w:rPr>
          <w:rFonts w:ascii="Calibri" w:hAnsi="Calibri" w:cs="Tahoma"/>
          <w:b/>
          <w:sz w:val="22"/>
          <w:szCs w:val="22"/>
        </w:rPr>
      </w:pPr>
      <w:r w:rsidRPr="00AC665A">
        <w:rPr>
          <w:rFonts w:ascii="Calibri" w:hAnsi="Calibri" w:cs="Tahoma"/>
          <w:b/>
          <w:sz w:val="22"/>
          <w:szCs w:val="22"/>
        </w:rPr>
        <w:t>PSS Awards Committee Chair</w:t>
      </w:r>
      <w:r w:rsidR="002A54AA" w:rsidRPr="00AC665A">
        <w:rPr>
          <w:rFonts w:ascii="Calibri" w:hAnsi="Calibri" w:cs="Tahoma"/>
          <w:b/>
          <w:sz w:val="22"/>
          <w:szCs w:val="22"/>
        </w:rPr>
        <w:t xml:space="preserve"> and Vice Chair</w:t>
      </w:r>
    </w:p>
    <w:p w:rsidR="0047434D" w:rsidRPr="00AC665A" w:rsidRDefault="0047434D" w:rsidP="0047434D">
      <w:pPr>
        <w:ind w:left="2880"/>
        <w:rPr>
          <w:rFonts w:ascii="Calibri" w:hAnsi="Calibri" w:cs="Tahoma"/>
          <w:b/>
          <w:sz w:val="22"/>
          <w:szCs w:val="22"/>
        </w:rPr>
      </w:pPr>
      <w:r w:rsidRPr="00AC665A">
        <w:rPr>
          <w:rFonts w:ascii="Calibri" w:hAnsi="Calibri" w:cs="Tahoma"/>
          <w:b/>
          <w:sz w:val="22"/>
          <w:szCs w:val="22"/>
        </w:rPr>
        <w:t>Professional Staff Senate Office</w:t>
      </w:r>
    </w:p>
    <w:p w:rsidR="0047434D" w:rsidRPr="00AC665A" w:rsidRDefault="0047434D" w:rsidP="0047434D">
      <w:pPr>
        <w:ind w:left="2880"/>
        <w:rPr>
          <w:rFonts w:ascii="Calibri" w:hAnsi="Calibri" w:cs="Tahoma"/>
          <w:b/>
          <w:sz w:val="22"/>
          <w:szCs w:val="22"/>
        </w:rPr>
      </w:pPr>
      <w:r w:rsidRPr="00AC665A">
        <w:rPr>
          <w:rFonts w:ascii="Calibri" w:hAnsi="Calibri" w:cs="Tahoma"/>
          <w:b/>
          <w:sz w:val="22"/>
          <w:szCs w:val="22"/>
        </w:rPr>
        <w:t xml:space="preserve">543 </w:t>
      </w:r>
      <w:proofErr w:type="spellStart"/>
      <w:r w:rsidRPr="00AC665A">
        <w:rPr>
          <w:rFonts w:ascii="Calibri" w:hAnsi="Calibri" w:cs="Tahoma"/>
          <w:b/>
          <w:sz w:val="22"/>
          <w:szCs w:val="22"/>
        </w:rPr>
        <w:t>Capen</w:t>
      </w:r>
      <w:proofErr w:type="spellEnd"/>
      <w:r w:rsidRPr="00AC665A">
        <w:rPr>
          <w:rFonts w:ascii="Calibri" w:hAnsi="Calibri" w:cs="Tahoma"/>
          <w:b/>
          <w:sz w:val="22"/>
          <w:szCs w:val="22"/>
        </w:rPr>
        <w:t xml:space="preserve"> Hall</w:t>
      </w:r>
    </w:p>
    <w:p w:rsidR="0047434D" w:rsidRPr="00AC665A" w:rsidRDefault="0047434D" w:rsidP="0047434D">
      <w:pPr>
        <w:ind w:left="2880"/>
        <w:rPr>
          <w:rFonts w:ascii="Calibri" w:hAnsi="Calibri" w:cs="Tahoma"/>
          <w:b/>
          <w:sz w:val="22"/>
          <w:szCs w:val="22"/>
        </w:rPr>
      </w:pPr>
      <w:r w:rsidRPr="00AC665A">
        <w:rPr>
          <w:rFonts w:ascii="Calibri" w:hAnsi="Calibri" w:cs="Tahoma"/>
          <w:b/>
          <w:sz w:val="22"/>
          <w:szCs w:val="22"/>
        </w:rPr>
        <w:t>North Campus</w:t>
      </w:r>
    </w:p>
    <w:p w:rsidR="00550567" w:rsidRPr="00AC665A" w:rsidRDefault="00550567" w:rsidP="009073DE">
      <w:pPr>
        <w:rPr>
          <w:rFonts w:ascii="Calibri" w:hAnsi="Calibri"/>
          <w:sz w:val="22"/>
          <w:szCs w:val="22"/>
        </w:rPr>
      </w:pPr>
    </w:p>
    <w:p w:rsidR="0047434D" w:rsidRPr="005C54D5" w:rsidRDefault="009073DE" w:rsidP="0047434D">
      <w:pPr>
        <w:rPr>
          <w:rFonts w:ascii="Tahoma" w:hAnsi="Tahoma" w:cs="Tahoma"/>
        </w:rPr>
      </w:pPr>
      <w:r w:rsidRPr="00AC665A">
        <w:rPr>
          <w:rFonts w:ascii="Calibri" w:hAnsi="Calibri"/>
          <w:sz w:val="22"/>
          <w:szCs w:val="22"/>
        </w:rPr>
        <w:t>For questions or further information, please contact the Awards Committee Chair Christa Greenberg (</w:t>
      </w:r>
      <w:hyperlink r:id="rId8" w:history="1">
        <w:r w:rsidRPr="00AC665A">
          <w:rPr>
            <w:rStyle w:val="Hyperlink"/>
            <w:rFonts w:ascii="Calibri" w:hAnsi="Calibri"/>
            <w:sz w:val="22"/>
            <w:szCs w:val="22"/>
          </w:rPr>
          <w:t>cmgreen@buffalo.edu</w:t>
        </w:r>
      </w:hyperlink>
      <w:r w:rsidRPr="00AC665A">
        <w:rPr>
          <w:rFonts w:ascii="Calibri" w:hAnsi="Calibri"/>
          <w:sz w:val="22"/>
          <w:szCs w:val="22"/>
        </w:rPr>
        <w:t xml:space="preserve">) and </w:t>
      </w:r>
      <w:r w:rsidR="00FA69EF" w:rsidRPr="002E29CD">
        <w:rPr>
          <w:rFonts w:ascii="Calibri" w:hAnsi="Calibri"/>
        </w:rPr>
        <w:t xml:space="preserve">Vice Chair </w:t>
      </w:r>
      <w:r w:rsidR="00FA69EF">
        <w:rPr>
          <w:rFonts w:ascii="Calibri" w:hAnsi="Calibri"/>
        </w:rPr>
        <w:t>Carl Lam</w:t>
      </w:r>
      <w:r w:rsidR="00FA69EF" w:rsidRPr="002E29CD">
        <w:rPr>
          <w:rFonts w:ascii="Calibri" w:hAnsi="Calibri"/>
        </w:rPr>
        <w:t xml:space="preserve"> (</w:t>
      </w:r>
      <w:hyperlink r:id="rId9" w:history="1">
        <w:r w:rsidR="00FA69EF" w:rsidRPr="00461F20">
          <w:rPr>
            <w:rStyle w:val="Hyperlink"/>
          </w:rPr>
          <w:t>carllam@buffalo.edu</w:t>
        </w:r>
      </w:hyperlink>
      <w:r w:rsidR="00FA69EF" w:rsidRPr="002E29CD">
        <w:rPr>
          <w:rFonts w:ascii="Calibri" w:hAnsi="Calibri"/>
        </w:rPr>
        <w:t>).</w:t>
      </w:r>
      <w:bookmarkStart w:id="0" w:name="_GoBack"/>
      <w:bookmarkEnd w:id="0"/>
      <w:r w:rsidR="0047434D" w:rsidRPr="005C54D5">
        <w:rPr>
          <w:rFonts w:ascii="Calibri" w:hAnsi="Calibri"/>
        </w:rPr>
        <w:br w:type="page"/>
      </w:r>
    </w:p>
    <w:p w:rsidR="0047434D" w:rsidRPr="005C54D5" w:rsidRDefault="004A395E" w:rsidP="0047434D">
      <w:pPr>
        <w:jc w:val="center"/>
        <w:rPr>
          <w:rFonts w:ascii="Calibri" w:hAnsi="Calibri"/>
          <w:b/>
          <w:sz w:val="32"/>
          <w:szCs w:val="32"/>
        </w:rPr>
      </w:pPr>
      <w:r w:rsidRPr="005C54D5">
        <w:rPr>
          <w:rFonts w:ascii="Calibri" w:hAnsi="Calibri"/>
          <w:b/>
          <w:sz w:val="32"/>
          <w:szCs w:val="32"/>
        </w:rPr>
        <w:lastRenderedPageBreak/>
        <w:t xml:space="preserve">SUNY </w:t>
      </w:r>
      <w:r w:rsidR="0047434D" w:rsidRPr="005C54D5">
        <w:rPr>
          <w:rFonts w:ascii="Calibri" w:hAnsi="Calibri"/>
          <w:b/>
          <w:sz w:val="32"/>
          <w:szCs w:val="32"/>
        </w:rPr>
        <w:t>CHANCELLOR’S AWARD FOR EXCELLENCE IN</w:t>
      </w:r>
    </w:p>
    <w:p w:rsidR="0047434D" w:rsidRPr="005C54D5" w:rsidRDefault="0047434D" w:rsidP="0047434D">
      <w:pPr>
        <w:jc w:val="center"/>
        <w:rPr>
          <w:rFonts w:ascii="Calibri" w:hAnsi="Calibri"/>
          <w:b/>
          <w:sz w:val="32"/>
          <w:szCs w:val="32"/>
        </w:rPr>
      </w:pPr>
      <w:r w:rsidRPr="005C54D5">
        <w:rPr>
          <w:rFonts w:ascii="Calibri" w:hAnsi="Calibri"/>
          <w:b/>
          <w:sz w:val="32"/>
          <w:szCs w:val="32"/>
        </w:rPr>
        <w:t>PROFESSIONAL SERVICE NOMINATION CHECKLIST</w:t>
      </w:r>
    </w:p>
    <w:p w:rsidR="0047434D" w:rsidRPr="005C54D5" w:rsidRDefault="0047434D" w:rsidP="0047434D">
      <w:pPr>
        <w:rPr>
          <w:rFonts w:ascii="Calibri" w:hAnsi="Calibri"/>
          <w:b/>
        </w:rPr>
      </w:pPr>
    </w:p>
    <w:p w:rsidR="0047434D" w:rsidRPr="005C54D5" w:rsidRDefault="0047434D" w:rsidP="0047434D">
      <w:pPr>
        <w:rPr>
          <w:rFonts w:ascii="Calibri" w:hAnsi="Calibri"/>
        </w:rPr>
      </w:pPr>
      <w:r w:rsidRPr="005C54D5">
        <w:rPr>
          <w:rFonts w:ascii="Calibri" w:hAnsi="Calibri"/>
        </w:rPr>
        <w:t>Nominee ______________________________________________________________________</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Professional Title (State) _________________________________________________________</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Date of Appointment for/Promotion to Current Position ________________________________</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Nominator ____________________________________________________________________</w:t>
      </w:r>
    </w:p>
    <w:p w:rsidR="0047434D" w:rsidRPr="005C54D5" w:rsidRDefault="0047434D" w:rsidP="0047434D">
      <w:pPr>
        <w:rPr>
          <w:rFonts w:ascii="Calibri" w:hAnsi="Calibri"/>
        </w:rPr>
      </w:pPr>
    </w:p>
    <w:p w:rsidR="0047434D" w:rsidRPr="005C54D5" w:rsidRDefault="0047434D" w:rsidP="0047434D">
      <w:pPr>
        <w:rPr>
          <w:rFonts w:ascii="Calibri" w:hAnsi="Calibri"/>
        </w:rPr>
      </w:pPr>
      <w:r w:rsidRPr="005C54D5">
        <w:rPr>
          <w:rFonts w:ascii="Calibri" w:hAnsi="Calibri"/>
        </w:rPr>
        <w:t>Campus Address ______________________________</w:t>
      </w:r>
      <w:proofErr w:type="gramStart"/>
      <w:r w:rsidRPr="005C54D5">
        <w:rPr>
          <w:rFonts w:ascii="Calibri" w:hAnsi="Calibri"/>
        </w:rPr>
        <w:t>_  E-Mail</w:t>
      </w:r>
      <w:proofErr w:type="gramEnd"/>
      <w:r w:rsidRPr="005C54D5">
        <w:rPr>
          <w:rFonts w:ascii="Calibri" w:hAnsi="Calibri"/>
        </w:rPr>
        <w:t xml:space="preserve"> __________________________</w:t>
      </w:r>
    </w:p>
    <w:p w:rsidR="0047434D" w:rsidRPr="005C54D5" w:rsidRDefault="0047434D" w:rsidP="0047434D">
      <w:pPr>
        <w:pStyle w:val="ListParagraph"/>
        <w:rPr>
          <w:rFonts w:ascii="Calibri" w:hAnsi="Calibri"/>
        </w:rPr>
      </w:pPr>
    </w:p>
    <w:p w:rsidR="0047434D" w:rsidRPr="005C54D5" w:rsidRDefault="0047434D" w:rsidP="0047434D">
      <w:pPr>
        <w:pStyle w:val="ListParagraph"/>
        <w:numPr>
          <w:ilvl w:val="0"/>
          <w:numId w:val="5"/>
        </w:numPr>
        <w:rPr>
          <w:rFonts w:ascii="Calibri" w:hAnsi="Calibri"/>
        </w:rPr>
      </w:pPr>
      <w:r w:rsidRPr="005C54D5">
        <w:rPr>
          <w:rFonts w:ascii="Calibri" w:hAnsi="Calibri"/>
        </w:rPr>
        <w:t>_____</w:t>
      </w:r>
      <w:r w:rsidRPr="005C54D5">
        <w:rPr>
          <w:rFonts w:ascii="Calibri" w:hAnsi="Calibri"/>
        </w:rPr>
        <w:tab/>
        <w:t>Updated detailed position description or signed Performance Program</w:t>
      </w:r>
    </w:p>
    <w:p w:rsidR="0047434D" w:rsidRPr="005C54D5" w:rsidRDefault="0047434D" w:rsidP="0047434D">
      <w:pPr>
        <w:rPr>
          <w:rFonts w:ascii="Calibri" w:hAnsi="Calibri"/>
          <w:sz w:val="20"/>
          <w:szCs w:val="20"/>
        </w:rPr>
      </w:pPr>
    </w:p>
    <w:p w:rsidR="0047434D" w:rsidRPr="005C54D5" w:rsidRDefault="0047434D" w:rsidP="0047434D">
      <w:pPr>
        <w:pStyle w:val="ListParagraph"/>
        <w:numPr>
          <w:ilvl w:val="0"/>
          <w:numId w:val="5"/>
        </w:numPr>
        <w:rPr>
          <w:rFonts w:ascii="Calibri" w:hAnsi="Calibri"/>
        </w:rPr>
      </w:pPr>
      <w:r w:rsidRPr="005C54D5">
        <w:rPr>
          <w:rFonts w:ascii="Calibri" w:hAnsi="Calibri"/>
        </w:rPr>
        <w:t>_____</w:t>
      </w:r>
      <w:r w:rsidRPr="005C54D5">
        <w:rPr>
          <w:rFonts w:ascii="Calibri" w:hAnsi="Calibri"/>
        </w:rPr>
        <w:tab/>
        <w:t xml:space="preserve">Current </w:t>
      </w:r>
      <w:r w:rsidR="00163545" w:rsidRPr="005C54D5">
        <w:rPr>
          <w:rFonts w:ascii="Calibri" w:hAnsi="Calibri"/>
        </w:rPr>
        <w:t xml:space="preserve">Curriculum </w:t>
      </w:r>
      <w:r w:rsidRPr="005C54D5">
        <w:rPr>
          <w:rFonts w:ascii="Calibri" w:hAnsi="Calibri"/>
        </w:rPr>
        <w:t>Vita</w:t>
      </w:r>
    </w:p>
    <w:p w:rsidR="0047434D" w:rsidRPr="005C54D5" w:rsidRDefault="0047434D" w:rsidP="0047434D">
      <w:pPr>
        <w:rPr>
          <w:rFonts w:ascii="Calibri" w:hAnsi="Calibri"/>
          <w:sz w:val="20"/>
          <w:szCs w:val="20"/>
        </w:rPr>
      </w:pPr>
    </w:p>
    <w:p w:rsidR="0047434D" w:rsidRPr="005C54D5" w:rsidRDefault="0047434D" w:rsidP="0047434D">
      <w:pPr>
        <w:pStyle w:val="ListParagraph"/>
        <w:numPr>
          <w:ilvl w:val="0"/>
          <w:numId w:val="5"/>
        </w:numPr>
        <w:rPr>
          <w:rFonts w:ascii="Calibri" w:hAnsi="Calibri"/>
          <w:sz w:val="20"/>
          <w:szCs w:val="20"/>
        </w:rPr>
      </w:pPr>
      <w:r w:rsidRPr="005C54D5">
        <w:rPr>
          <w:rFonts w:ascii="Calibri" w:hAnsi="Calibri"/>
        </w:rPr>
        <w:t>_____</w:t>
      </w:r>
      <w:r w:rsidRPr="005C54D5">
        <w:rPr>
          <w:rFonts w:ascii="Calibri" w:hAnsi="Calibri"/>
        </w:rPr>
        <w:tab/>
        <w:t>Letters of Support (addressed to Nominator)</w:t>
      </w:r>
    </w:p>
    <w:p w:rsidR="0047434D" w:rsidRPr="005C54D5" w:rsidRDefault="0047434D" w:rsidP="0047434D">
      <w:pPr>
        <w:pStyle w:val="ListParagraph"/>
        <w:ind w:left="1440"/>
        <w:rPr>
          <w:sz w:val="20"/>
          <w:szCs w:val="20"/>
        </w:rPr>
      </w:pPr>
      <w:r w:rsidRPr="005C54D5">
        <w:rPr>
          <w:rFonts w:ascii="Calibri" w:hAnsi="Calibri"/>
          <w:sz w:val="20"/>
          <w:szCs w:val="20"/>
        </w:rPr>
        <w:t xml:space="preserve">(Maximum of five with at least one from each of the following categories.  </w:t>
      </w:r>
      <w:r w:rsidRPr="005C54D5">
        <w:rPr>
          <w:sz w:val="20"/>
          <w:szCs w:val="20"/>
          <w:u w:val="single"/>
        </w:rPr>
        <w:t>Note</w:t>
      </w:r>
      <w:r w:rsidRPr="005C54D5">
        <w:rPr>
          <w:sz w:val="20"/>
          <w:szCs w:val="20"/>
        </w:rPr>
        <w:t>: Letters should not be limited to these categories.  Strong nomination packets typically contain letters from as many sources as possible.)</w:t>
      </w:r>
    </w:p>
    <w:p w:rsidR="0047434D" w:rsidRPr="005C54D5" w:rsidRDefault="0047434D" w:rsidP="0047434D">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620"/>
        <w:gridCol w:w="1440"/>
        <w:gridCol w:w="1728"/>
      </w:tblGrid>
      <w:tr w:rsidR="0047434D" w:rsidRPr="005C54D5" w:rsidTr="002A54AA">
        <w:tc>
          <w:tcPr>
            <w:tcW w:w="4068" w:type="dxa"/>
          </w:tcPr>
          <w:p w:rsidR="0047434D" w:rsidRPr="005C54D5" w:rsidRDefault="0047434D" w:rsidP="002A54AA">
            <w:pPr>
              <w:rPr>
                <w:rFonts w:ascii="Calibri" w:hAnsi="Calibri"/>
                <w:b/>
                <w:sz w:val="22"/>
                <w:szCs w:val="22"/>
              </w:rPr>
            </w:pPr>
            <w:r w:rsidRPr="005C54D5">
              <w:rPr>
                <w:rFonts w:ascii="Calibri" w:hAnsi="Calibri"/>
                <w:b/>
                <w:sz w:val="22"/>
                <w:szCs w:val="22"/>
              </w:rPr>
              <w:t>NAME</w:t>
            </w:r>
          </w:p>
        </w:tc>
        <w:tc>
          <w:tcPr>
            <w:tcW w:w="1620" w:type="dxa"/>
          </w:tcPr>
          <w:p w:rsidR="0047434D" w:rsidRPr="005C54D5" w:rsidRDefault="0047434D" w:rsidP="002A54AA">
            <w:pPr>
              <w:rPr>
                <w:rFonts w:ascii="Calibri" w:hAnsi="Calibri"/>
                <w:b/>
                <w:sz w:val="22"/>
                <w:szCs w:val="22"/>
              </w:rPr>
            </w:pPr>
            <w:r w:rsidRPr="005C54D5">
              <w:rPr>
                <w:rFonts w:ascii="Calibri" w:hAnsi="Calibri"/>
                <w:b/>
                <w:sz w:val="22"/>
                <w:szCs w:val="22"/>
              </w:rPr>
              <w:t>SUPERVISOR</w:t>
            </w:r>
          </w:p>
        </w:tc>
        <w:tc>
          <w:tcPr>
            <w:tcW w:w="1440" w:type="dxa"/>
          </w:tcPr>
          <w:p w:rsidR="0047434D" w:rsidRPr="005C54D5" w:rsidRDefault="0047434D" w:rsidP="002A54AA">
            <w:pPr>
              <w:rPr>
                <w:rFonts w:ascii="Calibri" w:hAnsi="Calibri"/>
                <w:b/>
                <w:sz w:val="22"/>
                <w:szCs w:val="22"/>
              </w:rPr>
            </w:pPr>
            <w:r w:rsidRPr="005C54D5">
              <w:rPr>
                <w:rFonts w:ascii="Calibri" w:hAnsi="Calibri"/>
                <w:b/>
                <w:sz w:val="22"/>
                <w:szCs w:val="22"/>
              </w:rPr>
              <w:t>COLLEAGUE</w:t>
            </w:r>
          </w:p>
        </w:tc>
        <w:tc>
          <w:tcPr>
            <w:tcW w:w="1728" w:type="dxa"/>
          </w:tcPr>
          <w:p w:rsidR="0047434D" w:rsidRPr="005C54D5" w:rsidRDefault="0047434D" w:rsidP="002A54AA">
            <w:pPr>
              <w:rPr>
                <w:rFonts w:ascii="Calibri" w:hAnsi="Calibri"/>
                <w:b/>
                <w:sz w:val="22"/>
                <w:szCs w:val="22"/>
              </w:rPr>
            </w:pPr>
            <w:r w:rsidRPr="005C54D5">
              <w:rPr>
                <w:rFonts w:ascii="Calibri" w:hAnsi="Calibri"/>
                <w:b/>
                <w:sz w:val="22"/>
                <w:szCs w:val="22"/>
              </w:rPr>
              <w:t>CONSTITUENT</w:t>
            </w: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r w:rsidR="0047434D" w:rsidRPr="005C54D5" w:rsidTr="002A54AA">
        <w:tc>
          <w:tcPr>
            <w:tcW w:w="4068" w:type="dxa"/>
          </w:tcPr>
          <w:p w:rsidR="0047434D" w:rsidRPr="005C54D5" w:rsidRDefault="0047434D" w:rsidP="002A54AA">
            <w:pPr>
              <w:rPr>
                <w:rFonts w:ascii="Calibri" w:hAnsi="Calibri"/>
                <w:sz w:val="22"/>
                <w:szCs w:val="22"/>
              </w:rPr>
            </w:pPr>
          </w:p>
          <w:p w:rsidR="0047434D" w:rsidRPr="005C54D5" w:rsidRDefault="0047434D" w:rsidP="002A54AA">
            <w:pPr>
              <w:rPr>
                <w:rFonts w:ascii="Calibri" w:hAnsi="Calibri"/>
                <w:sz w:val="22"/>
                <w:szCs w:val="22"/>
              </w:rPr>
            </w:pPr>
          </w:p>
        </w:tc>
        <w:tc>
          <w:tcPr>
            <w:tcW w:w="1620" w:type="dxa"/>
          </w:tcPr>
          <w:p w:rsidR="0047434D" w:rsidRPr="005C54D5" w:rsidRDefault="0047434D" w:rsidP="002A54AA">
            <w:pPr>
              <w:rPr>
                <w:rFonts w:ascii="Calibri" w:hAnsi="Calibri"/>
                <w:sz w:val="22"/>
                <w:szCs w:val="22"/>
              </w:rPr>
            </w:pPr>
          </w:p>
        </w:tc>
        <w:tc>
          <w:tcPr>
            <w:tcW w:w="1440" w:type="dxa"/>
          </w:tcPr>
          <w:p w:rsidR="0047434D" w:rsidRPr="005C54D5" w:rsidRDefault="0047434D" w:rsidP="002A54AA">
            <w:pPr>
              <w:rPr>
                <w:rFonts w:ascii="Calibri" w:hAnsi="Calibri"/>
                <w:sz w:val="22"/>
                <w:szCs w:val="22"/>
              </w:rPr>
            </w:pPr>
          </w:p>
        </w:tc>
        <w:tc>
          <w:tcPr>
            <w:tcW w:w="1728" w:type="dxa"/>
          </w:tcPr>
          <w:p w:rsidR="0047434D" w:rsidRPr="005C54D5" w:rsidRDefault="0047434D" w:rsidP="002A54AA">
            <w:pPr>
              <w:rPr>
                <w:rFonts w:ascii="Calibri" w:hAnsi="Calibri"/>
                <w:sz w:val="22"/>
                <w:szCs w:val="22"/>
              </w:rPr>
            </w:pPr>
          </w:p>
        </w:tc>
      </w:tr>
    </w:tbl>
    <w:p w:rsidR="0047434D" w:rsidRPr="005C54D5" w:rsidRDefault="0047434D" w:rsidP="0047434D">
      <w:pPr>
        <w:rPr>
          <w:rFonts w:ascii="Calibri" w:hAnsi="Calibri"/>
          <w:sz w:val="20"/>
          <w:szCs w:val="20"/>
        </w:rPr>
      </w:pPr>
    </w:p>
    <w:p w:rsidR="00163545" w:rsidRPr="005C54D5" w:rsidRDefault="0047434D" w:rsidP="0047434D">
      <w:pPr>
        <w:pStyle w:val="ListParagraph"/>
        <w:numPr>
          <w:ilvl w:val="0"/>
          <w:numId w:val="6"/>
        </w:numPr>
        <w:rPr>
          <w:rFonts w:ascii="Calibri" w:hAnsi="Calibri"/>
        </w:rPr>
      </w:pPr>
      <w:r w:rsidRPr="005C54D5">
        <w:rPr>
          <w:rFonts w:ascii="Calibri" w:hAnsi="Calibri"/>
        </w:rPr>
        <w:t>_____</w:t>
      </w:r>
      <w:r w:rsidRPr="005C54D5">
        <w:rPr>
          <w:rFonts w:ascii="Calibri" w:hAnsi="Calibri"/>
          <w:sz w:val="22"/>
          <w:szCs w:val="22"/>
        </w:rPr>
        <w:tab/>
      </w:r>
      <w:r w:rsidRPr="005C54D5">
        <w:rPr>
          <w:rFonts w:ascii="Calibri" w:hAnsi="Calibri"/>
        </w:rPr>
        <w:t>Nominator’s Summary (addressed to “PSS Awards Committee Chair</w:t>
      </w:r>
      <w:r w:rsidR="00163545" w:rsidRPr="005C54D5">
        <w:rPr>
          <w:rFonts w:ascii="Calibri" w:hAnsi="Calibri"/>
        </w:rPr>
        <w:t xml:space="preserve"> and Vice</w:t>
      </w:r>
    </w:p>
    <w:p w:rsidR="0047434D" w:rsidRPr="005C54D5" w:rsidRDefault="00163545" w:rsidP="00163545">
      <w:pPr>
        <w:pStyle w:val="ListParagraph"/>
        <w:ind w:firstLine="720"/>
        <w:rPr>
          <w:rFonts w:ascii="Calibri" w:hAnsi="Calibri"/>
        </w:rPr>
      </w:pPr>
      <w:r w:rsidRPr="005C54D5">
        <w:rPr>
          <w:rFonts w:ascii="Calibri" w:hAnsi="Calibri"/>
        </w:rPr>
        <w:t>Chair</w:t>
      </w:r>
      <w:r w:rsidR="0047434D" w:rsidRPr="005C54D5">
        <w:rPr>
          <w:rFonts w:ascii="Calibri" w:hAnsi="Calibri"/>
        </w:rPr>
        <w:t>”)</w:t>
      </w:r>
    </w:p>
    <w:p w:rsidR="0047434D" w:rsidRPr="005C54D5" w:rsidRDefault="0047434D" w:rsidP="0047434D">
      <w:pPr>
        <w:ind w:left="1440"/>
        <w:rPr>
          <w:rFonts w:ascii="Calibri" w:hAnsi="Calibri"/>
          <w:sz w:val="20"/>
          <w:szCs w:val="20"/>
        </w:rPr>
      </w:pPr>
      <w:r w:rsidRPr="005C54D5">
        <w:rPr>
          <w:rFonts w:ascii="Calibri" w:hAnsi="Calibri"/>
          <w:sz w:val="20"/>
          <w:szCs w:val="20"/>
        </w:rPr>
        <w:t xml:space="preserve">(This summary may contain evidence not included elsewhere.  </w:t>
      </w:r>
      <w:r w:rsidRPr="005C54D5">
        <w:rPr>
          <w:rFonts w:ascii="Calibri" w:hAnsi="Calibri"/>
          <w:sz w:val="20"/>
          <w:szCs w:val="20"/>
          <w:u w:val="single"/>
        </w:rPr>
        <w:t>Note</w:t>
      </w:r>
      <w:r w:rsidRPr="005C54D5">
        <w:rPr>
          <w:rFonts w:ascii="Calibri" w:hAnsi="Calibri"/>
          <w:sz w:val="20"/>
          <w:szCs w:val="20"/>
        </w:rPr>
        <w:t>: The nominator’s letter cannot count as a Letter of Support from a supervisor; the nominator must also write a Letter of Support in order to meet that requirement.)</w:t>
      </w:r>
    </w:p>
    <w:p w:rsidR="0047434D" w:rsidRPr="005C54D5" w:rsidRDefault="0047434D" w:rsidP="0047434D">
      <w:pPr>
        <w:rPr>
          <w:rFonts w:ascii="Calibri" w:hAnsi="Calibri"/>
          <w:sz w:val="16"/>
          <w:szCs w:val="16"/>
        </w:rPr>
      </w:pPr>
    </w:p>
    <w:p w:rsidR="008337C9" w:rsidRDefault="0047434D" w:rsidP="0047434D">
      <w:pPr>
        <w:pStyle w:val="ListParagraph"/>
        <w:numPr>
          <w:ilvl w:val="0"/>
          <w:numId w:val="6"/>
        </w:numPr>
        <w:rPr>
          <w:rFonts w:ascii="Calibri" w:hAnsi="Calibri"/>
        </w:rPr>
      </w:pPr>
      <w:r w:rsidRPr="005C54D5">
        <w:rPr>
          <w:rFonts w:ascii="Calibri" w:hAnsi="Calibri"/>
        </w:rPr>
        <w:t>_____</w:t>
      </w:r>
      <w:r w:rsidRPr="005C54D5">
        <w:rPr>
          <w:rFonts w:ascii="Calibri" w:hAnsi="Calibri"/>
        </w:rPr>
        <w:tab/>
        <w:t xml:space="preserve">Original of complete dossier </w:t>
      </w:r>
      <w:r w:rsidR="008337C9">
        <w:rPr>
          <w:rFonts w:ascii="Calibri" w:hAnsi="Calibri"/>
        </w:rPr>
        <w:t xml:space="preserve">and </w:t>
      </w:r>
      <w:r w:rsidR="008337C9" w:rsidRPr="005C54D5">
        <w:rPr>
          <w:rFonts w:ascii="Calibri" w:hAnsi="Calibri"/>
        </w:rPr>
        <w:t xml:space="preserve">electronic copy in the form of a </w:t>
      </w:r>
      <w:proofErr w:type="spellStart"/>
      <w:r w:rsidR="008337C9" w:rsidRPr="005C54D5">
        <w:rPr>
          <w:rFonts w:ascii="Calibri" w:hAnsi="Calibri"/>
        </w:rPr>
        <w:t>tabbable</w:t>
      </w:r>
      <w:proofErr w:type="spellEnd"/>
      <w:r w:rsidR="008337C9" w:rsidRPr="005C54D5">
        <w:rPr>
          <w:rFonts w:ascii="Calibri" w:hAnsi="Calibri"/>
        </w:rPr>
        <w:t xml:space="preserve"> PDF </w:t>
      </w:r>
    </w:p>
    <w:p w:rsidR="0047434D" w:rsidRPr="005C54D5" w:rsidRDefault="008337C9" w:rsidP="008337C9">
      <w:pPr>
        <w:pStyle w:val="ListParagraph"/>
        <w:ind w:firstLine="720"/>
        <w:rPr>
          <w:rFonts w:ascii="Calibri" w:hAnsi="Calibri"/>
        </w:rPr>
      </w:pPr>
      <w:r w:rsidRPr="005C54D5">
        <w:rPr>
          <w:rFonts w:ascii="Calibri" w:hAnsi="Calibri"/>
        </w:rPr>
        <w:t>on a jump drive</w:t>
      </w:r>
    </w:p>
    <w:p w:rsidR="0047434D" w:rsidRPr="005C54D5" w:rsidRDefault="0047434D" w:rsidP="0047434D">
      <w:pPr>
        <w:rPr>
          <w:rFonts w:ascii="Calibri" w:hAnsi="Calibri"/>
          <w:sz w:val="16"/>
          <w:szCs w:val="16"/>
        </w:rPr>
      </w:pPr>
    </w:p>
    <w:p w:rsidR="003F7AFA" w:rsidRPr="003F7AFA" w:rsidRDefault="0047434D" w:rsidP="0047434D">
      <w:r w:rsidRPr="005A247F">
        <w:rPr>
          <w:rFonts w:ascii="Calibri" w:hAnsi="Calibri"/>
        </w:rPr>
        <w:t>Signature of Nominator __________________________________________</w:t>
      </w:r>
      <w:r w:rsidRPr="005C54D5">
        <w:rPr>
          <w:rFonts w:ascii="Calibri" w:hAnsi="Calibri"/>
        </w:rPr>
        <w:t>Date __________</w:t>
      </w:r>
    </w:p>
    <w:sectPr w:rsidR="003F7AFA" w:rsidRPr="003F7AFA" w:rsidSect="00E607AF">
      <w:headerReference w:type="first" r:id="rId10"/>
      <w:footerReference w:type="first" r:id="rId11"/>
      <w:pgSz w:w="12240" w:h="15840"/>
      <w:pgMar w:top="187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F72" w:rsidRDefault="004B1F72" w:rsidP="008B343A">
      <w:r>
        <w:separator/>
      </w:r>
    </w:p>
  </w:endnote>
  <w:endnote w:type="continuationSeparator" w:id="0">
    <w:p w:rsidR="004B1F72" w:rsidRDefault="004B1F72"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Pro-Regular">
    <w:altName w:val="Arial"/>
    <w:charset w:val="00"/>
    <w:family w:val="auto"/>
    <w:pitch w:val="variable"/>
    <w:sig w:usb0="800002AF" w:usb1="4000206A" w:usb2="00000000" w:usb3="00000000" w:csb0="0000009F" w:csb1="00000000"/>
  </w:font>
  <w:font w:name="MinionPro-Regular">
    <w:altName w:val="Calibri"/>
    <w:charset w:val="00"/>
    <w:family w:val="auto"/>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4AA" w:rsidRDefault="002A54AA" w:rsidP="00E607AF">
    <w:pPr>
      <w:pStyle w:val="ContactInfo"/>
      <w:spacing w:line="240" w:lineRule="auto"/>
      <w:rPr>
        <w:rFonts w:ascii="Arial" w:hAnsi="Arial" w:cs="Arial"/>
        <w:b/>
        <w:bCs/>
        <w:color w:val="0063A2"/>
        <w:sz w:val="14"/>
        <w:szCs w:val="14"/>
      </w:rPr>
    </w:pPr>
    <w:r>
      <w:rPr>
        <w:rFonts w:ascii="Arial" w:hAnsi="Arial" w:cs="Arial"/>
        <w:b/>
        <w:bCs/>
        <w:color w:val="0063A2"/>
        <w:sz w:val="14"/>
        <w:szCs w:val="14"/>
      </w:rPr>
      <w:t xml:space="preserve">Office of University Shared Governance </w:t>
    </w:r>
    <w:r>
      <w:rPr>
        <w:rFonts w:ascii="Arial" w:hAnsi="Arial" w:cs="Arial"/>
        <w:b/>
        <w:bCs/>
        <w:color w:val="0063A2"/>
        <w:sz w:val="14"/>
        <w:szCs w:val="14"/>
      </w:rPr>
      <w:br/>
    </w:r>
    <w:r>
      <w:rPr>
        <w:rFonts w:ascii="Arial" w:hAnsi="Arial" w:cs="Arial"/>
        <w:bCs/>
        <w:color w:val="0063A2"/>
        <w:sz w:val="14"/>
        <w:szCs w:val="14"/>
      </w:rPr>
      <w:t>The Professional Staff Senate</w:t>
    </w:r>
  </w:p>
  <w:p w:rsidR="002A54AA" w:rsidRDefault="002A54AA" w:rsidP="00E607AF">
    <w:pPr>
      <w:pStyle w:val="ContactInfo"/>
      <w:spacing w:line="240" w:lineRule="auto"/>
      <w:rPr>
        <w:rFonts w:ascii="Arial" w:hAnsi="Arial" w:cs="Arial"/>
        <w:b/>
        <w:bCs/>
        <w:sz w:val="10"/>
        <w:szCs w:val="10"/>
      </w:rPr>
    </w:pPr>
  </w:p>
  <w:p w:rsidR="002A54AA" w:rsidRDefault="002A54AA" w:rsidP="00E607AF">
    <w:pPr>
      <w:pStyle w:val="Footer"/>
      <w:rPr>
        <w:rFonts w:ascii="Arial" w:hAnsi="Arial" w:cs="Arial"/>
        <w:color w:val="585C5E"/>
        <w:sz w:val="14"/>
        <w:szCs w:val="14"/>
      </w:rPr>
    </w:pPr>
    <w:r>
      <w:rPr>
        <w:rFonts w:ascii="Arial" w:hAnsi="Arial" w:cs="Arial"/>
        <w:color w:val="585C5E"/>
        <w:sz w:val="14"/>
        <w:szCs w:val="14"/>
      </w:rPr>
      <w:t>543 Capen Hall, Buffalo, NY 14261-1601</w:t>
    </w:r>
    <w:r>
      <w:rPr>
        <w:rFonts w:ascii="Arial" w:hAnsi="Arial" w:cs="Arial"/>
        <w:color w:val="585C5E"/>
        <w:sz w:val="14"/>
        <w:szCs w:val="14"/>
      </w:rPr>
      <w:br/>
      <w:t>716.645.2003 </w:t>
    </w:r>
    <w:r>
      <w:rPr>
        <w:rFonts w:ascii="Arial" w:hAnsi="Arial" w:cs="Arial"/>
        <w:color w:val="585C5E"/>
        <w:position w:val="2"/>
        <w:sz w:val="14"/>
        <w:szCs w:val="14"/>
      </w:rPr>
      <w:t>(</w:t>
    </w:r>
    <w:r>
      <w:rPr>
        <w:rFonts w:ascii="Arial" w:hAnsi="Arial" w:cs="Arial"/>
        <w:caps/>
        <w:color w:val="585C5E"/>
        <w:sz w:val="14"/>
        <w:szCs w:val="14"/>
      </w:rPr>
      <w:t>f</w:t>
    </w:r>
    <w:r>
      <w:rPr>
        <w:rFonts w:ascii="Arial" w:hAnsi="Arial" w:cs="Arial"/>
        <w:color w:val="585C5E"/>
        <w:position w:val="2"/>
        <w:sz w:val="14"/>
        <w:szCs w:val="14"/>
      </w:rPr>
      <w:t>)</w:t>
    </w:r>
    <w:r>
      <w:rPr>
        <w:rFonts w:ascii="Arial" w:hAnsi="Arial" w:cs="Arial"/>
        <w:color w:val="585C5E"/>
        <w:sz w:val="14"/>
        <w:szCs w:val="14"/>
      </w:rPr>
      <w:t xml:space="preserve"> 716.645.2717</w:t>
    </w:r>
    <w:r>
      <w:rPr>
        <w:rFonts w:ascii="Arial" w:hAnsi="Arial" w:cs="Arial"/>
        <w:color w:val="585C5E"/>
        <w:sz w:val="14"/>
        <w:szCs w:val="14"/>
      </w:rPr>
      <w:br/>
      <w:t>pssenate@buffalo.edu</w:t>
    </w:r>
  </w:p>
  <w:p w:rsidR="002A54AA" w:rsidRDefault="002A54AA" w:rsidP="00E607AF">
    <w:pPr>
      <w:pStyle w:val="Footer"/>
      <w:rPr>
        <w:rFonts w:ascii="Arial" w:hAnsi="Arial" w:cs="Arial"/>
        <w:color w:val="585C5E"/>
        <w:sz w:val="10"/>
        <w:szCs w:val="10"/>
      </w:rPr>
    </w:pPr>
  </w:p>
  <w:p w:rsidR="002A54AA" w:rsidRPr="00E607AF" w:rsidRDefault="002A54AA">
    <w:pPr>
      <w:pStyle w:val="Footer"/>
      <w:rPr>
        <w:rFonts w:ascii="Arial" w:hAnsi="Arial" w:cs="Arial"/>
        <w:color w:val="585C5E"/>
        <w:sz w:val="14"/>
        <w:szCs w:val="14"/>
      </w:rPr>
    </w:pPr>
    <w:r>
      <w:rPr>
        <w:rFonts w:ascii="Arial" w:hAnsi="Arial" w:cs="Arial"/>
        <w:color w:val="585C5E"/>
        <w:sz w:val="14"/>
        <w:szCs w:val="14"/>
      </w:rPr>
      <w:t>www.buffalo.edu/pss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F72" w:rsidRDefault="004B1F72" w:rsidP="008B343A">
      <w:r>
        <w:separator/>
      </w:r>
    </w:p>
  </w:footnote>
  <w:footnote w:type="continuationSeparator" w:id="0">
    <w:p w:rsidR="004B1F72" w:rsidRDefault="004B1F72"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4AA" w:rsidRPr="0041273C" w:rsidRDefault="002A54AA" w:rsidP="0041273C">
    <w:pPr>
      <w:pStyle w:val="Header"/>
    </w:pPr>
    <w:r>
      <w:rPr>
        <w:noProof/>
      </w:rPr>
      <w:drawing>
        <wp:inline distT="0" distB="0" distL="0" distR="0">
          <wp:extent cx="2870200" cy="381000"/>
          <wp:effectExtent l="0" t="0" r="635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702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156F7"/>
    <w:multiLevelType w:val="hybridMultilevel"/>
    <w:tmpl w:val="661A4C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C79AE"/>
    <w:multiLevelType w:val="hybridMultilevel"/>
    <w:tmpl w:val="C22812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6F7962"/>
    <w:multiLevelType w:val="hybridMultilevel"/>
    <w:tmpl w:val="988A95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34713"/>
    <w:multiLevelType w:val="hybridMultilevel"/>
    <w:tmpl w:val="988A95B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3E513A"/>
    <w:multiLevelType w:val="hybridMultilevel"/>
    <w:tmpl w:val="EEC0D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63C66"/>
    <w:multiLevelType w:val="hybridMultilevel"/>
    <w:tmpl w:val="D082A8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4"/>
  <w:drawingGridVerticalSpacing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43A"/>
    <w:rsid w:val="00026FEE"/>
    <w:rsid w:val="00065212"/>
    <w:rsid w:val="000E1CD0"/>
    <w:rsid w:val="00124F6E"/>
    <w:rsid w:val="00133BFB"/>
    <w:rsid w:val="0014717E"/>
    <w:rsid w:val="00163545"/>
    <w:rsid w:val="001A06AF"/>
    <w:rsid w:val="001A1946"/>
    <w:rsid w:val="001A6955"/>
    <w:rsid w:val="001E373B"/>
    <w:rsid w:val="001F0575"/>
    <w:rsid w:val="001F2A1A"/>
    <w:rsid w:val="001F4502"/>
    <w:rsid w:val="0021137E"/>
    <w:rsid w:val="00255EB6"/>
    <w:rsid w:val="002969A3"/>
    <w:rsid w:val="002A54AA"/>
    <w:rsid w:val="002A7077"/>
    <w:rsid w:val="002C6D99"/>
    <w:rsid w:val="002F3A78"/>
    <w:rsid w:val="002F5B92"/>
    <w:rsid w:val="00361058"/>
    <w:rsid w:val="003639C1"/>
    <w:rsid w:val="00373B3C"/>
    <w:rsid w:val="003A23A8"/>
    <w:rsid w:val="003E0479"/>
    <w:rsid w:val="003E40F8"/>
    <w:rsid w:val="003F72AB"/>
    <w:rsid w:val="003F7AFA"/>
    <w:rsid w:val="0041273C"/>
    <w:rsid w:val="00453F72"/>
    <w:rsid w:val="0047434D"/>
    <w:rsid w:val="004A395E"/>
    <w:rsid w:val="004A6B51"/>
    <w:rsid w:val="004B1F72"/>
    <w:rsid w:val="004B681E"/>
    <w:rsid w:val="004C1A05"/>
    <w:rsid w:val="004D615D"/>
    <w:rsid w:val="004F6200"/>
    <w:rsid w:val="00503C17"/>
    <w:rsid w:val="0051400C"/>
    <w:rsid w:val="00531F1E"/>
    <w:rsid w:val="00532C24"/>
    <w:rsid w:val="00532F2C"/>
    <w:rsid w:val="00550567"/>
    <w:rsid w:val="00571D9F"/>
    <w:rsid w:val="0059542A"/>
    <w:rsid w:val="005A247F"/>
    <w:rsid w:val="005C54D5"/>
    <w:rsid w:val="005E5F16"/>
    <w:rsid w:val="005F06AD"/>
    <w:rsid w:val="00632857"/>
    <w:rsid w:val="00675D1A"/>
    <w:rsid w:val="00695F47"/>
    <w:rsid w:val="006978B2"/>
    <w:rsid w:val="006B40FA"/>
    <w:rsid w:val="00700DAB"/>
    <w:rsid w:val="00702FFB"/>
    <w:rsid w:val="00720CF4"/>
    <w:rsid w:val="00733D3E"/>
    <w:rsid w:val="007A7C8C"/>
    <w:rsid w:val="007B253F"/>
    <w:rsid w:val="007C08B3"/>
    <w:rsid w:val="00826F19"/>
    <w:rsid w:val="008337C9"/>
    <w:rsid w:val="00840922"/>
    <w:rsid w:val="0085248D"/>
    <w:rsid w:val="00873617"/>
    <w:rsid w:val="008B343A"/>
    <w:rsid w:val="008D6DD6"/>
    <w:rsid w:val="009073DE"/>
    <w:rsid w:val="00911B70"/>
    <w:rsid w:val="009C4F56"/>
    <w:rsid w:val="009F7808"/>
    <w:rsid w:val="00A04C3A"/>
    <w:rsid w:val="00A6602A"/>
    <w:rsid w:val="00A70EF0"/>
    <w:rsid w:val="00AB2EA2"/>
    <w:rsid w:val="00AC665A"/>
    <w:rsid w:val="00B03068"/>
    <w:rsid w:val="00B57285"/>
    <w:rsid w:val="00BD0428"/>
    <w:rsid w:val="00BE6F8B"/>
    <w:rsid w:val="00C046BD"/>
    <w:rsid w:val="00C303E1"/>
    <w:rsid w:val="00C31D58"/>
    <w:rsid w:val="00C66750"/>
    <w:rsid w:val="00C904E0"/>
    <w:rsid w:val="00CA1369"/>
    <w:rsid w:val="00CD5DCA"/>
    <w:rsid w:val="00CD75DF"/>
    <w:rsid w:val="00CF124A"/>
    <w:rsid w:val="00CF4AED"/>
    <w:rsid w:val="00CF7F4B"/>
    <w:rsid w:val="00D168D8"/>
    <w:rsid w:val="00D31CE4"/>
    <w:rsid w:val="00DD5E18"/>
    <w:rsid w:val="00DF32BC"/>
    <w:rsid w:val="00E07BE7"/>
    <w:rsid w:val="00E33EA1"/>
    <w:rsid w:val="00E541C5"/>
    <w:rsid w:val="00E607AF"/>
    <w:rsid w:val="00E70245"/>
    <w:rsid w:val="00EA25DE"/>
    <w:rsid w:val="00EA72CD"/>
    <w:rsid w:val="00F13C35"/>
    <w:rsid w:val="00F715EA"/>
    <w:rsid w:val="00FA246E"/>
    <w:rsid w:val="00FA69EF"/>
    <w:rsid w:val="00FE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16A69"/>
  <w15:docId w15:val="{BD9D1608-B7DE-4603-93F1-F57B4F05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customStyle="1" w:styleId="finalformatbody">
    <w:name w:val="final format: body"/>
    <w:aliases w:val="fb"/>
    <w:basedOn w:val="Normal"/>
    <w:rsid w:val="00E607AF"/>
    <w:pPr>
      <w:spacing w:before="160"/>
    </w:pPr>
    <w:rPr>
      <w:rFonts w:ascii="Garamond" w:eastAsia="Times New Roman" w:hAnsi="Garamond" w:cs="Times New Roman"/>
      <w:sz w:val="26"/>
      <w:szCs w:val="26"/>
    </w:rPr>
  </w:style>
  <w:style w:type="paragraph" w:customStyle="1" w:styleId="finalformatheaderfooter">
    <w:name w:val="final format: header/footer"/>
    <w:aliases w:val="fhf"/>
    <w:basedOn w:val="Normal"/>
    <w:rsid w:val="00E607AF"/>
    <w:pPr>
      <w:tabs>
        <w:tab w:val="left" w:pos="4320"/>
      </w:tabs>
    </w:pPr>
    <w:rPr>
      <w:rFonts w:ascii="Garamond" w:eastAsia="Times New Roman" w:hAnsi="Garamond" w:cs="Times New Roman"/>
      <w:sz w:val="26"/>
      <w:szCs w:val="26"/>
    </w:rPr>
  </w:style>
  <w:style w:type="paragraph" w:styleId="BalloonText">
    <w:name w:val="Balloon Text"/>
    <w:basedOn w:val="Normal"/>
    <w:link w:val="BalloonTextChar"/>
    <w:uiPriority w:val="99"/>
    <w:semiHidden/>
    <w:unhideWhenUsed/>
    <w:rsid w:val="002C6D99"/>
    <w:rPr>
      <w:rFonts w:ascii="Tahoma" w:hAnsi="Tahoma" w:cs="Tahoma"/>
      <w:sz w:val="16"/>
      <w:szCs w:val="16"/>
    </w:rPr>
  </w:style>
  <w:style w:type="character" w:customStyle="1" w:styleId="BalloonTextChar">
    <w:name w:val="Balloon Text Char"/>
    <w:basedOn w:val="DefaultParagraphFont"/>
    <w:link w:val="BalloonText"/>
    <w:uiPriority w:val="99"/>
    <w:semiHidden/>
    <w:rsid w:val="002C6D9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363100">
      <w:bodyDiv w:val="1"/>
      <w:marLeft w:val="0"/>
      <w:marRight w:val="0"/>
      <w:marTop w:val="0"/>
      <w:marBottom w:val="0"/>
      <w:divBdr>
        <w:top w:val="none" w:sz="0" w:space="0" w:color="auto"/>
        <w:left w:val="none" w:sz="0" w:space="0" w:color="auto"/>
        <w:bottom w:val="none" w:sz="0" w:space="0" w:color="auto"/>
        <w:right w:val="none" w:sz="0" w:space="0" w:color="auto"/>
      </w:divBdr>
    </w:div>
    <w:div w:id="1358115974">
      <w:bodyDiv w:val="1"/>
      <w:marLeft w:val="0"/>
      <w:marRight w:val="0"/>
      <w:marTop w:val="0"/>
      <w:marBottom w:val="0"/>
      <w:divBdr>
        <w:top w:val="none" w:sz="0" w:space="0" w:color="auto"/>
        <w:left w:val="none" w:sz="0" w:space="0" w:color="auto"/>
        <w:bottom w:val="none" w:sz="0" w:space="0" w:color="auto"/>
        <w:right w:val="none" w:sz="0" w:space="0" w:color="auto"/>
      </w:divBdr>
    </w:div>
    <w:div w:id="1799762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green@buffalo.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llam@buffal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06771C-A220-4B73-8160-3B54A5E9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Christa Greenberg</cp:lastModifiedBy>
  <cp:revision>2</cp:revision>
  <cp:lastPrinted>2016-07-20T14:35:00Z</cp:lastPrinted>
  <dcterms:created xsi:type="dcterms:W3CDTF">2022-09-15T22:10:00Z</dcterms:created>
  <dcterms:modified xsi:type="dcterms:W3CDTF">2022-09-15T22:10:00Z</dcterms:modified>
</cp:coreProperties>
</file>