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5F" w:rsidRDefault="008B515F" w:rsidP="008B515F">
      <w:pPr>
        <w:pStyle w:val="Heading1"/>
      </w:pPr>
      <w:r>
        <w:t>PEER-REVIEWED PUBLICATIONS</w:t>
      </w:r>
      <w:r w:rsidRPr="00CB48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3886" w:rsidRPr="00BE3886" w:rsidRDefault="00BE3886" w:rsidP="008B515F">
      <w:pPr>
        <w:tabs>
          <w:tab w:val="left" w:pos="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Kedron, P. and Bagchi-Sen, S. (Forthcoming) Explanations of firm survival in renewable energy in the United States: A study of ethanol refineries. </w:t>
      </w:r>
      <w:r>
        <w:rPr>
          <w:rFonts w:ascii="Garamond" w:hAnsi="Garamond"/>
          <w:i/>
        </w:rPr>
        <w:t>European Planning Studies</w:t>
      </w:r>
      <w:r>
        <w:rPr>
          <w:rFonts w:ascii="Garamond" w:hAnsi="Garamond"/>
        </w:rPr>
        <w:t>.</w:t>
      </w:r>
    </w:p>
    <w:p w:rsidR="008B515F" w:rsidRPr="00BE3886" w:rsidRDefault="008B515F" w:rsidP="008B515F">
      <w:pPr>
        <w:tabs>
          <w:tab w:val="left" w:pos="0"/>
        </w:tabs>
        <w:jc w:val="both"/>
        <w:rPr>
          <w:rFonts w:ascii="Garamond" w:hAnsi="Garamond"/>
        </w:rPr>
      </w:pPr>
      <w:r w:rsidRPr="00BE3886">
        <w:rPr>
          <w:rFonts w:ascii="Garamond" w:hAnsi="Garamond"/>
        </w:rPr>
        <w:t xml:space="preserve">Kedron, P. and Bagchi-Sen, S. (2017) Limits to policy-led innovation and industry development in US biofuel. </w:t>
      </w:r>
      <w:r w:rsidRPr="00BE3886">
        <w:rPr>
          <w:rFonts w:ascii="Garamond" w:hAnsi="Garamond"/>
          <w:i/>
        </w:rPr>
        <w:t>Technology Analysis and Strategic Management</w:t>
      </w:r>
      <w:r w:rsidRPr="00BE3886">
        <w:rPr>
          <w:rFonts w:ascii="Garamond" w:hAnsi="Garamond"/>
        </w:rPr>
        <w:t xml:space="preserve"> 29: 486-499.</w:t>
      </w:r>
    </w:p>
    <w:p w:rsidR="008B515F" w:rsidRPr="00BE3886" w:rsidRDefault="008B515F" w:rsidP="008B515F">
      <w:pPr>
        <w:tabs>
          <w:tab w:val="left" w:pos="0"/>
          <w:tab w:val="left" w:pos="1080"/>
        </w:tabs>
        <w:jc w:val="both"/>
        <w:rPr>
          <w:rFonts w:ascii="Garamond" w:hAnsi="Garamond"/>
          <w:sz w:val="12"/>
          <w:szCs w:val="12"/>
        </w:rPr>
      </w:pPr>
      <w:r w:rsidRPr="00BE3886">
        <w:rPr>
          <w:rFonts w:ascii="Garamond" w:hAnsi="Garamond"/>
        </w:rPr>
        <w:t xml:space="preserve">Kedron, P., and Bagchi-Sen, S. (2017) Geographic Variation in Landscapes of Second-Generation Biofuel Production and Innovation. In </w:t>
      </w:r>
      <w:r w:rsidRPr="00BE3886">
        <w:rPr>
          <w:rFonts w:ascii="Garamond" w:hAnsi="Garamond"/>
          <w:i/>
        </w:rPr>
        <w:t>Routledge Companion to Energy Geographies</w:t>
      </w:r>
      <w:r w:rsidRPr="00BE3886">
        <w:rPr>
          <w:rFonts w:ascii="Garamond" w:hAnsi="Garamond"/>
        </w:rPr>
        <w:t xml:space="preserve"> edited by </w:t>
      </w:r>
      <w:proofErr w:type="spellStart"/>
      <w:r w:rsidRPr="00BE3886">
        <w:rPr>
          <w:rFonts w:ascii="Garamond" w:hAnsi="Garamond"/>
        </w:rPr>
        <w:t>Bouzarovski</w:t>
      </w:r>
      <w:proofErr w:type="spellEnd"/>
      <w:r w:rsidRPr="00BE3886">
        <w:rPr>
          <w:rFonts w:ascii="Garamond" w:hAnsi="Garamond"/>
        </w:rPr>
        <w:t xml:space="preserve">, S., </w:t>
      </w:r>
      <w:proofErr w:type="spellStart"/>
      <w:r w:rsidRPr="00BE3886">
        <w:rPr>
          <w:rFonts w:ascii="Garamond" w:hAnsi="Garamond"/>
        </w:rPr>
        <w:t>Pasqualetti</w:t>
      </w:r>
      <w:proofErr w:type="spellEnd"/>
      <w:r w:rsidRPr="00BE3886">
        <w:rPr>
          <w:rFonts w:ascii="Garamond" w:hAnsi="Garamond"/>
        </w:rPr>
        <w:t xml:space="preserve">, M., and </w:t>
      </w:r>
      <w:proofErr w:type="spellStart"/>
      <w:r w:rsidRPr="00BE3886">
        <w:rPr>
          <w:rFonts w:ascii="Garamond" w:hAnsi="Garamond"/>
        </w:rPr>
        <w:t>Castan</w:t>
      </w:r>
      <w:proofErr w:type="spellEnd"/>
      <w:r w:rsidRPr="00BE3886">
        <w:rPr>
          <w:rFonts w:ascii="Garamond" w:hAnsi="Garamond"/>
        </w:rPr>
        <w:t xml:space="preserve"> </w:t>
      </w:r>
      <w:proofErr w:type="spellStart"/>
      <w:r w:rsidRPr="00BE3886">
        <w:rPr>
          <w:rFonts w:ascii="Garamond" w:hAnsi="Garamond"/>
        </w:rPr>
        <w:t>Broto</w:t>
      </w:r>
      <w:proofErr w:type="spellEnd"/>
      <w:r w:rsidRPr="00BE3886">
        <w:rPr>
          <w:rFonts w:ascii="Garamond" w:hAnsi="Garamond"/>
        </w:rPr>
        <w:t xml:space="preserve">, V. </w:t>
      </w:r>
      <w:proofErr w:type="spellStart"/>
      <w:r w:rsidRPr="00BE3886">
        <w:rPr>
          <w:rFonts w:ascii="Garamond" w:hAnsi="Garamond"/>
        </w:rPr>
        <w:t>Farnham</w:t>
      </w:r>
      <w:proofErr w:type="spellEnd"/>
      <w:r w:rsidRPr="00BE3886">
        <w:rPr>
          <w:rFonts w:ascii="Garamond" w:hAnsi="Garamond"/>
        </w:rPr>
        <w:t xml:space="preserve"> (UK): Routledge. </w:t>
      </w:r>
    </w:p>
    <w:p w:rsidR="008B515F" w:rsidRPr="00BE3886" w:rsidRDefault="008B515F" w:rsidP="008B515F">
      <w:pPr>
        <w:tabs>
          <w:tab w:val="left" w:pos="0"/>
          <w:tab w:val="left" w:pos="1080"/>
        </w:tabs>
        <w:jc w:val="both"/>
        <w:rPr>
          <w:rFonts w:ascii="Garamond" w:hAnsi="Garamond"/>
        </w:rPr>
      </w:pPr>
      <w:r w:rsidRPr="00BE3886">
        <w:rPr>
          <w:rFonts w:ascii="Garamond" w:hAnsi="Garamond"/>
        </w:rPr>
        <w:t xml:space="preserve">Bagchi-Sen, S., and Kedron, P. (2016) Governance of Biofuel Production in the United States. In </w:t>
      </w:r>
      <w:r w:rsidRPr="00BE3886">
        <w:rPr>
          <w:rFonts w:ascii="Garamond" w:hAnsi="Garamond"/>
          <w:i/>
        </w:rPr>
        <w:t>Handbook of Politics and Technology</w:t>
      </w:r>
      <w:r w:rsidRPr="00BE3886">
        <w:rPr>
          <w:rFonts w:ascii="Garamond" w:hAnsi="Garamond"/>
        </w:rPr>
        <w:t xml:space="preserve"> edited by </w:t>
      </w:r>
      <w:proofErr w:type="spellStart"/>
      <w:r w:rsidRPr="00BE3886">
        <w:rPr>
          <w:rFonts w:ascii="Garamond" w:hAnsi="Garamond"/>
        </w:rPr>
        <w:t>Hilpert</w:t>
      </w:r>
      <w:proofErr w:type="spellEnd"/>
      <w:r w:rsidRPr="00BE3886">
        <w:rPr>
          <w:rFonts w:ascii="Garamond" w:hAnsi="Garamond"/>
        </w:rPr>
        <w:t>, U. London (UK): Routledge.</w:t>
      </w:r>
    </w:p>
    <w:p w:rsidR="008B515F" w:rsidRPr="00A97FBC" w:rsidRDefault="008B515F" w:rsidP="00A97FBC">
      <w:pPr>
        <w:tabs>
          <w:tab w:val="left" w:pos="0"/>
        </w:tabs>
        <w:jc w:val="both"/>
        <w:rPr>
          <w:rFonts w:ascii="Garamond" w:hAnsi="Garamond"/>
        </w:rPr>
      </w:pPr>
      <w:r w:rsidRPr="00BE3886">
        <w:rPr>
          <w:rFonts w:ascii="Garamond" w:hAnsi="Garamond"/>
        </w:rPr>
        <w:t>Kedron, P. (2015) Environmental Gove</w:t>
      </w:r>
      <w:bookmarkStart w:id="0" w:name="_GoBack"/>
      <w:bookmarkEnd w:id="0"/>
      <w:r w:rsidRPr="00BE3886">
        <w:rPr>
          <w:rFonts w:ascii="Garamond" w:hAnsi="Garamond"/>
        </w:rPr>
        <w:t xml:space="preserve">rnance and Shifts in Canadian Biofuel Production and Innovation. </w:t>
      </w:r>
      <w:r w:rsidRPr="00BE3886">
        <w:rPr>
          <w:rFonts w:ascii="Garamond" w:hAnsi="Garamond"/>
          <w:i/>
        </w:rPr>
        <w:t>The Professional Geographer</w:t>
      </w:r>
      <w:r w:rsidRPr="00BE3886">
        <w:rPr>
          <w:rFonts w:ascii="Garamond" w:hAnsi="Garamond"/>
        </w:rPr>
        <w:t xml:space="preserve"> 67(3): 385-395 (</w:t>
      </w:r>
      <w:proofErr w:type="spellStart"/>
      <w:r w:rsidRPr="00BE3886">
        <w:rPr>
          <w:rFonts w:ascii="Garamond" w:hAnsi="Garamond"/>
        </w:rPr>
        <w:t>doi</w:t>
      </w:r>
      <w:proofErr w:type="spellEnd"/>
      <w:r w:rsidRPr="00BE3886">
        <w:rPr>
          <w:rFonts w:ascii="Garamond" w:hAnsi="Garamond"/>
        </w:rPr>
        <w:t xml:space="preserve">: 10.1080/00330124.2014.983589). </w:t>
      </w:r>
    </w:p>
    <w:p w:rsidR="008B515F" w:rsidRPr="008801D9" w:rsidRDefault="00A97FBC" w:rsidP="008B515F">
      <w:pPr>
        <w:tabs>
          <w:tab w:val="left" w:pos="0"/>
        </w:tabs>
        <w:jc w:val="both"/>
        <w:rPr>
          <w:rFonts w:ascii="Garamond" w:hAnsi="Garamond"/>
          <w:b/>
        </w:rPr>
      </w:pPr>
      <w:r w:rsidRPr="008801D9">
        <w:rPr>
          <w:rFonts w:ascii="Garamond" w:hAnsi="Garamond"/>
          <w:b/>
        </w:rPr>
        <w:t>RELATED PUBLICATIONS</w:t>
      </w:r>
    </w:p>
    <w:p w:rsidR="00A97FBC" w:rsidRPr="008801D9" w:rsidRDefault="00A97FBC" w:rsidP="00A97FBC">
      <w:pPr>
        <w:tabs>
          <w:tab w:val="left" w:pos="0"/>
        </w:tabs>
        <w:jc w:val="both"/>
        <w:rPr>
          <w:rFonts w:ascii="Garamond" w:hAnsi="Garamond"/>
        </w:rPr>
      </w:pPr>
      <w:r w:rsidRPr="00A97FBC">
        <w:rPr>
          <w:rFonts w:ascii="Garamond" w:hAnsi="Garamond"/>
        </w:rPr>
        <w:t xml:space="preserve">Calvert, K., </w:t>
      </w:r>
      <w:r w:rsidRPr="008801D9">
        <w:rPr>
          <w:rFonts w:ascii="Garamond" w:hAnsi="Garamond"/>
        </w:rPr>
        <w:t xml:space="preserve">Kedron, P., Baka, J., and Birch, K. (2017) Geographical perspectives on sociotechnical transitions and emerging bio-economies: introduction to a special issue. </w:t>
      </w:r>
      <w:r w:rsidRPr="008801D9">
        <w:rPr>
          <w:rFonts w:ascii="Garamond" w:hAnsi="Garamond"/>
          <w:i/>
        </w:rPr>
        <w:t>Technology Analysis and Strategic Management</w:t>
      </w:r>
      <w:r w:rsidRPr="008801D9">
        <w:rPr>
          <w:rFonts w:ascii="Garamond" w:hAnsi="Garamond"/>
        </w:rPr>
        <w:t xml:space="preserve"> 29: 477-485.</w:t>
      </w:r>
    </w:p>
    <w:p w:rsidR="00A97FBC" w:rsidRPr="00A97FBC" w:rsidRDefault="00A97FBC" w:rsidP="00A97FBC">
      <w:pPr>
        <w:tabs>
          <w:tab w:val="left" w:pos="0"/>
        </w:tabs>
        <w:jc w:val="both"/>
        <w:rPr>
          <w:rFonts w:ascii="Garamond" w:hAnsi="Garamond"/>
        </w:rPr>
      </w:pPr>
      <w:r w:rsidRPr="008801D9">
        <w:rPr>
          <w:rFonts w:ascii="Garamond" w:hAnsi="Garamond"/>
        </w:rPr>
        <w:t xml:space="preserve">Kedron, P. and Bagchi-Sen, S. (2011) </w:t>
      </w:r>
      <w:proofErr w:type="gramStart"/>
      <w:r w:rsidRPr="008801D9">
        <w:rPr>
          <w:rFonts w:ascii="Garamond" w:hAnsi="Garamond"/>
        </w:rPr>
        <w:t>A</w:t>
      </w:r>
      <w:proofErr w:type="gramEnd"/>
      <w:r w:rsidRPr="008801D9">
        <w:rPr>
          <w:rFonts w:ascii="Garamond" w:hAnsi="Garamond"/>
        </w:rPr>
        <w:t xml:space="preserve"> study of the emerging renewable energy sector within Iowa. </w:t>
      </w:r>
      <w:r w:rsidRPr="008801D9">
        <w:rPr>
          <w:rFonts w:ascii="Garamond" w:hAnsi="Garamond"/>
          <w:i/>
        </w:rPr>
        <w:t>Annals of the Association of A</w:t>
      </w:r>
      <w:r w:rsidRPr="00A97FBC">
        <w:rPr>
          <w:rFonts w:ascii="Garamond" w:hAnsi="Garamond"/>
          <w:i/>
        </w:rPr>
        <w:t xml:space="preserve">merican Geographers </w:t>
      </w:r>
      <w:r w:rsidRPr="00A97FBC">
        <w:rPr>
          <w:rFonts w:ascii="Garamond" w:hAnsi="Garamond"/>
        </w:rPr>
        <w:t xml:space="preserve">101(4): 882-896. </w:t>
      </w:r>
    </w:p>
    <w:p w:rsidR="00743E78" w:rsidRPr="00CC50FB" w:rsidRDefault="00743E78" w:rsidP="00743E78">
      <w:pPr>
        <w:pStyle w:val="Heading1"/>
      </w:pPr>
      <w:r>
        <w:t>PROFESSIONAL CONFERENCE PRESENTATIONS</w:t>
      </w:r>
    </w:p>
    <w:p w:rsidR="00743E78" w:rsidRPr="0045126F" w:rsidRDefault="00743E78" w:rsidP="00743E78">
      <w:pPr>
        <w:tabs>
          <w:tab w:val="left" w:pos="0"/>
        </w:tabs>
        <w:spacing w:after="120"/>
        <w:rPr>
          <w:rFonts w:ascii="Garamond" w:hAnsi="Garamond" w:cs="Times New Roman"/>
        </w:rPr>
      </w:pPr>
      <w:r w:rsidRPr="0045126F">
        <w:rPr>
          <w:rFonts w:ascii="Garamond" w:hAnsi="Garamond" w:cs="Times New Roman"/>
        </w:rPr>
        <w:t xml:space="preserve">Bagchi-Sen, S., Kedron, P., </w:t>
      </w:r>
      <w:proofErr w:type="spellStart"/>
      <w:r w:rsidRPr="0045126F">
        <w:rPr>
          <w:rFonts w:ascii="Garamond" w:hAnsi="Garamond" w:cs="Times New Roman"/>
        </w:rPr>
        <w:t>Kogler</w:t>
      </w:r>
      <w:proofErr w:type="spellEnd"/>
      <w:r w:rsidRPr="0045126F">
        <w:rPr>
          <w:rFonts w:ascii="Garamond" w:hAnsi="Garamond" w:cs="Times New Roman"/>
        </w:rPr>
        <w:t xml:space="preserve">, D. Geography of R&amp;D and patenting in US biofuels </w:t>
      </w:r>
      <w:r w:rsidRPr="0045126F">
        <w:rPr>
          <w:rFonts w:ascii="Garamond" w:hAnsi="Garamond"/>
        </w:rPr>
        <w:t>(</w:t>
      </w:r>
      <w:proofErr w:type="spellStart"/>
      <w:r w:rsidRPr="0045126F">
        <w:rPr>
          <w:rFonts w:ascii="Garamond" w:hAnsi="Garamond"/>
        </w:rPr>
        <w:t>Bagchi</w:t>
      </w:r>
      <w:proofErr w:type="spellEnd"/>
      <w:r w:rsidRPr="0045126F">
        <w:rPr>
          <w:rFonts w:ascii="Garamond" w:hAnsi="Garamond"/>
        </w:rPr>
        <w:t xml:space="preserve">-Sen Presenter) </w:t>
      </w:r>
      <w:r w:rsidRPr="0045126F">
        <w:rPr>
          <w:rFonts w:ascii="Garamond" w:hAnsi="Garamond" w:cs="Times New Roman"/>
          <w:i/>
        </w:rPr>
        <w:t xml:space="preserve">Annual Meeting of the American Association of Geographers. </w:t>
      </w:r>
      <w:r w:rsidRPr="0045126F">
        <w:rPr>
          <w:rFonts w:ascii="Garamond" w:hAnsi="Garamond" w:cs="Times New Roman"/>
        </w:rPr>
        <w:t>April 11, 2018. New Orleans, LA.</w:t>
      </w:r>
    </w:p>
    <w:p w:rsidR="00743E78" w:rsidRPr="0045126F" w:rsidRDefault="00743E78" w:rsidP="00743E78">
      <w:pPr>
        <w:tabs>
          <w:tab w:val="left" w:pos="1080"/>
        </w:tabs>
        <w:spacing w:after="120"/>
        <w:rPr>
          <w:rFonts w:ascii="Garamond" w:hAnsi="Garamond" w:cs="Times New Roman"/>
        </w:rPr>
      </w:pPr>
      <w:r w:rsidRPr="0045126F">
        <w:rPr>
          <w:rFonts w:ascii="Garamond" w:hAnsi="Garamond" w:cs="Times New Roman"/>
        </w:rPr>
        <w:t xml:space="preserve">Bagchi-Sen, S., Kedron, P. Refinery location and organizational adjustments in the U.S. biofuel sector. </w:t>
      </w:r>
      <w:r w:rsidRPr="0045126F">
        <w:rPr>
          <w:rFonts w:ascii="Garamond" w:hAnsi="Garamond"/>
        </w:rPr>
        <w:t>(</w:t>
      </w:r>
      <w:proofErr w:type="spellStart"/>
      <w:r w:rsidRPr="0045126F">
        <w:rPr>
          <w:rFonts w:ascii="Garamond" w:hAnsi="Garamond"/>
        </w:rPr>
        <w:t>Bagchi</w:t>
      </w:r>
      <w:proofErr w:type="spellEnd"/>
      <w:r w:rsidRPr="0045126F">
        <w:rPr>
          <w:rFonts w:ascii="Garamond" w:hAnsi="Garamond"/>
        </w:rPr>
        <w:t xml:space="preserve">-Sen Presenter). </w:t>
      </w:r>
      <w:r w:rsidRPr="0045126F">
        <w:rPr>
          <w:rFonts w:ascii="Garamond" w:hAnsi="Garamond" w:cs="Times New Roman"/>
          <w:i/>
        </w:rPr>
        <w:t>North American Regional Science Association</w:t>
      </w:r>
      <w:r w:rsidRPr="0045126F">
        <w:rPr>
          <w:rFonts w:ascii="Garamond" w:hAnsi="Garamond" w:cs="Times New Roman"/>
        </w:rPr>
        <w:t xml:space="preserve"> November 9, 2017. Vancouver, CA.</w:t>
      </w:r>
    </w:p>
    <w:p w:rsidR="00CA3B57" w:rsidRPr="0045126F" w:rsidRDefault="00CA3B57" w:rsidP="00CA3B57">
      <w:pPr>
        <w:tabs>
          <w:tab w:val="left" w:pos="1080"/>
        </w:tabs>
        <w:spacing w:after="120"/>
        <w:rPr>
          <w:rFonts w:ascii="Garamond" w:hAnsi="Garamond" w:cs="Times New Roman"/>
        </w:rPr>
      </w:pPr>
      <w:r w:rsidRPr="0045126F">
        <w:rPr>
          <w:rFonts w:ascii="Garamond" w:hAnsi="Garamond" w:cs="Times New Roman"/>
        </w:rPr>
        <w:t xml:space="preserve">Kedron, P. The role of proximities in the regional production of United States renewable energy knowledge </w:t>
      </w:r>
      <w:r w:rsidRPr="0045126F">
        <w:rPr>
          <w:rFonts w:ascii="Garamond" w:hAnsi="Garamond" w:cs="Times New Roman"/>
          <w:i/>
        </w:rPr>
        <w:t>Regional Studies Association Annual Conference</w:t>
      </w:r>
      <w:r w:rsidRPr="0045126F">
        <w:rPr>
          <w:rFonts w:ascii="Garamond" w:hAnsi="Garamond" w:cs="Times New Roman"/>
        </w:rPr>
        <w:t xml:space="preserve"> June 04-07, 2017. Dublin, Ireland.</w:t>
      </w:r>
    </w:p>
    <w:p w:rsidR="00CA3B57" w:rsidRPr="0045126F" w:rsidRDefault="00CA3B57" w:rsidP="00CA3B57">
      <w:pPr>
        <w:tabs>
          <w:tab w:val="left" w:pos="1080"/>
        </w:tabs>
        <w:spacing w:after="120"/>
        <w:rPr>
          <w:rFonts w:ascii="Garamond" w:hAnsi="Garamond" w:cs="Times New Roman"/>
        </w:rPr>
      </w:pPr>
      <w:r w:rsidRPr="0045126F">
        <w:rPr>
          <w:rFonts w:ascii="Garamond" w:hAnsi="Garamond" w:cs="Times New Roman"/>
        </w:rPr>
        <w:t xml:space="preserve">Kedron, P. The spatial diffusion of innovation in renewable energy: The effects of proximity of biofuel patenting. </w:t>
      </w:r>
      <w:r w:rsidRPr="0045126F">
        <w:rPr>
          <w:rFonts w:ascii="Garamond" w:hAnsi="Garamond" w:cs="Times New Roman"/>
          <w:i/>
        </w:rPr>
        <w:t>American Association of Geographers: Annual Meeting</w:t>
      </w:r>
      <w:r w:rsidRPr="0045126F">
        <w:rPr>
          <w:rFonts w:ascii="Garamond" w:hAnsi="Garamond" w:cs="Times New Roman"/>
        </w:rPr>
        <w:t>: April 5-9, 2017: Boston, MA</w:t>
      </w:r>
    </w:p>
    <w:p w:rsidR="00CA3B57" w:rsidRPr="0045126F" w:rsidRDefault="00CA3B57" w:rsidP="00CA3B57">
      <w:pPr>
        <w:tabs>
          <w:tab w:val="left" w:pos="1080"/>
        </w:tabs>
        <w:spacing w:after="120"/>
        <w:rPr>
          <w:rFonts w:ascii="Garamond" w:hAnsi="Garamond"/>
        </w:rPr>
      </w:pPr>
      <w:r w:rsidRPr="0045126F">
        <w:rPr>
          <w:rFonts w:ascii="Garamond" w:hAnsi="Garamond" w:cs="Times New Roman"/>
        </w:rPr>
        <w:t xml:space="preserve">Kedron, P. </w:t>
      </w:r>
      <w:r w:rsidRPr="0045126F">
        <w:rPr>
          <w:rFonts w:ascii="Garamond" w:hAnsi="Garamond"/>
        </w:rPr>
        <w:t>Understanding innovation, firm performance, and industrial development in renewable energy</w:t>
      </w:r>
      <w:r w:rsidRPr="0045126F">
        <w:rPr>
          <w:rFonts w:ascii="Garamond" w:hAnsi="Garamond"/>
          <w:i/>
        </w:rPr>
        <w:t>.</w:t>
      </w:r>
      <w:r w:rsidRPr="0045126F">
        <w:rPr>
          <w:rFonts w:ascii="Garamond" w:hAnsi="Garamond"/>
        </w:rPr>
        <w:t xml:space="preserve"> </w:t>
      </w:r>
      <w:r w:rsidRPr="0045126F">
        <w:rPr>
          <w:rFonts w:ascii="Garamond" w:hAnsi="Garamond"/>
          <w:i/>
        </w:rPr>
        <w:t>Southwestern American Association of Geographers: Annual Meeting</w:t>
      </w:r>
      <w:r w:rsidRPr="0045126F">
        <w:rPr>
          <w:rFonts w:ascii="Garamond" w:hAnsi="Garamond"/>
        </w:rPr>
        <w:t>, October 20-22, 2016: Denton, TX.</w:t>
      </w:r>
    </w:p>
    <w:p w:rsidR="006B76F8" w:rsidRPr="0045126F" w:rsidRDefault="006B76F8" w:rsidP="00CA3B57">
      <w:pPr>
        <w:tabs>
          <w:tab w:val="left" w:pos="1080"/>
        </w:tabs>
        <w:spacing w:after="120"/>
        <w:rPr>
          <w:rFonts w:ascii="Garamond" w:hAnsi="Garamond" w:cs="Times New Roman"/>
        </w:rPr>
      </w:pPr>
      <w:r w:rsidRPr="0045126F">
        <w:rPr>
          <w:rFonts w:ascii="Garamond" w:hAnsi="Garamond" w:cs="Times New Roman"/>
        </w:rPr>
        <w:t xml:space="preserve">Kedron, P. Proximity in Networks of renewable energy. </w:t>
      </w:r>
      <w:r w:rsidRPr="0045126F">
        <w:rPr>
          <w:rFonts w:ascii="Garamond" w:hAnsi="Garamond" w:cs="Times New Roman"/>
          <w:i/>
        </w:rPr>
        <w:t>Middlebury College</w:t>
      </w:r>
      <w:r w:rsidRPr="0045126F">
        <w:rPr>
          <w:rFonts w:ascii="Garamond" w:hAnsi="Garamond" w:cs="Times New Roman"/>
        </w:rPr>
        <w:t>, October 07, 2016: Middlebury, VT.</w:t>
      </w:r>
    </w:p>
    <w:p w:rsidR="006B76F8" w:rsidRPr="0045126F" w:rsidRDefault="006B76F8" w:rsidP="00CA3B57">
      <w:pPr>
        <w:tabs>
          <w:tab w:val="left" w:pos="1080"/>
        </w:tabs>
        <w:spacing w:after="120"/>
        <w:rPr>
          <w:rFonts w:ascii="Garamond" w:hAnsi="Garamond"/>
        </w:rPr>
      </w:pPr>
      <w:r w:rsidRPr="0045126F">
        <w:rPr>
          <w:rFonts w:ascii="Garamond" w:hAnsi="Garamond" w:cs="Times New Roman"/>
        </w:rPr>
        <w:t xml:space="preserve">Kedron, P. Understanding innovation, firm performance, and industrial development in renewable energy. </w:t>
      </w:r>
      <w:r w:rsidRPr="0045126F">
        <w:rPr>
          <w:rFonts w:ascii="Garamond" w:hAnsi="Garamond" w:cs="Times New Roman"/>
          <w:i/>
        </w:rPr>
        <w:t>University of Memphis</w:t>
      </w:r>
      <w:r w:rsidRPr="0045126F">
        <w:rPr>
          <w:rFonts w:ascii="Garamond" w:hAnsi="Garamond" w:cs="Times New Roman"/>
        </w:rPr>
        <w:t>, September 16, 2016: Memphis, TN.</w:t>
      </w:r>
    </w:p>
    <w:p w:rsidR="00811499" w:rsidRPr="0045126F" w:rsidRDefault="00811499" w:rsidP="00811499">
      <w:pPr>
        <w:tabs>
          <w:tab w:val="left" w:pos="1080"/>
        </w:tabs>
        <w:spacing w:after="120"/>
        <w:rPr>
          <w:rFonts w:ascii="Garamond" w:hAnsi="Garamond"/>
        </w:rPr>
      </w:pPr>
      <w:r w:rsidRPr="0045126F">
        <w:rPr>
          <w:rFonts w:ascii="Garamond" w:hAnsi="Garamond"/>
        </w:rPr>
        <w:t xml:space="preserve">Kedron, P., and </w:t>
      </w:r>
      <w:proofErr w:type="spellStart"/>
      <w:r w:rsidRPr="0045126F">
        <w:rPr>
          <w:rFonts w:ascii="Garamond" w:hAnsi="Garamond"/>
        </w:rPr>
        <w:t>Kogler</w:t>
      </w:r>
      <w:proofErr w:type="spellEnd"/>
      <w:r w:rsidRPr="0045126F">
        <w:rPr>
          <w:rFonts w:ascii="Garamond" w:hAnsi="Garamond"/>
        </w:rPr>
        <w:t xml:space="preserve">, D. Regions, firms, and individuals: Measuring innovation in evolutionary context. </w:t>
      </w:r>
      <w:r w:rsidRPr="0045126F">
        <w:rPr>
          <w:rFonts w:ascii="Garamond" w:hAnsi="Garamond"/>
          <w:i/>
        </w:rPr>
        <w:t>3</w:t>
      </w:r>
      <w:r w:rsidRPr="0045126F">
        <w:rPr>
          <w:rFonts w:ascii="Garamond" w:hAnsi="Garamond"/>
          <w:i/>
          <w:vertAlign w:val="superscript"/>
        </w:rPr>
        <w:t>rd</w:t>
      </w:r>
      <w:r w:rsidRPr="0045126F">
        <w:rPr>
          <w:rFonts w:ascii="Garamond" w:hAnsi="Garamond"/>
          <w:i/>
        </w:rPr>
        <w:t xml:space="preserve"> Geography of Innovation Conference, </w:t>
      </w:r>
      <w:r w:rsidRPr="0045126F">
        <w:rPr>
          <w:rFonts w:ascii="Garamond" w:hAnsi="Garamond"/>
        </w:rPr>
        <w:t>January 29, 2016: Toulouse, FR.</w:t>
      </w:r>
    </w:p>
    <w:p w:rsidR="00B11642" w:rsidRPr="0045126F" w:rsidRDefault="00811499" w:rsidP="00811499">
      <w:pPr>
        <w:rPr>
          <w:rFonts w:ascii="Garamond" w:hAnsi="Garamond"/>
        </w:rPr>
      </w:pPr>
      <w:r w:rsidRPr="0045126F">
        <w:rPr>
          <w:rFonts w:ascii="Garamond" w:hAnsi="Garamond"/>
        </w:rPr>
        <w:t xml:space="preserve">Kedron, P., Bagchi-Sen, S., and </w:t>
      </w:r>
      <w:proofErr w:type="spellStart"/>
      <w:r w:rsidRPr="0045126F">
        <w:rPr>
          <w:rFonts w:ascii="Garamond" w:hAnsi="Garamond"/>
        </w:rPr>
        <w:t>Kogler</w:t>
      </w:r>
      <w:proofErr w:type="spellEnd"/>
      <w:r w:rsidRPr="0045126F">
        <w:rPr>
          <w:rFonts w:ascii="Garamond" w:hAnsi="Garamond"/>
        </w:rPr>
        <w:t xml:space="preserve">, D., </w:t>
      </w:r>
      <w:proofErr w:type="gramStart"/>
      <w:r w:rsidRPr="0045126F">
        <w:rPr>
          <w:rFonts w:ascii="Garamond" w:hAnsi="Garamond"/>
        </w:rPr>
        <w:t>From</w:t>
      </w:r>
      <w:proofErr w:type="gramEnd"/>
      <w:r w:rsidRPr="0045126F">
        <w:rPr>
          <w:rFonts w:ascii="Garamond" w:hAnsi="Garamond"/>
        </w:rPr>
        <w:t xml:space="preserve"> individual to regional networks: Patterns and pathways in Biofuel innovation. </w:t>
      </w:r>
      <w:proofErr w:type="spellStart"/>
      <w:proofErr w:type="gramStart"/>
      <w:r w:rsidRPr="0045126F">
        <w:rPr>
          <w:rFonts w:ascii="Garamond" w:hAnsi="Garamond"/>
          <w:i/>
        </w:rPr>
        <w:t>iBegin</w:t>
      </w:r>
      <w:proofErr w:type="spellEnd"/>
      <w:proofErr w:type="gramEnd"/>
      <w:r w:rsidRPr="0045126F">
        <w:rPr>
          <w:rFonts w:ascii="Garamond" w:hAnsi="Garamond"/>
          <w:i/>
        </w:rPr>
        <w:t xml:space="preserve"> Conference,</w:t>
      </w:r>
      <w:r w:rsidRPr="0045126F">
        <w:rPr>
          <w:rFonts w:ascii="Garamond" w:hAnsi="Garamond"/>
        </w:rPr>
        <w:t xml:space="preserve"> November 13, 2015: Philadelphia, PA.</w:t>
      </w:r>
    </w:p>
    <w:p w:rsidR="00811499" w:rsidRPr="0045126F" w:rsidRDefault="00811499" w:rsidP="00811499">
      <w:pPr>
        <w:rPr>
          <w:rFonts w:ascii="Garamond" w:hAnsi="Garamond"/>
        </w:rPr>
      </w:pPr>
      <w:r w:rsidRPr="0045126F">
        <w:rPr>
          <w:rFonts w:ascii="Garamond" w:hAnsi="Garamond"/>
        </w:rPr>
        <w:lastRenderedPageBreak/>
        <w:t xml:space="preserve">Kedron, P., Bagchi-Sen, S., and </w:t>
      </w:r>
      <w:proofErr w:type="spellStart"/>
      <w:r w:rsidRPr="0045126F">
        <w:rPr>
          <w:rFonts w:ascii="Garamond" w:hAnsi="Garamond"/>
        </w:rPr>
        <w:t>Kogler</w:t>
      </w:r>
      <w:proofErr w:type="spellEnd"/>
      <w:r w:rsidRPr="0045126F">
        <w:rPr>
          <w:rFonts w:ascii="Garamond" w:hAnsi="Garamond"/>
        </w:rPr>
        <w:t xml:space="preserve">, D. From individual to regional networks: Patterns and pathways in Biofuel innovation. </w:t>
      </w:r>
      <w:r w:rsidRPr="0045126F">
        <w:rPr>
          <w:rFonts w:ascii="Garamond" w:hAnsi="Garamond"/>
          <w:i/>
        </w:rPr>
        <w:t>Fourth Global Conference on Economic Geography</w:t>
      </w:r>
      <w:r w:rsidRPr="0045126F">
        <w:rPr>
          <w:rFonts w:ascii="Garamond" w:hAnsi="Garamond"/>
        </w:rPr>
        <w:t>, August 21, 2015: Oxford, UK.</w:t>
      </w:r>
    </w:p>
    <w:p w:rsidR="00487748" w:rsidRPr="0045126F" w:rsidRDefault="00487748" w:rsidP="00811499">
      <w:pPr>
        <w:rPr>
          <w:rFonts w:ascii="Garamond" w:hAnsi="Garamond"/>
        </w:rPr>
      </w:pPr>
      <w:r w:rsidRPr="0045126F">
        <w:rPr>
          <w:rFonts w:ascii="Garamond" w:hAnsi="Garamond"/>
        </w:rPr>
        <w:t xml:space="preserve">Bagchi-Sen, S., Kedron, P., and </w:t>
      </w:r>
      <w:proofErr w:type="spellStart"/>
      <w:r w:rsidRPr="0045126F">
        <w:rPr>
          <w:rFonts w:ascii="Garamond" w:hAnsi="Garamond"/>
        </w:rPr>
        <w:t>Kogler</w:t>
      </w:r>
      <w:proofErr w:type="spellEnd"/>
      <w:r w:rsidRPr="0045126F">
        <w:rPr>
          <w:rFonts w:ascii="Garamond" w:hAnsi="Garamond"/>
        </w:rPr>
        <w:t>, D. The evolution of knowledge spaces in biofuel innovation networks. (</w:t>
      </w:r>
      <w:proofErr w:type="spellStart"/>
      <w:r w:rsidRPr="0045126F">
        <w:rPr>
          <w:rFonts w:ascii="Garamond" w:hAnsi="Garamond"/>
        </w:rPr>
        <w:t>Bagchi</w:t>
      </w:r>
      <w:proofErr w:type="spellEnd"/>
      <w:r w:rsidRPr="0045126F">
        <w:rPr>
          <w:rFonts w:ascii="Garamond" w:hAnsi="Garamond"/>
        </w:rPr>
        <w:t xml:space="preserve">-Sen Presenter) </w:t>
      </w:r>
      <w:r w:rsidRPr="0045126F">
        <w:rPr>
          <w:rFonts w:ascii="Garamond" w:hAnsi="Garamond"/>
          <w:i/>
        </w:rPr>
        <w:t xml:space="preserve">Association of American Geographers Annual Meeting 2015, </w:t>
      </w:r>
      <w:r w:rsidRPr="0045126F">
        <w:rPr>
          <w:rFonts w:ascii="Garamond" w:hAnsi="Garamond"/>
        </w:rPr>
        <w:t>April 21-25, 2015:</w:t>
      </w:r>
      <w:r w:rsidRPr="0045126F">
        <w:rPr>
          <w:rFonts w:ascii="Garamond" w:hAnsi="Garamond"/>
          <w:i/>
        </w:rPr>
        <w:t xml:space="preserve"> </w:t>
      </w:r>
      <w:r w:rsidRPr="0045126F">
        <w:rPr>
          <w:rFonts w:ascii="Garamond" w:hAnsi="Garamond"/>
        </w:rPr>
        <w:t>Chicago, IL.</w:t>
      </w:r>
    </w:p>
    <w:p w:rsidR="00487748" w:rsidRPr="0045126F" w:rsidRDefault="00487748" w:rsidP="00487748">
      <w:pPr>
        <w:rPr>
          <w:rFonts w:ascii="Garamond" w:hAnsi="Garamond"/>
        </w:rPr>
      </w:pPr>
      <w:r w:rsidRPr="0045126F">
        <w:rPr>
          <w:rFonts w:ascii="Garamond" w:hAnsi="Garamond"/>
        </w:rPr>
        <w:t xml:space="preserve">Kedron, P. and Bagchi-Sen, S. Government policy and renewable energy: A study of United States biofuel production. </w:t>
      </w:r>
      <w:r w:rsidRPr="0045126F">
        <w:rPr>
          <w:rFonts w:ascii="Garamond" w:hAnsi="Garamond"/>
          <w:i/>
        </w:rPr>
        <w:t>61</w:t>
      </w:r>
      <w:r w:rsidRPr="0045126F">
        <w:rPr>
          <w:rFonts w:ascii="Garamond" w:hAnsi="Garamond"/>
          <w:i/>
          <w:vertAlign w:val="superscript"/>
        </w:rPr>
        <w:t>st</w:t>
      </w:r>
      <w:r w:rsidRPr="0045126F">
        <w:rPr>
          <w:rFonts w:ascii="Garamond" w:hAnsi="Garamond"/>
          <w:i/>
        </w:rPr>
        <w:t xml:space="preserve"> Annual North American Meetings of the Regional Science Association International</w:t>
      </w:r>
      <w:r w:rsidRPr="0045126F">
        <w:rPr>
          <w:rFonts w:ascii="Garamond" w:hAnsi="Garamond"/>
        </w:rPr>
        <w:t>. November 12-15, 2014: Washington, DC.</w:t>
      </w:r>
    </w:p>
    <w:p w:rsidR="00FC5066" w:rsidRPr="0045126F" w:rsidRDefault="00FC5066" w:rsidP="00487748">
      <w:pPr>
        <w:rPr>
          <w:rFonts w:ascii="Garamond" w:hAnsi="Garamond"/>
        </w:rPr>
      </w:pPr>
      <w:r w:rsidRPr="0045126F">
        <w:rPr>
          <w:rFonts w:ascii="Garamond" w:hAnsi="Garamond"/>
        </w:rPr>
        <w:t>Kedron, P. and Bagchi-Sen, S. Understanding innovation and industrial development in bioenergy. Oklahoma State University, August 22, 2014: Stillwater, OK.</w:t>
      </w:r>
    </w:p>
    <w:p w:rsidR="00803CB0" w:rsidRPr="0045126F" w:rsidRDefault="00803CB0" w:rsidP="00487748">
      <w:pPr>
        <w:rPr>
          <w:rFonts w:ascii="Garamond" w:hAnsi="Garamond"/>
        </w:rPr>
      </w:pPr>
      <w:r w:rsidRPr="0045126F">
        <w:rPr>
          <w:rFonts w:ascii="Garamond" w:hAnsi="Garamond"/>
        </w:rPr>
        <w:t xml:space="preserve">Bagchi-Sen, S., Kedron, P., </w:t>
      </w:r>
      <w:proofErr w:type="spellStart"/>
      <w:r w:rsidRPr="0045126F">
        <w:rPr>
          <w:rFonts w:ascii="Garamond" w:hAnsi="Garamond"/>
        </w:rPr>
        <w:t>Kogler</w:t>
      </w:r>
      <w:proofErr w:type="spellEnd"/>
      <w:r w:rsidRPr="0045126F">
        <w:rPr>
          <w:rFonts w:ascii="Garamond" w:hAnsi="Garamond"/>
        </w:rPr>
        <w:t>, D. Understanding Emerging Biofuel R&amp;D Networks Using Patent Data.</w:t>
      </w:r>
      <w:r w:rsidRPr="0045126F">
        <w:rPr>
          <w:rFonts w:ascii="Garamond" w:hAnsi="Garamond"/>
          <w:i/>
        </w:rPr>
        <w:t xml:space="preserve"> Association of American Geographers Annual Meeting 2014, </w:t>
      </w:r>
      <w:r w:rsidRPr="0045126F">
        <w:rPr>
          <w:rFonts w:ascii="Garamond" w:hAnsi="Garamond"/>
        </w:rPr>
        <w:t>April 08-12, 2014: Tampa Bay, FL</w:t>
      </w:r>
    </w:p>
    <w:p w:rsidR="00803CB0" w:rsidRPr="0045126F" w:rsidRDefault="00803CB0" w:rsidP="00803CB0">
      <w:r w:rsidRPr="0045126F">
        <w:rPr>
          <w:rFonts w:ascii="Garamond" w:hAnsi="Garamond"/>
        </w:rPr>
        <w:t xml:space="preserve">Bagchi-Sen, S., and Kedron, P. A study of the emergence of the US biofuel industry: Implications for innovation, networks, and regional development. </w:t>
      </w:r>
      <w:r w:rsidRPr="0045126F">
        <w:rPr>
          <w:rFonts w:ascii="Garamond" w:hAnsi="Garamond"/>
          <w:i/>
        </w:rPr>
        <w:t>Regional Studies Association International Conference 2013</w:t>
      </w:r>
      <w:r w:rsidRPr="0045126F">
        <w:rPr>
          <w:rFonts w:ascii="Garamond" w:hAnsi="Garamond"/>
        </w:rPr>
        <w:t>, December 16-18, 2013: Los Angeles, CA</w:t>
      </w:r>
    </w:p>
    <w:sectPr w:rsidR="00803CB0" w:rsidRPr="0045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1252"/>
    <w:multiLevelType w:val="hybridMultilevel"/>
    <w:tmpl w:val="AB3EDDB0"/>
    <w:lvl w:ilvl="0" w:tplc="22488D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3F98"/>
    <w:multiLevelType w:val="hybridMultilevel"/>
    <w:tmpl w:val="E8F0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78"/>
    <w:rsid w:val="0045126F"/>
    <w:rsid w:val="00487748"/>
    <w:rsid w:val="006B76F8"/>
    <w:rsid w:val="00743E78"/>
    <w:rsid w:val="00803CB0"/>
    <w:rsid w:val="00811499"/>
    <w:rsid w:val="008801D9"/>
    <w:rsid w:val="008B515F"/>
    <w:rsid w:val="008D0FB1"/>
    <w:rsid w:val="009E6EA3"/>
    <w:rsid w:val="00A97FBC"/>
    <w:rsid w:val="00B11642"/>
    <w:rsid w:val="00BE3886"/>
    <w:rsid w:val="00CA3B57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DC253-ACDC-4185-ACDF-F7B5DCEE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E78"/>
    <w:pPr>
      <w:keepNext/>
      <w:keepLines/>
      <w:spacing w:before="200" w:after="120" w:line="240" w:lineRule="auto"/>
      <w:outlineLvl w:val="0"/>
    </w:pPr>
    <w:rPr>
      <w:rFonts w:ascii="Garamond" w:eastAsiaTheme="majorEastAsia" w:hAnsi="Garamon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E78"/>
    <w:rPr>
      <w:rFonts w:ascii="Garamond" w:eastAsiaTheme="majorEastAsia" w:hAnsi="Garamond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8B515F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Kedron</dc:creator>
  <cp:keywords/>
  <dc:description/>
  <cp:lastModifiedBy>Bagchi-Sen, Sharmistha</cp:lastModifiedBy>
  <cp:revision>2</cp:revision>
  <dcterms:created xsi:type="dcterms:W3CDTF">2018-10-08T20:16:00Z</dcterms:created>
  <dcterms:modified xsi:type="dcterms:W3CDTF">2018-10-08T20:16:00Z</dcterms:modified>
</cp:coreProperties>
</file>