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FB" w:rsidRPr="006429FB" w:rsidRDefault="006429FB" w:rsidP="006429FB">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810000" cy="558800"/>
            <wp:effectExtent l="0" t="0" r="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558800"/>
                    </a:xfrm>
                    <a:prstGeom prst="rect">
                      <a:avLst/>
                    </a:prstGeom>
                    <a:noFill/>
                    <a:ln>
                      <a:noFill/>
                    </a:ln>
                  </pic:spPr>
                </pic:pic>
              </a:graphicData>
            </a:graphic>
          </wp:inline>
        </w:drawing>
      </w:r>
    </w:p>
    <w:p w:rsidR="006429FB" w:rsidRPr="006429FB" w:rsidRDefault="006429FB" w:rsidP="006429FB">
      <w:pPr>
        <w:spacing w:before="100" w:beforeAutospacing="1" w:after="100" w:afterAutospacing="1"/>
        <w:outlineLvl w:val="0"/>
        <w:rPr>
          <w:rFonts w:ascii="Times" w:eastAsia="Times New Roman" w:hAnsi="Times" w:cs="Times New Roman"/>
          <w:b/>
          <w:bCs/>
          <w:kern w:val="36"/>
          <w:sz w:val="48"/>
          <w:szCs w:val="48"/>
        </w:rPr>
      </w:pPr>
      <w:r w:rsidRPr="006429FB">
        <w:rPr>
          <w:rFonts w:ascii="Times" w:eastAsia="Times New Roman" w:hAnsi="Times" w:cs="Times New Roman"/>
          <w:b/>
          <w:bCs/>
          <w:kern w:val="36"/>
          <w:sz w:val="48"/>
          <w:szCs w:val="48"/>
        </w:rPr>
        <w:t>Center for Clinical Ethics and Humanities in Health Care</w:t>
      </w:r>
      <w:bookmarkStart w:id="0" w:name="_GoBack"/>
      <w:bookmarkEnd w:id="0"/>
    </w:p>
    <w:p w:rsidR="006429FB" w:rsidRPr="006429FB" w:rsidRDefault="006429FB" w:rsidP="006429FB">
      <w:pPr>
        <w:spacing w:before="100" w:beforeAutospacing="1" w:after="100" w:afterAutospacing="1"/>
        <w:outlineLvl w:val="1"/>
        <w:rPr>
          <w:rFonts w:ascii="Times" w:eastAsia="Times New Roman" w:hAnsi="Times" w:cs="Times New Roman"/>
          <w:b/>
          <w:bCs/>
          <w:sz w:val="36"/>
          <w:szCs w:val="36"/>
        </w:rPr>
      </w:pPr>
      <w:r w:rsidRPr="006429FB">
        <w:rPr>
          <w:rFonts w:ascii="Times" w:eastAsia="Times New Roman" w:hAnsi="Times" w:cs="Times New Roman"/>
          <w:b/>
          <w:bCs/>
          <w:sz w:val="36"/>
          <w:szCs w:val="36"/>
        </w:rPr>
        <w:t>Bioethics Bulletin</w:t>
      </w:r>
    </w:p>
    <w:p w:rsidR="006429FB" w:rsidRPr="006429FB" w:rsidRDefault="006429FB" w:rsidP="006429FB">
      <w:pPr>
        <w:spacing w:before="100" w:beforeAutospacing="1" w:after="100" w:afterAutospacing="1"/>
        <w:rPr>
          <w:rFonts w:ascii="Times" w:hAnsi="Times" w:cs="Times New Roman"/>
          <w:sz w:val="20"/>
          <w:szCs w:val="20"/>
        </w:rPr>
      </w:pPr>
      <w:r w:rsidRPr="006429FB">
        <w:rPr>
          <w:rFonts w:ascii="Times" w:hAnsi="Times" w:cs="Times New Roman"/>
          <w:sz w:val="20"/>
          <w:szCs w:val="20"/>
        </w:rPr>
        <w:t>Editor: Tim Madigan</w:t>
      </w:r>
      <w:r w:rsidRPr="006429FB">
        <w:rPr>
          <w:rFonts w:ascii="Times" w:hAnsi="Times" w:cs="Times New Roman"/>
          <w:sz w:val="20"/>
          <w:szCs w:val="20"/>
        </w:rPr>
        <w:br/>
        <w:t>November 1996</w:t>
      </w:r>
    </w:p>
    <w:p w:rsidR="006429FB" w:rsidRPr="006429FB" w:rsidRDefault="006429FB" w:rsidP="006429FB">
      <w:pPr>
        <w:spacing w:before="100" w:beforeAutospacing="1" w:after="100" w:afterAutospacing="1"/>
        <w:rPr>
          <w:rFonts w:ascii="Times" w:hAnsi="Times" w:cs="Times New Roman"/>
          <w:sz w:val="20"/>
          <w:szCs w:val="20"/>
        </w:rPr>
      </w:pPr>
      <w:r w:rsidRPr="006429FB">
        <w:rPr>
          <w:rFonts w:ascii="Times" w:hAnsi="Times" w:cs="Times New Roman"/>
          <w:sz w:val="20"/>
          <w:szCs w:val="20"/>
        </w:rPr>
        <w:t>Volume Three, Number Eleven</w:t>
      </w:r>
    </w:p>
    <w:p w:rsidR="006429FB" w:rsidRPr="006429FB" w:rsidRDefault="006429FB" w:rsidP="006429FB">
      <w:pPr>
        <w:spacing w:before="100" w:beforeAutospacing="1" w:after="100" w:afterAutospacing="1"/>
        <w:rPr>
          <w:rFonts w:ascii="Times" w:hAnsi="Times" w:cs="Times New Roman"/>
          <w:sz w:val="20"/>
          <w:szCs w:val="20"/>
        </w:rPr>
      </w:pPr>
      <w:r w:rsidRPr="006429FB">
        <w:rPr>
          <w:rFonts w:ascii="Times" w:hAnsi="Times" w:cs="Times New Roman"/>
          <w:sz w:val="20"/>
          <w:szCs w:val="20"/>
        </w:rPr>
        <w:t xml:space="preserve">Co-Directors: Gerald Logue, MD and </w:t>
      </w:r>
      <w:hyperlink r:id="rId6" w:history="1">
        <w:r w:rsidRPr="006429FB">
          <w:rPr>
            <w:rFonts w:ascii="Times" w:hAnsi="Times" w:cs="Times New Roman"/>
            <w:color w:val="0000FF"/>
            <w:sz w:val="20"/>
            <w:szCs w:val="20"/>
            <w:u w:val="single"/>
          </w:rPr>
          <w:t>Stephen Wear, PhD</w:t>
        </w:r>
      </w:hyperlink>
      <w:r w:rsidRPr="006429FB">
        <w:rPr>
          <w:rFonts w:ascii="Times" w:hAnsi="Times" w:cs="Times New Roman"/>
          <w:sz w:val="20"/>
          <w:szCs w:val="20"/>
        </w:rPr>
        <w:br/>
        <w:t xml:space="preserve">Associate Director: </w:t>
      </w:r>
      <w:hyperlink r:id="rId7" w:history="1">
        <w:r w:rsidRPr="006429FB">
          <w:rPr>
            <w:rFonts w:ascii="Times" w:hAnsi="Times" w:cs="Times New Roman"/>
            <w:color w:val="0000FF"/>
            <w:sz w:val="20"/>
            <w:szCs w:val="20"/>
            <w:u w:val="single"/>
          </w:rPr>
          <w:t>Jack Freer, MD</w:t>
        </w:r>
      </w:hyperlink>
      <w:r w:rsidRPr="006429FB">
        <w:rPr>
          <w:rFonts w:ascii="Times" w:hAnsi="Times" w:cs="Times New Roman"/>
          <w:sz w:val="20"/>
          <w:szCs w:val="20"/>
        </w:rPr>
        <w:br/>
        <w:t xml:space="preserve">Research Associates: </w:t>
      </w:r>
      <w:hyperlink r:id="rId8" w:history="1">
        <w:r w:rsidRPr="006429FB">
          <w:rPr>
            <w:rFonts w:ascii="Times" w:hAnsi="Times" w:cs="Times New Roman"/>
            <w:color w:val="0000FF"/>
            <w:sz w:val="20"/>
            <w:szCs w:val="20"/>
            <w:u w:val="single"/>
          </w:rPr>
          <w:t>Charles Jack</w:t>
        </w:r>
      </w:hyperlink>
      <w:r w:rsidRPr="006429FB">
        <w:rPr>
          <w:rFonts w:ascii="Times" w:hAnsi="Times" w:cs="Times New Roman"/>
          <w:sz w:val="20"/>
          <w:szCs w:val="20"/>
        </w:rPr>
        <w:t xml:space="preserve"> and</w:t>
      </w:r>
      <w:r w:rsidRPr="006429FB">
        <w:rPr>
          <w:rFonts w:ascii="Times" w:hAnsi="Times" w:cs="Times New Roman"/>
          <w:sz w:val="20"/>
          <w:szCs w:val="20"/>
        </w:rPr>
        <w:br/>
      </w:r>
      <w:hyperlink r:id="rId9" w:history="1">
        <w:r w:rsidRPr="006429FB">
          <w:rPr>
            <w:rFonts w:ascii="Times" w:hAnsi="Times" w:cs="Times New Roman"/>
            <w:color w:val="0000FF"/>
            <w:sz w:val="20"/>
            <w:szCs w:val="20"/>
            <w:u w:val="single"/>
          </w:rPr>
          <w:t>Adrianne McEvoy</w:t>
        </w:r>
      </w:hyperlink>
      <w:r w:rsidRPr="006429FB">
        <w:rPr>
          <w:rFonts w:ascii="Times" w:hAnsi="Times" w:cs="Times New Roman"/>
          <w:sz w:val="20"/>
          <w:szCs w:val="20"/>
        </w:rPr>
        <w:t xml:space="preserve"> Address: Center for Clinical Ethics and Humanities in Health Care</w:t>
      </w:r>
      <w:r w:rsidRPr="006429FB">
        <w:rPr>
          <w:rFonts w:ascii="Times" w:hAnsi="Times" w:cs="Times New Roman"/>
          <w:sz w:val="20"/>
          <w:szCs w:val="20"/>
        </w:rPr>
        <w:br/>
        <w:t xml:space="preserve">Veteran's Affairs Medical Center </w:t>
      </w:r>
      <w:r w:rsidRPr="006429FB">
        <w:rPr>
          <w:rFonts w:ascii="Times" w:hAnsi="Times" w:cs="Times New Roman"/>
          <w:sz w:val="20"/>
          <w:szCs w:val="20"/>
        </w:rPr>
        <w:br/>
        <w:t>3495 Bailey Avenue Buffalo, NY 14215</w:t>
      </w:r>
    </w:p>
    <w:p w:rsidR="006429FB" w:rsidRPr="006429FB" w:rsidRDefault="006429FB" w:rsidP="006429FB">
      <w:pPr>
        <w:spacing w:before="100" w:beforeAutospacing="1" w:after="100" w:afterAutospacing="1"/>
        <w:rPr>
          <w:rFonts w:ascii="Times" w:hAnsi="Times" w:cs="Times New Roman"/>
          <w:sz w:val="20"/>
          <w:szCs w:val="20"/>
        </w:rPr>
      </w:pPr>
      <w:r w:rsidRPr="006429FB">
        <w:rPr>
          <w:rFonts w:ascii="Times" w:hAnsi="Times" w:cs="Times New Roman"/>
          <w:sz w:val="20"/>
          <w:szCs w:val="20"/>
        </w:rPr>
        <w:t>Telephone: 862-3412 FAX: 862-4748</w:t>
      </w:r>
      <w:r w:rsidRPr="006429FB">
        <w:rPr>
          <w:rFonts w:ascii="Times" w:hAnsi="Times" w:cs="Times New Roman"/>
          <w:sz w:val="20"/>
          <w:szCs w:val="20"/>
        </w:rPr>
        <w:br/>
        <w:t xml:space="preserve">Website: </w:t>
      </w:r>
      <w:hyperlink r:id="rId10" w:history="1">
        <w:r w:rsidRPr="006429FB">
          <w:rPr>
            <w:rFonts w:ascii="Times" w:hAnsi="Times" w:cs="Times New Roman"/>
            <w:color w:val="0000FF"/>
            <w:sz w:val="20"/>
            <w:szCs w:val="20"/>
            <w:u w:val="single"/>
          </w:rPr>
          <w:t>http://wings.buffalo.edu/faculty/research/bioethics/</w:t>
        </w:r>
      </w:hyperlink>
      <w:r w:rsidRPr="006429FB">
        <w:rPr>
          <w:rFonts w:ascii="Times" w:hAnsi="Times" w:cs="Times New Roman"/>
          <w:sz w:val="20"/>
          <w:szCs w:val="20"/>
        </w:rPr>
        <w:br/>
        <w:t xml:space="preserve">Send E-mail to: </w:t>
      </w:r>
      <w:hyperlink r:id="rId11" w:history="1">
        <w:r w:rsidRPr="006429FB">
          <w:rPr>
            <w:rFonts w:ascii="Times" w:hAnsi="Times" w:cs="Times New Roman"/>
            <w:color w:val="0000FF"/>
            <w:sz w:val="20"/>
            <w:szCs w:val="20"/>
            <w:u w:val="single"/>
          </w:rPr>
          <w:t>wear@acsu.buffalo.edu</w:t>
        </w:r>
      </w:hyperlink>
      <w:r w:rsidRPr="006429FB">
        <w:rPr>
          <w:rFonts w:ascii="Times" w:hAnsi="Times" w:cs="Times New Roman"/>
          <w:sz w:val="20"/>
          <w:szCs w:val="20"/>
        </w:rPr>
        <w:t xml:space="preserve">. </w:t>
      </w:r>
    </w:p>
    <w:p w:rsidR="006429FB" w:rsidRPr="006429FB" w:rsidRDefault="006429FB" w:rsidP="006429FB">
      <w:pPr>
        <w:spacing w:before="100" w:beforeAutospacing="1" w:after="100" w:afterAutospacing="1"/>
        <w:outlineLvl w:val="1"/>
        <w:rPr>
          <w:rFonts w:ascii="Times" w:eastAsia="Times New Roman" w:hAnsi="Times" w:cs="Times New Roman"/>
          <w:b/>
          <w:bCs/>
          <w:sz w:val="36"/>
          <w:szCs w:val="36"/>
        </w:rPr>
      </w:pPr>
      <w:r w:rsidRPr="006429FB">
        <w:rPr>
          <w:rFonts w:ascii="Times" w:eastAsia="Times New Roman" w:hAnsi="Times" w:cs="Times New Roman"/>
          <w:b/>
          <w:bCs/>
          <w:sz w:val="36"/>
          <w:szCs w:val="36"/>
        </w:rPr>
        <w:t>Newsletter Distribution</w:t>
      </w:r>
    </w:p>
    <w:p w:rsidR="006429FB" w:rsidRPr="006429FB" w:rsidRDefault="006429FB" w:rsidP="006429FB">
      <w:pPr>
        <w:rPr>
          <w:rFonts w:ascii="Times" w:eastAsia="Times New Roman" w:hAnsi="Times" w:cs="Times New Roman"/>
          <w:sz w:val="20"/>
          <w:szCs w:val="20"/>
        </w:rPr>
      </w:pPr>
      <w:r w:rsidRPr="006429FB">
        <w:rPr>
          <w:rFonts w:ascii="Times" w:eastAsia="Times New Roman" w:hAnsi="Times" w:cs="Times New Roman"/>
          <w:sz w:val="20"/>
          <w:szCs w:val="20"/>
        </w:rPr>
        <w:t>This newsletter can be delivered to you via e-mail or fax. (</w:t>
      </w:r>
      <w:proofErr w:type="gramStart"/>
      <w:r w:rsidRPr="006429FB">
        <w:rPr>
          <w:rFonts w:ascii="Times" w:eastAsia="Times New Roman" w:hAnsi="Times" w:cs="Times New Roman"/>
          <w:sz w:val="20"/>
          <w:szCs w:val="20"/>
        </w:rPr>
        <w:t>forward</w:t>
      </w:r>
      <w:proofErr w:type="gramEnd"/>
      <w:r w:rsidRPr="006429FB">
        <w:rPr>
          <w:rFonts w:ascii="Times" w:eastAsia="Times New Roman" w:hAnsi="Times" w:cs="Times New Roman"/>
          <w:sz w:val="20"/>
          <w:szCs w:val="20"/>
        </w:rPr>
        <w:t xml:space="preserve"> your e-mail request to: Jack Freer, MD at: </w:t>
      </w:r>
      <w:hyperlink r:id="rId12" w:history="1">
        <w:r w:rsidRPr="006429FB">
          <w:rPr>
            <w:rFonts w:ascii="Times" w:eastAsia="Times New Roman" w:hAnsi="Times" w:cs="Times New Roman"/>
            <w:color w:val="0000FF"/>
            <w:sz w:val="20"/>
            <w:szCs w:val="20"/>
            <w:u w:val="single"/>
          </w:rPr>
          <w:t>jfreer@buffalo.edu</w:t>
        </w:r>
      </w:hyperlink>
      <w:r w:rsidRPr="006429FB">
        <w:rPr>
          <w:rFonts w:ascii="Times" w:eastAsia="Times New Roman" w:hAnsi="Times" w:cs="Times New Roman"/>
          <w:sz w:val="20"/>
          <w:szCs w:val="20"/>
        </w:rPr>
        <w:t>). If you prefer fax, call 862-3412 and leave your fax number. We encourage and appreciate the use of e-mail and fax distribution rather than paper for the newsletter.</w:t>
      </w:r>
    </w:p>
    <w:p w:rsidR="006429FB" w:rsidRPr="006429FB" w:rsidRDefault="006429FB" w:rsidP="006429FB">
      <w:pPr>
        <w:spacing w:before="100" w:beforeAutospacing="1" w:after="100" w:afterAutospacing="1"/>
        <w:outlineLvl w:val="2"/>
        <w:rPr>
          <w:rFonts w:ascii="Times" w:eastAsia="Times New Roman" w:hAnsi="Times" w:cs="Times New Roman"/>
          <w:b/>
          <w:bCs/>
          <w:sz w:val="27"/>
          <w:szCs w:val="27"/>
        </w:rPr>
      </w:pPr>
      <w:r w:rsidRPr="006429FB">
        <w:rPr>
          <w:rFonts w:ascii="Times" w:eastAsia="Times New Roman" w:hAnsi="Times" w:cs="Times New Roman"/>
          <w:b/>
          <w:bCs/>
          <w:sz w:val="27"/>
          <w:szCs w:val="27"/>
        </w:rPr>
        <w:t>Upcoming Center Meetings</w:t>
      </w:r>
    </w:p>
    <w:p w:rsidR="006429FB" w:rsidRPr="006429FB" w:rsidRDefault="006429FB" w:rsidP="006429FB">
      <w:pPr>
        <w:rPr>
          <w:rFonts w:ascii="Times" w:eastAsia="Times New Roman" w:hAnsi="Times" w:cs="Times New Roman"/>
          <w:sz w:val="20"/>
          <w:szCs w:val="20"/>
        </w:rPr>
      </w:pPr>
      <w:r w:rsidRPr="006429FB">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6429FB" w:rsidRPr="006429FB" w:rsidRDefault="006429FB" w:rsidP="006429FB">
      <w:pPr>
        <w:spacing w:before="100" w:beforeAutospacing="1" w:after="100" w:afterAutospacing="1"/>
        <w:outlineLvl w:val="2"/>
        <w:rPr>
          <w:rFonts w:ascii="Times" w:eastAsia="Times New Roman" w:hAnsi="Times" w:cs="Times New Roman"/>
          <w:b/>
          <w:bCs/>
          <w:sz w:val="27"/>
          <w:szCs w:val="27"/>
        </w:rPr>
      </w:pPr>
      <w:r w:rsidRPr="006429FB">
        <w:rPr>
          <w:rFonts w:ascii="Times" w:eastAsia="Times New Roman" w:hAnsi="Times" w:cs="Times New Roman"/>
          <w:b/>
          <w:bCs/>
          <w:sz w:val="27"/>
          <w:szCs w:val="27"/>
        </w:rPr>
        <w:t>Center Reading Group</w:t>
      </w:r>
    </w:p>
    <w:p w:rsidR="006429FB" w:rsidRPr="006429FB" w:rsidRDefault="006429FB" w:rsidP="006429FB">
      <w:pPr>
        <w:rPr>
          <w:rFonts w:ascii="Times" w:eastAsia="Times New Roman" w:hAnsi="Times" w:cs="Times New Roman"/>
          <w:sz w:val="20"/>
          <w:szCs w:val="20"/>
        </w:rPr>
      </w:pPr>
      <w:r w:rsidRPr="006429FB">
        <w:rPr>
          <w:rFonts w:ascii="Times" w:eastAsia="Times New Roman" w:hAnsi="Times" w:cs="Times New Roman"/>
          <w:sz w:val="20"/>
          <w:szCs w:val="20"/>
        </w:rPr>
        <w:t xml:space="preserve">The Center has established a second reading and research group (beyond the "Health Care Policy Group"), the purpose of which is to discuss in-progress publications and encourage new publications and allied research activities. The group has chosen to focus on the general area of </w:t>
      </w:r>
      <w:proofErr w:type="spellStart"/>
      <w:r w:rsidRPr="006429FB">
        <w:rPr>
          <w:rFonts w:ascii="Times" w:eastAsia="Times New Roman" w:hAnsi="Times" w:cs="Times New Roman"/>
          <w:sz w:val="20"/>
          <w:szCs w:val="20"/>
        </w:rPr>
        <w:t>of</w:t>
      </w:r>
      <w:proofErr w:type="spellEnd"/>
      <w:r w:rsidRPr="006429FB">
        <w:rPr>
          <w:rFonts w:ascii="Times" w:eastAsia="Times New Roman" w:hAnsi="Times" w:cs="Times New Roman"/>
          <w:sz w:val="20"/>
          <w:szCs w:val="20"/>
        </w:rPr>
        <w:t xml:space="preserve"> death and dying during the Fall/Spring semesters. There will be one meeting held in November, at the Center for Inquiry, 1310 Sweet Home Road, between Maple and </w:t>
      </w:r>
      <w:proofErr w:type="spellStart"/>
      <w:r w:rsidRPr="006429FB">
        <w:rPr>
          <w:rFonts w:ascii="Times" w:eastAsia="Times New Roman" w:hAnsi="Times" w:cs="Times New Roman"/>
          <w:sz w:val="20"/>
          <w:szCs w:val="20"/>
        </w:rPr>
        <w:t>Rensch</w:t>
      </w:r>
      <w:proofErr w:type="spellEnd"/>
      <w:r w:rsidRPr="006429FB">
        <w:rPr>
          <w:rFonts w:ascii="Times" w:eastAsia="Times New Roman" w:hAnsi="Times" w:cs="Times New Roman"/>
          <w:sz w:val="20"/>
          <w:szCs w:val="20"/>
        </w:rPr>
        <w:t xml:space="preserve"> Roads (look for the twin red-and-white gates). The date is November 13. Newcomers are welcome. Contact </w:t>
      </w:r>
      <w:hyperlink r:id="rId13" w:history="1">
        <w:r w:rsidRPr="006429FB">
          <w:rPr>
            <w:rFonts w:ascii="Times" w:eastAsia="Times New Roman" w:hAnsi="Times" w:cs="Times New Roman"/>
            <w:color w:val="0000FF"/>
            <w:sz w:val="20"/>
            <w:szCs w:val="20"/>
            <w:u w:val="single"/>
          </w:rPr>
          <w:t>Adrianne McEvoy</w:t>
        </w:r>
      </w:hyperlink>
      <w:r w:rsidRPr="006429FB">
        <w:rPr>
          <w:rFonts w:ascii="Times" w:eastAsia="Times New Roman" w:hAnsi="Times" w:cs="Times New Roman"/>
          <w:sz w:val="20"/>
          <w:szCs w:val="20"/>
        </w:rPr>
        <w:t xml:space="preserve"> at the Center (862-3412) for information and materials.</w:t>
      </w:r>
    </w:p>
    <w:p w:rsidR="006429FB" w:rsidRPr="006429FB" w:rsidRDefault="006429FB" w:rsidP="006429FB">
      <w:pPr>
        <w:rPr>
          <w:rFonts w:ascii="Times" w:eastAsia="Times New Roman" w:hAnsi="Times" w:cs="Times New Roman"/>
          <w:sz w:val="20"/>
          <w:szCs w:val="20"/>
        </w:rPr>
      </w:pPr>
      <w:r w:rsidRPr="006429FB">
        <w:rPr>
          <w:rFonts w:ascii="Times" w:eastAsia="Times New Roman" w:hAnsi="Times" w:cs="Times New Roman"/>
          <w:sz w:val="20"/>
          <w:szCs w:val="20"/>
        </w:rPr>
        <w:pict>
          <v:rect id="_x0000_i1026" style="width:0;height:1.5pt" o:hralign="center" o:hrstd="t" o:hr="t" fillcolor="#aaa" stroked="f"/>
        </w:pict>
      </w:r>
    </w:p>
    <w:p w:rsidR="006429FB" w:rsidRPr="006429FB" w:rsidRDefault="006429FB" w:rsidP="006429FB">
      <w:pPr>
        <w:spacing w:before="100" w:beforeAutospacing="1" w:after="100" w:afterAutospacing="1"/>
        <w:outlineLvl w:val="1"/>
        <w:rPr>
          <w:rFonts w:ascii="Times" w:eastAsia="Times New Roman" w:hAnsi="Times" w:cs="Times New Roman"/>
          <w:b/>
          <w:bCs/>
          <w:sz w:val="36"/>
          <w:szCs w:val="36"/>
        </w:rPr>
      </w:pPr>
      <w:r w:rsidRPr="006429FB">
        <w:rPr>
          <w:rFonts w:ascii="Times" w:eastAsia="Times New Roman" w:hAnsi="Times" w:cs="Times New Roman"/>
          <w:b/>
          <w:bCs/>
          <w:sz w:val="36"/>
          <w:szCs w:val="36"/>
        </w:rPr>
        <w:lastRenderedPageBreak/>
        <w:t>November Events</w:t>
      </w:r>
    </w:p>
    <w:p w:rsidR="006429FB" w:rsidRPr="006429FB" w:rsidRDefault="006429FB" w:rsidP="006429FB">
      <w:pPr>
        <w:rPr>
          <w:rFonts w:ascii="Times" w:eastAsia="Times New Roman" w:hAnsi="Times" w:cs="Times New Roman"/>
          <w:sz w:val="20"/>
          <w:szCs w:val="20"/>
        </w:rPr>
      </w:pPr>
      <w:r w:rsidRPr="006429FB">
        <w:rPr>
          <w:rFonts w:ascii="Times" w:eastAsia="Times New Roman" w:hAnsi="Times" w:cs="Times New Roman"/>
          <w:sz w:val="20"/>
          <w:szCs w:val="20"/>
        </w:rPr>
        <w:t xml:space="preserve">November is a very important month for the Center. It is sponsoring two events of note, each of which fulfills the Center's mandate to try to bring greater harmony between Clinical Ethics and the Humanities. We encourage all Center members to attend these events, and to alert other interested parties as well. </w:t>
      </w:r>
    </w:p>
    <w:p w:rsidR="006429FB" w:rsidRPr="006429FB" w:rsidRDefault="006429FB" w:rsidP="006429FB">
      <w:pPr>
        <w:spacing w:before="100" w:beforeAutospacing="1" w:after="100" w:afterAutospacing="1"/>
        <w:outlineLvl w:val="2"/>
        <w:rPr>
          <w:rFonts w:ascii="Times" w:eastAsia="Times New Roman" w:hAnsi="Times" w:cs="Times New Roman"/>
          <w:b/>
          <w:bCs/>
          <w:sz w:val="27"/>
          <w:szCs w:val="27"/>
        </w:rPr>
      </w:pPr>
      <w:r w:rsidRPr="006429FB">
        <w:rPr>
          <w:rFonts w:ascii="Times" w:eastAsia="Times New Roman" w:hAnsi="Times" w:cs="Times New Roman"/>
          <w:b/>
          <w:bCs/>
          <w:sz w:val="27"/>
          <w:szCs w:val="27"/>
        </w:rPr>
        <w:t>Leslie Fiedler Symposium</w:t>
      </w:r>
    </w:p>
    <w:p w:rsidR="006429FB" w:rsidRPr="006429FB" w:rsidRDefault="006429FB" w:rsidP="006429FB">
      <w:pPr>
        <w:rPr>
          <w:rFonts w:ascii="Times" w:eastAsia="Times New Roman" w:hAnsi="Times" w:cs="Times New Roman"/>
          <w:sz w:val="20"/>
          <w:szCs w:val="20"/>
        </w:rPr>
      </w:pPr>
      <w:r w:rsidRPr="006429FB">
        <w:rPr>
          <w:rFonts w:ascii="Times" w:eastAsia="Times New Roman" w:hAnsi="Times" w:cs="Times New Roman"/>
          <w:sz w:val="20"/>
          <w:szCs w:val="20"/>
        </w:rPr>
        <w:t xml:space="preserve">The first event is a symposium to honor distinguished professor Leslie Fiedler, a respected literary critic, author and poet who has long been one of the most influential and well-respected instructors at SUNY-Buffalo, where he is the Samuel L. Clemens Professor in the Department of English. In his latest book, </w:t>
      </w:r>
      <w:r w:rsidRPr="006429FB">
        <w:rPr>
          <w:rFonts w:ascii="Times" w:eastAsia="Times New Roman" w:hAnsi="Times" w:cs="Times New Roman"/>
          <w:i/>
          <w:iCs/>
          <w:sz w:val="20"/>
          <w:szCs w:val="20"/>
        </w:rPr>
        <w:t>The Tyranny of the Normal: Essays on Bioethics, Theology &amp; Myth</w:t>
      </w:r>
      <w:r w:rsidRPr="006429FB">
        <w:rPr>
          <w:rFonts w:ascii="Times" w:eastAsia="Times New Roman" w:hAnsi="Times" w:cs="Times New Roman"/>
          <w:sz w:val="20"/>
          <w:szCs w:val="20"/>
        </w:rPr>
        <w:t>, he writes that "Ever since the mid-seventies, I have found myself more and more often lecturing and writing not only on literature proper, high or low, but on bioethics, with whose very name I was not familiar until that very point."</w:t>
      </w:r>
    </w:p>
    <w:p w:rsidR="006429FB" w:rsidRPr="006429FB" w:rsidRDefault="006429FB" w:rsidP="006429FB">
      <w:pPr>
        <w:spacing w:before="100" w:beforeAutospacing="1" w:after="100" w:afterAutospacing="1"/>
        <w:rPr>
          <w:rFonts w:ascii="Times" w:hAnsi="Times" w:cs="Times New Roman"/>
          <w:sz w:val="20"/>
          <w:szCs w:val="20"/>
        </w:rPr>
      </w:pPr>
      <w:r w:rsidRPr="006429FB">
        <w:rPr>
          <w:rFonts w:ascii="Times" w:hAnsi="Times" w:cs="Times New Roman"/>
          <w:sz w:val="20"/>
          <w:szCs w:val="20"/>
        </w:rPr>
        <w:t xml:space="preserve">Fiedler's new book, which has just released by David R. </w:t>
      </w:r>
      <w:proofErr w:type="spellStart"/>
      <w:r w:rsidRPr="006429FB">
        <w:rPr>
          <w:rFonts w:ascii="Times" w:hAnsi="Times" w:cs="Times New Roman"/>
          <w:sz w:val="20"/>
          <w:szCs w:val="20"/>
        </w:rPr>
        <w:t>Godine</w:t>
      </w:r>
      <w:proofErr w:type="spellEnd"/>
      <w:r w:rsidRPr="006429FB">
        <w:rPr>
          <w:rFonts w:ascii="Times" w:hAnsi="Times" w:cs="Times New Roman"/>
          <w:sz w:val="20"/>
          <w:szCs w:val="20"/>
        </w:rPr>
        <w:t xml:space="preserve"> Publishers, deals extensively with such medical ethics issues as the removal of life support, the role that doctors play in our society, the trend back to herbal medicine, the reasons people fear to donate their organs, and the media representation of nurses. A special symposium to honor Fiedler and his new work will be held on Friday, November 8th at 4:00 PM at the Center for Inquiry, 1310 Sweet Home Road. There will be three presenters: Jack Freer, Center Associate Director, will speak on "Images of the Doctor in Literature and the Popular Arts"; "Bioethics Bulletin" editor Tim Madigan will discuss "The Myths of Organ Transplantation"; and Center co-director Stephen Wear will speak on "The Tyranny of the Abnormal." Professor Fiedler will then give an informal reply, and discuss his own interests in the overlap between the humanities and bioethics. Copies of </w:t>
      </w:r>
      <w:r w:rsidRPr="006429FB">
        <w:rPr>
          <w:rFonts w:ascii="Times" w:hAnsi="Times" w:cs="Times New Roman"/>
          <w:i/>
          <w:iCs/>
          <w:sz w:val="20"/>
          <w:szCs w:val="20"/>
        </w:rPr>
        <w:t>The Tyranny of the Normal</w:t>
      </w:r>
      <w:r w:rsidRPr="006429FB">
        <w:rPr>
          <w:rFonts w:ascii="Times" w:hAnsi="Times" w:cs="Times New Roman"/>
          <w:sz w:val="20"/>
          <w:szCs w:val="20"/>
        </w:rPr>
        <w:t xml:space="preserve"> will be available.</w:t>
      </w:r>
    </w:p>
    <w:p w:rsidR="006429FB" w:rsidRPr="006429FB" w:rsidRDefault="006429FB" w:rsidP="006429FB">
      <w:pPr>
        <w:spacing w:before="100" w:beforeAutospacing="1" w:after="100" w:afterAutospacing="1"/>
        <w:rPr>
          <w:rFonts w:ascii="Times" w:hAnsi="Times" w:cs="Times New Roman"/>
          <w:sz w:val="20"/>
          <w:szCs w:val="20"/>
        </w:rPr>
      </w:pPr>
      <w:r w:rsidRPr="006429FB">
        <w:rPr>
          <w:rFonts w:ascii="Times" w:hAnsi="Times" w:cs="Times New Roman"/>
          <w:sz w:val="20"/>
          <w:szCs w:val="20"/>
        </w:rPr>
        <w:t xml:space="preserve">The Center is honored to have Professor Fiedler's participation in this event, and hopes that further discussions of the relevance of bioethics to the humanities will follow from it. The symposium is free and open to the public. For details, contact Tim Madigan at 636-7571; e-mail: </w:t>
      </w:r>
      <w:hyperlink r:id="rId14" w:history="1">
        <w:r w:rsidRPr="006429FB">
          <w:rPr>
            <w:rFonts w:ascii="Times" w:hAnsi="Times" w:cs="Times New Roman"/>
            <w:color w:val="0000FF"/>
            <w:sz w:val="20"/>
            <w:szCs w:val="20"/>
            <w:u w:val="single"/>
          </w:rPr>
          <w:t>timmadigan@aol.com</w:t>
        </w:r>
      </w:hyperlink>
    </w:p>
    <w:p w:rsidR="006429FB" w:rsidRPr="006429FB" w:rsidRDefault="006429FB" w:rsidP="006429FB">
      <w:pPr>
        <w:rPr>
          <w:rFonts w:ascii="Times" w:eastAsia="Times New Roman" w:hAnsi="Times" w:cs="Times New Roman"/>
          <w:sz w:val="20"/>
          <w:szCs w:val="20"/>
        </w:rPr>
      </w:pPr>
      <w:r w:rsidRPr="006429FB">
        <w:rPr>
          <w:rFonts w:ascii="Times" w:eastAsia="Times New Roman" w:hAnsi="Times" w:cs="Times New Roman"/>
          <w:sz w:val="20"/>
          <w:szCs w:val="20"/>
        </w:rPr>
        <w:pict>
          <v:rect id="_x0000_i1027" style="width:0;height:1.5pt" o:hralign="center" o:hrstd="t" o:hr="t" fillcolor="#aaa" stroked="f"/>
        </w:pict>
      </w:r>
    </w:p>
    <w:p w:rsidR="006429FB" w:rsidRPr="006429FB" w:rsidRDefault="006429FB" w:rsidP="006429FB">
      <w:pPr>
        <w:spacing w:before="100" w:beforeAutospacing="1" w:after="100" w:afterAutospacing="1"/>
        <w:outlineLvl w:val="2"/>
        <w:rPr>
          <w:rFonts w:ascii="Times" w:eastAsia="Times New Roman" w:hAnsi="Times" w:cs="Times New Roman"/>
          <w:b/>
          <w:bCs/>
          <w:sz w:val="27"/>
          <w:szCs w:val="27"/>
        </w:rPr>
      </w:pPr>
      <w:r w:rsidRPr="006429FB">
        <w:rPr>
          <w:rFonts w:ascii="Times" w:eastAsia="Times New Roman" w:hAnsi="Times" w:cs="Times New Roman"/>
          <w:b/>
          <w:bCs/>
          <w:sz w:val="27"/>
          <w:szCs w:val="27"/>
        </w:rPr>
        <w:t>Symposium on Ethics and Values in Medicine and the Biomedical Sciences</w:t>
      </w:r>
    </w:p>
    <w:p w:rsidR="006429FB" w:rsidRPr="006429FB" w:rsidRDefault="006429FB" w:rsidP="006429FB">
      <w:pPr>
        <w:rPr>
          <w:rFonts w:ascii="Times" w:eastAsia="Times New Roman" w:hAnsi="Times" w:cs="Times New Roman"/>
          <w:sz w:val="20"/>
          <w:szCs w:val="20"/>
        </w:rPr>
      </w:pPr>
      <w:r w:rsidRPr="006429FB">
        <w:rPr>
          <w:rFonts w:ascii="Times" w:eastAsia="Times New Roman" w:hAnsi="Times" w:cs="Times New Roman"/>
          <w:sz w:val="20"/>
          <w:szCs w:val="20"/>
        </w:rPr>
        <w:t xml:space="preserve">The second major event this month is a symposium held in conjunction with the SUNY-Buffalo Sesquicentennial celebration, from November 14-16. This will bring some of the leading experts in the field together, to discuss the leading bioethical issues on the contemporary scene. </w:t>
      </w:r>
    </w:p>
    <w:p w:rsidR="006429FB" w:rsidRPr="006429FB" w:rsidRDefault="006429FB" w:rsidP="006429FB">
      <w:pPr>
        <w:spacing w:before="100" w:beforeAutospacing="1" w:after="100" w:afterAutospacing="1"/>
        <w:outlineLvl w:val="3"/>
        <w:rPr>
          <w:rFonts w:ascii="Times" w:eastAsia="Times New Roman" w:hAnsi="Times" w:cs="Times New Roman"/>
          <w:b/>
          <w:bCs/>
        </w:rPr>
      </w:pPr>
      <w:r w:rsidRPr="006429FB">
        <w:rPr>
          <w:rFonts w:ascii="Times" w:eastAsia="Times New Roman" w:hAnsi="Times" w:cs="Times New Roman"/>
          <w:b/>
          <w:bCs/>
        </w:rPr>
        <w:t>Friday, Nov. 15, 1996</w:t>
      </w:r>
    </w:p>
    <w:p w:rsidR="006429FB" w:rsidRPr="006429FB" w:rsidRDefault="006429FB" w:rsidP="006429FB">
      <w:pPr>
        <w:rPr>
          <w:rFonts w:ascii="Times" w:eastAsia="Times New Roman" w:hAnsi="Times" w:cs="Times New Roman"/>
          <w:sz w:val="20"/>
          <w:szCs w:val="20"/>
        </w:rPr>
      </w:pPr>
      <w:r w:rsidRPr="006429FB">
        <w:rPr>
          <w:rFonts w:ascii="Times" w:eastAsia="Times New Roman" w:hAnsi="Times" w:cs="Times New Roman"/>
          <w:b/>
          <w:bCs/>
          <w:sz w:val="20"/>
          <w:szCs w:val="20"/>
        </w:rPr>
        <w:t>8:45 AM: Keynote Address:</w:t>
      </w:r>
      <w:r w:rsidRPr="006429FB">
        <w:rPr>
          <w:rFonts w:ascii="Times" w:eastAsia="Times New Roman" w:hAnsi="Times" w:cs="Times New Roman"/>
          <w:sz w:val="20"/>
          <w:szCs w:val="20"/>
        </w:rPr>
        <w:t xml:space="preserve"> "Bioethics at the End of the Millennium: Fashioning Health-Care Policy in the Absence of a Content-Full Moral Vision." H. </w:t>
      </w:r>
      <w:proofErr w:type="spellStart"/>
      <w:r w:rsidRPr="006429FB">
        <w:rPr>
          <w:rFonts w:ascii="Times" w:eastAsia="Times New Roman" w:hAnsi="Times" w:cs="Times New Roman"/>
          <w:sz w:val="20"/>
          <w:szCs w:val="20"/>
        </w:rPr>
        <w:t>Tristram</w:t>
      </w:r>
      <w:proofErr w:type="spellEnd"/>
      <w:r w:rsidRPr="006429FB">
        <w:rPr>
          <w:rFonts w:ascii="Times" w:eastAsia="Times New Roman" w:hAnsi="Times" w:cs="Times New Roman"/>
          <w:sz w:val="20"/>
          <w:szCs w:val="20"/>
        </w:rPr>
        <w:t xml:space="preserve"> </w:t>
      </w:r>
      <w:proofErr w:type="spellStart"/>
      <w:r w:rsidRPr="006429FB">
        <w:rPr>
          <w:rFonts w:ascii="Times" w:eastAsia="Times New Roman" w:hAnsi="Times" w:cs="Times New Roman"/>
          <w:sz w:val="20"/>
          <w:szCs w:val="20"/>
        </w:rPr>
        <w:t>Engelhardt</w:t>
      </w:r>
      <w:proofErr w:type="spellEnd"/>
      <w:r w:rsidRPr="006429FB">
        <w:rPr>
          <w:rFonts w:ascii="Times" w:eastAsia="Times New Roman" w:hAnsi="Times" w:cs="Times New Roman"/>
          <w:sz w:val="20"/>
          <w:szCs w:val="20"/>
        </w:rPr>
        <w:t>, Jr. (Rice University and Baylor University School of Medicine).</w:t>
      </w:r>
    </w:p>
    <w:p w:rsidR="006429FB" w:rsidRPr="006429FB" w:rsidRDefault="006429FB" w:rsidP="006429FB">
      <w:pPr>
        <w:spacing w:before="100" w:beforeAutospacing="1" w:after="100" w:afterAutospacing="1"/>
        <w:rPr>
          <w:rFonts w:ascii="Times" w:hAnsi="Times" w:cs="Times New Roman"/>
          <w:sz w:val="20"/>
          <w:szCs w:val="20"/>
        </w:rPr>
      </w:pPr>
      <w:r w:rsidRPr="006429FB">
        <w:rPr>
          <w:rFonts w:ascii="Times" w:hAnsi="Times" w:cs="Times New Roman"/>
          <w:b/>
          <w:bCs/>
          <w:sz w:val="20"/>
          <w:szCs w:val="20"/>
        </w:rPr>
        <w:t>10:45 AM - 12:15 PM:</w:t>
      </w:r>
      <w:r w:rsidRPr="006429FB">
        <w:rPr>
          <w:rFonts w:ascii="Times" w:hAnsi="Times" w:cs="Times New Roman"/>
          <w:sz w:val="20"/>
          <w:szCs w:val="20"/>
        </w:rPr>
        <w:t xml:space="preserve"> Session One: "The Dilemma of Funding Health Care: Technology, Resources, and Priorities." Talks: "A Preventative Ethics Approach to the Managed Practice of Medicine," Laurence B. McCullough (Baylor University School of Medicine); "Saving Lives, Saving Money: Shepherding the Role of New Technology", E. </w:t>
      </w:r>
      <w:proofErr w:type="spellStart"/>
      <w:r w:rsidRPr="006429FB">
        <w:rPr>
          <w:rFonts w:ascii="Times" w:hAnsi="Times" w:cs="Times New Roman"/>
          <w:sz w:val="20"/>
          <w:szCs w:val="20"/>
        </w:rPr>
        <w:t>Haavi</w:t>
      </w:r>
      <w:proofErr w:type="spellEnd"/>
      <w:r w:rsidRPr="006429FB">
        <w:rPr>
          <w:rFonts w:ascii="Times" w:hAnsi="Times" w:cs="Times New Roman"/>
          <w:sz w:val="20"/>
          <w:szCs w:val="20"/>
        </w:rPr>
        <w:t xml:space="preserve"> </w:t>
      </w:r>
      <w:proofErr w:type="spellStart"/>
      <w:r w:rsidRPr="006429FB">
        <w:rPr>
          <w:rFonts w:ascii="Times" w:hAnsi="Times" w:cs="Times New Roman"/>
          <w:sz w:val="20"/>
          <w:szCs w:val="20"/>
        </w:rPr>
        <w:t>Morreim</w:t>
      </w:r>
      <w:proofErr w:type="spellEnd"/>
      <w:r w:rsidRPr="006429FB">
        <w:rPr>
          <w:rFonts w:ascii="Times" w:hAnsi="Times" w:cs="Times New Roman"/>
          <w:sz w:val="20"/>
          <w:szCs w:val="20"/>
        </w:rPr>
        <w:t xml:space="preserve"> (University of Tennessee Medical School); "Toward Multiple Standards of Health Care Delivery: Taking Moral and Economic Diversity Seriously", H. </w:t>
      </w:r>
      <w:proofErr w:type="spellStart"/>
      <w:r w:rsidRPr="006429FB">
        <w:rPr>
          <w:rFonts w:ascii="Times" w:hAnsi="Times" w:cs="Times New Roman"/>
          <w:sz w:val="20"/>
          <w:szCs w:val="20"/>
        </w:rPr>
        <w:t>Tristram</w:t>
      </w:r>
      <w:proofErr w:type="spellEnd"/>
      <w:r w:rsidRPr="006429FB">
        <w:rPr>
          <w:rFonts w:ascii="Times" w:hAnsi="Times" w:cs="Times New Roman"/>
          <w:sz w:val="20"/>
          <w:szCs w:val="20"/>
        </w:rPr>
        <w:t xml:space="preserve"> </w:t>
      </w:r>
      <w:proofErr w:type="spellStart"/>
      <w:r w:rsidRPr="006429FB">
        <w:rPr>
          <w:rFonts w:ascii="Times" w:hAnsi="Times" w:cs="Times New Roman"/>
          <w:sz w:val="20"/>
          <w:szCs w:val="20"/>
        </w:rPr>
        <w:t>Engelhardt</w:t>
      </w:r>
      <w:proofErr w:type="spellEnd"/>
      <w:r w:rsidRPr="006429FB">
        <w:rPr>
          <w:rFonts w:ascii="Times" w:hAnsi="Times" w:cs="Times New Roman"/>
          <w:sz w:val="20"/>
          <w:szCs w:val="20"/>
        </w:rPr>
        <w:t>, Jr.</w:t>
      </w:r>
    </w:p>
    <w:p w:rsidR="006429FB" w:rsidRPr="006429FB" w:rsidRDefault="006429FB" w:rsidP="006429FB">
      <w:pPr>
        <w:spacing w:before="100" w:beforeAutospacing="1" w:after="100" w:afterAutospacing="1"/>
        <w:outlineLvl w:val="3"/>
        <w:rPr>
          <w:rFonts w:ascii="Times" w:eastAsia="Times New Roman" w:hAnsi="Times" w:cs="Times New Roman"/>
          <w:b/>
          <w:bCs/>
        </w:rPr>
      </w:pPr>
      <w:r w:rsidRPr="006429FB">
        <w:rPr>
          <w:rFonts w:ascii="Times" w:eastAsia="Times New Roman" w:hAnsi="Times" w:cs="Times New Roman"/>
          <w:b/>
          <w:bCs/>
        </w:rPr>
        <w:t>12:15 PM - 1:30 PM: Luncheon (Included with Symposium Registration)</w:t>
      </w:r>
    </w:p>
    <w:p w:rsidR="006429FB" w:rsidRPr="006429FB" w:rsidRDefault="006429FB" w:rsidP="006429FB">
      <w:pPr>
        <w:spacing w:before="100" w:beforeAutospacing="1" w:after="100" w:afterAutospacing="1"/>
        <w:outlineLvl w:val="3"/>
        <w:rPr>
          <w:rFonts w:ascii="Times" w:eastAsia="Times New Roman" w:hAnsi="Times" w:cs="Times New Roman"/>
          <w:b/>
          <w:bCs/>
        </w:rPr>
      </w:pPr>
      <w:r w:rsidRPr="006429FB">
        <w:rPr>
          <w:rFonts w:ascii="Times" w:eastAsia="Times New Roman" w:hAnsi="Times" w:cs="Times New Roman"/>
          <w:b/>
          <w:bCs/>
        </w:rPr>
        <w:t>1:30 PM:</w:t>
      </w:r>
    </w:p>
    <w:p w:rsidR="006429FB" w:rsidRPr="006429FB" w:rsidRDefault="006429FB" w:rsidP="006429FB">
      <w:pPr>
        <w:spacing w:before="100" w:beforeAutospacing="1" w:after="100" w:afterAutospacing="1"/>
        <w:outlineLvl w:val="3"/>
        <w:rPr>
          <w:rFonts w:ascii="Times" w:eastAsia="Times New Roman" w:hAnsi="Times" w:cs="Times New Roman"/>
          <w:b/>
          <w:bCs/>
        </w:rPr>
      </w:pPr>
      <w:r w:rsidRPr="006429FB">
        <w:rPr>
          <w:rFonts w:ascii="Times" w:eastAsia="Times New Roman" w:hAnsi="Times" w:cs="Times New Roman"/>
          <w:b/>
          <w:bCs/>
        </w:rPr>
        <w:t>A.) "Ethics Grand Rounds":</w:t>
      </w:r>
    </w:p>
    <w:p w:rsidR="006429FB" w:rsidRPr="006429FB" w:rsidRDefault="006429FB" w:rsidP="006429FB">
      <w:pPr>
        <w:rPr>
          <w:rFonts w:ascii="Times" w:eastAsia="Times New Roman" w:hAnsi="Times" w:cs="Times New Roman"/>
          <w:sz w:val="20"/>
          <w:szCs w:val="20"/>
        </w:rPr>
      </w:pPr>
      <w:r w:rsidRPr="006429FB">
        <w:rPr>
          <w:rFonts w:ascii="Times" w:eastAsia="Times New Roman" w:hAnsi="Times" w:cs="Times New Roman"/>
          <w:b/>
          <w:bCs/>
          <w:sz w:val="20"/>
          <w:szCs w:val="20"/>
        </w:rPr>
        <w:t>Case Presentations and Discussions by Western New York Ethics Committees.</w:t>
      </w:r>
      <w:r w:rsidRPr="006429FB">
        <w:rPr>
          <w:rFonts w:ascii="Times" w:eastAsia="Times New Roman" w:hAnsi="Times" w:cs="Times New Roman"/>
          <w:sz w:val="20"/>
          <w:szCs w:val="20"/>
        </w:rPr>
        <w:t xml:space="preserve"> </w:t>
      </w:r>
    </w:p>
    <w:p w:rsidR="006429FB" w:rsidRPr="006429FB" w:rsidRDefault="006429FB" w:rsidP="006429FB">
      <w:pPr>
        <w:spacing w:before="100" w:beforeAutospacing="1" w:after="100" w:afterAutospacing="1"/>
        <w:outlineLvl w:val="3"/>
        <w:rPr>
          <w:rFonts w:ascii="Times" w:eastAsia="Times New Roman" w:hAnsi="Times" w:cs="Times New Roman"/>
          <w:b/>
          <w:bCs/>
        </w:rPr>
      </w:pPr>
      <w:r w:rsidRPr="006429FB">
        <w:rPr>
          <w:rFonts w:ascii="Times" w:eastAsia="Times New Roman" w:hAnsi="Times" w:cs="Times New Roman"/>
          <w:b/>
          <w:bCs/>
        </w:rPr>
        <w:t>B.) "Conference in the Disciplines":</w:t>
      </w:r>
    </w:p>
    <w:p w:rsidR="006429FB" w:rsidRPr="006429FB" w:rsidRDefault="006429FB" w:rsidP="006429FB">
      <w:pPr>
        <w:rPr>
          <w:rFonts w:ascii="Times" w:eastAsia="Times New Roman" w:hAnsi="Times" w:cs="Times New Roman"/>
          <w:sz w:val="20"/>
          <w:szCs w:val="20"/>
        </w:rPr>
      </w:pPr>
      <w:r w:rsidRPr="006429FB">
        <w:rPr>
          <w:rFonts w:ascii="Times" w:eastAsia="Times New Roman" w:hAnsi="Times" w:cs="Times New Roman"/>
          <w:b/>
          <w:bCs/>
          <w:sz w:val="20"/>
          <w:szCs w:val="20"/>
        </w:rPr>
        <w:t>Managed Care in Western New York: Implications for Providers and Educators."</w:t>
      </w:r>
      <w:r w:rsidRPr="006429FB">
        <w:rPr>
          <w:rFonts w:ascii="Times" w:eastAsia="Times New Roman" w:hAnsi="Times" w:cs="Times New Roman"/>
          <w:sz w:val="20"/>
          <w:szCs w:val="20"/>
        </w:rPr>
        <w:t xml:space="preserve"> Moderator: David Nyberg (SUNY-Buffalo Graduate School of Education). Panelists: David </w:t>
      </w:r>
      <w:proofErr w:type="spellStart"/>
      <w:r w:rsidRPr="006429FB">
        <w:rPr>
          <w:rFonts w:ascii="Times" w:eastAsia="Times New Roman" w:hAnsi="Times" w:cs="Times New Roman"/>
          <w:sz w:val="20"/>
          <w:szCs w:val="20"/>
        </w:rPr>
        <w:t>Triggle</w:t>
      </w:r>
      <w:proofErr w:type="spellEnd"/>
      <w:r w:rsidRPr="006429FB">
        <w:rPr>
          <w:rFonts w:ascii="Times" w:eastAsia="Times New Roman" w:hAnsi="Times" w:cs="Times New Roman"/>
          <w:sz w:val="20"/>
          <w:szCs w:val="20"/>
        </w:rPr>
        <w:t xml:space="preserve"> (Dean, SUNY-Buffalo Graduate School); Mecca </w:t>
      </w:r>
      <w:proofErr w:type="spellStart"/>
      <w:r w:rsidRPr="006429FB">
        <w:rPr>
          <w:rFonts w:ascii="Times" w:eastAsia="Times New Roman" w:hAnsi="Times" w:cs="Times New Roman"/>
          <w:sz w:val="20"/>
          <w:szCs w:val="20"/>
        </w:rPr>
        <w:t>Cranley</w:t>
      </w:r>
      <w:proofErr w:type="spellEnd"/>
      <w:r w:rsidRPr="006429FB">
        <w:rPr>
          <w:rFonts w:ascii="Times" w:eastAsia="Times New Roman" w:hAnsi="Times" w:cs="Times New Roman"/>
          <w:sz w:val="20"/>
          <w:szCs w:val="20"/>
        </w:rPr>
        <w:t xml:space="preserve"> (Dean, SUNY-Buffalo School of Nursing), Chester Fox (SUNY-Buffalo Department of Family Medicine, School of Medicine and Biomedical Sciences); Susan Regan (</w:t>
      </w:r>
      <w:proofErr w:type="spellStart"/>
      <w:r w:rsidRPr="006429FB">
        <w:rPr>
          <w:rFonts w:ascii="Times" w:eastAsia="Times New Roman" w:hAnsi="Times" w:cs="Times New Roman"/>
          <w:sz w:val="20"/>
          <w:szCs w:val="20"/>
        </w:rPr>
        <w:t>Magavern</w:t>
      </w:r>
      <w:proofErr w:type="spellEnd"/>
      <w:r w:rsidRPr="006429FB">
        <w:rPr>
          <w:rFonts w:ascii="Times" w:eastAsia="Times New Roman" w:hAnsi="Times" w:cs="Times New Roman"/>
          <w:sz w:val="20"/>
          <w:szCs w:val="20"/>
        </w:rPr>
        <w:t xml:space="preserve">, </w:t>
      </w:r>
      <w:proofErr w:type="spellStart"/>
      <w:r w:rsidRPr="006429FB">
        <w:rPr>
          <w:rFonts w:ascii="Times" w:eastAsia="Times New Roman" w:hAnsi="Times" w:cs="Times New Roman"/>
          <w:sz w:val="20"/>
          <w:szCs w:val="20"/>
        </w:rPr>
        <w:t>Magavern</w:t>
      </w:r>
      <w:proofErr w:type="spellEnd"/>
      <w:r w:rsidRPr="006429FB">
        <w:rPr>
          <w:rFonts w:ascii="Times" w:eastAsia="Times New Roman" w:hAnsi="Times" w:cs="Times New Roman"/>
          <w:sz w:val="20"/>
          <w:szCs w:val="20"/>
        </w:rPr>
        <w:t xml:space="preserve"> &amp; Grimm; Member, New York State Committee on Managed Care).</w:t>
      </w:r>
    </w:p>
    <w:p w:rsidR="006429FB" w:rsidRPr="006429FB" w:rsidRDefault="006429FB" w:rsidP="006429FB">
      <w:pPr>
        <w:spacing w:before="100" w:beforeAutospacing="1" w:after="100" w:afterAutospacing="1"/>
        <w:outlineLvl w:val="3"/>
        <w:rPr>
          <w:rFonts w:ascii="Times" w:eastAsia="Times New Roman" w:hAnsi="Times" w:cs="Times New Roman"/>
          <w:b/>
          <w:bCs/>
        </w:rPr>
      </w:pPr>
      <w:r w:rsidRPr="006429FB">
        <w:rPr>
          <w:rFonts w:ascii="Times" w:eastAsia="Times New Roman" w:hAnsi="Times" w:cs="Times New Roman"/>
          <w:b/>
          <w:bCs/>
        </w:rPr>
        <w:t>Saturday, Nov. 16, 1996</w:t>
      </w:r>
    </w:p>
    <w:p w:rsidR="006429FB" w:rsidRPr="006429FB" w:rsidRDefault="006429FB" w:rsidP="006429FB">
      <w:pPr>
        <w:rPr>
          <w:rFonts w:ascii="Times" w:eastAsia="Times New Roman" w:hAnsi="Times" w:cs="Times New Roman"/>
          <w:sz w:val="20"/>
          <w:szCs w:val="20"/>
        </w:rPr>
      </w:pPr>
      <w:r w:rsidRPr="006429FB">
        <w:rPr>
          <w:rFonts w:ascii="Times" w:eastAsia="Times New Roman" w:hAnsi="Times" w:cs="Times New Roman"/>
          <w:b/>
          <w:bCs/>
          <w:sz w:val="20"/>
          <w:szCs w:val="20"/>
        </w:rPr>
        <w:t>9:00 AM - 11:30 AM:</w:t>
      </w:r>
      <w:r w:rsidRPr="006429FB">
        <w:rPr>
          <w:rFonts w:ascii="Times" w:eastAsia="Times New Roman" w:hAnsi="Times" w:cs="Times New Roman"/>
          <w:sz w:val="20"/>
          <w:szCs w:val="20"/>
        </w:rPr>
        <w:t xml:space="preserve"> Session Two: "The Human Genome Project." Talks: "The Challenge of Human Genome Research for the Professional Ethics of Medicine", Eric </w:t>
      </w:r>
      <w:proofErr w:type="spellStart"/>
      <w:r w:rsidRPr="006429FB">
        <w:rPr>
          <w:rFonts w:ascii="Times" w:eastAsia="Times New Roman" w:hAnsi="Times" w:cs="Times New Roman"/>
          <w:sz w:val="20"/>
          <w:szCs w:val="20"/>
        </w:rPr>
        <w:t>Juengst</w:t>
      </w:r>
      <w:proofErr w:type="spellEnd"/>
      <w:r w:rsidRPr="006429FB">
        <w:rPr>
          <w:rFonts w:ascii="Times" w:eastAsia="Times New Roman" w:hAnsi="Times" w:cs="Times New Roman"/>
          <w:sz w:val="20"/>
          <w:szCs w:val="20"/>
        </w:rPr>
        <w:t xml:space="preserve"> (Case Western Reserve University); "From Promises to Progress to Portents of Peril: Public Responses to Gene Therapy", Dorothy </w:t>
      </w:r>
      <w:proofErr w:type="spellStart"/>
      <w:r w:rsidRPr="006429FB">
        <w:rPr>
          <w:rFonts w:ascii="Times" w:eastAsia="Times New Roman" w:hAnsi="Times" w:cs="Times New Roman"/>
          <w:sz w:val="20"/>
          <w:szCs w:val="20"/>
        </w:rPr>
        <w:t>Nelkin</w:t>
      </w:r>
      <w:proofErr w:type="spellEnd"/>
      <w:r w:rsidRPr="006429FB">
        <w:rPr>
          <w:rFonts w:ascii="Times" w:eastAsia="Times New Roman" w:hAnsi="Times" w:cs="Times New Roman"/>
          <w:sz w:val="20"/>
          <w:szCs w:val="20"/>
        </w:rPr>
        <w:t xml:space="preserve"> (New York University); "Lessons from the History of </w:t>
      </w:r>
      <w:proofErr w:type="spellStart"/>
      <w:r w:rsidRPr="006429FB">
        <w:rPr>
          <w:rFonts w:ascii="Times" w:eastAsia="Times New Roman" w:hAnsi="Times" w:cs="Times New Roman"/>
          <w:sz w:val="20"/>
          <w:szCs w:val="20"/>
        </w:rPr>
        <w:t>PKU</w:t>
      </w:r>
      <w:proofErr w:type="spellEnd"/>
      <w:r w:rsidRPr="006429FB">
        <w:rPr>
          <w:rFonts w:ascii="Times" w:eastAsia="Times New Roman" w:hAnsi="Times" w:cs="Times New Roman"/>
          <w:sz w:val="20"/>
          <w:szCs w:val="20"/>
        </w:rPr>
        <w:t xml:space="preserve"> Screening", Diane Paul (University of Massachusetts at Boston).</w:t>
      </w:r>
    </w:p>
    <w:p w:rsidR="006429FB" w:rsidRPr="006429FB" w:rsidRDefault="006429FB" w:rsidP="006429FB">
      <w:pPr>
        <w:spacing w:before="100" w:beforeAutospacing="1" w:after="100" w:afterAutospacing="1"/>
        <w:outlineLvl w:val="3"/>
        <w:rPr>
          <w:rFonts w:ascii="Times" w:eastAsia="Times New Roman" w:hAnsi="Times" w:cs="Times New Roman"/>
          <w:b/>
          <w:bCs/>
        </w:rPr>
      </w:pPr>
      <w:r w:rsidRPr="006429FB">
        <w:rPr>
          <w:rFonts w:ascii="Times" w:eastAsia="Times New Roman" w:hAnsi="Times" w:cs="Times New Roman"/>
          <w:b/>
          <w:bCs/>
        </w:rPr>
        <w:t>11:30 AM - 12:30 PM: Lunch (on your own)</w:t>
      </w:r>
    </w:p>
    <w:p w:rsidR="006429FB" w:rsidRPr="006429FB" w:rsidRDefault="006429FB" w:rsidP="006429FB">
      <w:pPr>
        <w:rPr>
          <w:rFonts w:ascii="Times" w:eastAsia="Times New Roman" w:hAnsi="Times" w:cs="Times New Roman"/>
          <w:sz w:val="20"/>
          <w:szCs w:val="20"/>
        </w:rPr>
      </w:pPr>
      <w:r w:rsidRPr="006429FB">
        <w:rPr>
          <w:rFonts w:ascii="Times" w:eastAsia="Times New Roman" w:hAnsi="Times" w:cs="Times New Roman"/>
          <w:b/>
          <w:bCs/>
          <w:sz w:val="20"/>
          <w:szCs w:val="20"/>
        </w:rPr>
        <w:t>12:30 PM - 3:00 PM:</w:t>
      </w:r>
      <w:r w:rsidRPr="006429FB">
        <w:rPr>
          <w:rFonts w:ascii="Times" w:eastAsia="Times New Roman" w:hAnsi="Times" w:cs="Times New Roman"/>
          <w:sz w:val="20"/>
          <w:szCs w:val="20"/>
        </w:rPr>
        <w:t xml:space="preserve"> Session Three: "The Physician-Patient Relationship." Talks: "A Medicine of Neighbors", Kathryn Montgomery Hunter (Northwestern University Medical School); "Can I Trust You Now? Trust and the Physician-Patient Relationship: Implications for Continuity of Care", Julie Rothstein (Yale University); "Can Relationships Heal - Cheap?</w:t>
      </w:r>
      <w:proofErr w:type="gramStart"/>
      <w:r w:rsidRPr="006429FB">
        <w:rPr>
          <w:rFonts w:ascii="Times" w:eastAsia="Times New Roman" w:hAnsi="Times" w:cs="Times New Roman"/>
          <w:sz w:val="20"/>
          <w:szCs w:val="20"/>
        </w:rPr>
        <w:t>",</w:t>
      </w:r>
      <w:proofErr w:type="gramEnd"/>
      <w:r w:rsidRPr="006429FB">
        <w:rPr>
          <w:rFonts w:ascii="Times" w:eastAsia="Times New Roman" w:hAnsi="Times" w:cs="Times New Roman"/>
          <w:sz w:val="20"/>
          <w:szCs w:val="20"/>
        </w:rPr>
        <w:t xml:space="preserve"> Howard Brody (Michigan State University).</w:t>
      </w:r>
    </w:p>
    <w:p w:rsidR="006429FB" w:rsidRPr="006429FB" w:rsidRDefault="006429FB" w:rsidP="006429FB">
      <w:pPr>
        <w:spacing w:before="100" w:beforeAutospacing="1" w:after="100" w:afterAutospacing="1"/>
        <w:rPr>
          <w:rFonts w:ascii="Times" w:hAnsi="Times" w:cs="Times New Roman"/>
          <w:sz w:val="20"/>
          <w:szCs w:val="20"/>
        </w:rPr>
      </w:pPr>
      <w:r w:rsidRPr="006429FB">
        <w:rPr>
          <w:rFonts w:ascii="Times" w:hAnsi="Times" w:cs="Times New Roman"/>
          <w:b/>
          <w:bCs/>
          <w:sz w:val="20"/>
          <w:szCs w:val="20"/>
        </w:rPr>
        <w:t>3:00 PM - 5:00 PM:</w:t>
      </w:r>
      <w:r w:rsidRPr="006429FB">
        <w:rPr>
          <w:rFonts w:ascii="Times" w:hAnsi="Times" w:cs="Times New Roman"/>
          <w:sz w:val="20"/>
          <w:szCs w:val="20"/>
        </w:rPr>
        <w:t xml:space="preserve"> Session Four: Roundtable Discussion.</w:t>
      </w:r>
    </w:p>
    <w:p w:rsidR="006429FB" w:rsidRPr="006429FB" w:rsidRDefault="006429FB" w:rsidP="006429FB">
      <w:pPr>
        <w:spacing w:before="100" w:beforeAutospacing="1" w:after="100" w:afterAutospacing="1"/>
        <w:rPr>
          <w:rFonts w:ascii="Times" w:hAnsi="Times" w:cs="Times New Roman"/>
          <w:sz w:val="20"/>
          <w:szCs w:val="20"/>
        </w:rPr>
      </w:pPr>
      <w:r w:rsidRPr="006429FB">
        <w:rPr>
          <w:rFonts w:ascii="Times" w:hAnsi="Times" w:cs="Times New Roman"/>
          <w:sz w:val="20"/>
          <w:szCs w:val="20"/>
        </w:rPr>
        <w:t xml:space="preserve">There is a special rate of $75.00 for Western New York participants. For registration information, call 645-3705, or e-mail James Bono at: </w:t>
      </w:r>
      <w:hyperlink r:id="rId15" w:history="1">
        <w:r w:rsidRPr="006429FB">
          <w:rPr>
            <w:rFonts w:ascii="Times" w:hAnsi="Times" w:cs="Times New Roman"/>
            <w:color w:val="0000FF"/>
            <w:sz w:val="20"/>
            <w:szCs w:val="20"/>
            <w:u w:val="single"/>
          </w:rPr>
          <w:t>hischaos@acsu.buffalo.edu</w:t>
        </w:r>
      </w:hyperlink>
      <w:r w:rsidRPr="006429FB">
        <w:rPr>
          <w:rFonts w:ascii="Times" w:hAnsi="Times" w:cs="Times New Roman"/>
          <w:sz w:val="20"/>
          <w:szCs w:val="20"/>
        </w:rPr>
        <w:t>.</w:t>
      </w:r>
    </w:p>
    <w:p w:rsidR="006429FB" w:rsidRPr="006429FB" w:rsidRDefault="006429FB" w:rsidP="006429FB">
      <w:pPr>
        <w:rPr>
          <w:rFonts w:ascii="Times" w:eastAsia="Times New Roman" w:hAnsi="Times" w:cs="Times New Roman"/>
          <w:sz w:val="20"/>
          <w:szCs w:val="20"/>
        </w:rPr>
      </w:pPr>
      <w:r w:rsidRPr="006429FB">
        <w:rPr>
          <w:rFonts w:ascii="Times" w:eastAsia="Times New Roman" w:hAnsi="Times" w:cs="Times New Roman"/>
          <w:sz w:val="20"/>
          <w:szCs w:val="20"/>
        </w:rPr>
        <w:pict>
          <v:rect id="_x0000_i1028" style="width:0;height:1.5pt" o:hralign="center" o:hrstd="t" o:hr="t" fillcolor="#aaa" stroked="f"/>
        </w:pict>
      </w:r>
    </w:p>
    <w:p w:rsidR="006429FB" w:rsidRPr="006429FB" w:rsidRDefault="006429FB" w:rsidP="006429FB">
      <w:pPr>
        <w:spacing w:before="100" w:beforeAutospacing="1" w:after="100" w:afterAutospacing="1"/>
        <w:outlineLvl w:val="1"/>
        <w:rPr>
          <w:rFonts w:ascii="Times" w:eastAsia="Times New Roman" w:hAnsi="Times" w:cs="Times New Roman"/>
          <w:b/>
          <w:bCs/>
          <w:sz w:val="36"/>
          <w:szCs w:val="36"/>
        </w:rPr>
      </w:pPr>
      <w:r w:rsidRPr="006429FB">
        <w:rPr>
          <w:rFonts w:ascii="Times" w:eastAsia="Times New Roman" w:hAnsi="Times" w:cs="Times New Roman"/>
          <w:b/>
          <w:bCs/>
          <w:sz w:val="36"/>
          <w:szCs w:val="36"/>
        </w:rPr>
        <w:t>Upcoming Lectures</w:t>
      </w:r>
    </w:p>
    <w:p w:rsidR="006429FB" w:rsidRPr="006429FB" w:rsidRDefault="006429FB" w:rsidP="006429FB">
      <w:pPr>
        <w:rPr>
          <w:rFonts w:ascii="Times" w:eastAsia="Times New Roman" w:hAnsi="Times" w:cs="Times New Roman"/>
          <w:sz w:val="20"/>
          <w:szCs w:val="20"/>
        </w:rPr>
      </w:pPr>
      <w:r w:rsidRPr="006429FB">
        <w:rPr>
          <w:rFonts w:ascii="Times" w:eastAsia="Times New Roman" w:hAnsi="Times" w:cs="Times New Roman"/>
          <w:sz w:val="20"/>
          <w:szCs w:val="20"/>
        </w:rPr>
        <w:t xml:space="preserve">Sunday, November 3. Gerald </w:t>
      </w:r>
      <w:proofErr w:type="spellStart"/>
      <w:r w:rsidRPr="006429FB">
        <w:rPr>
          <w:rFonts w:ascii="Times" w:eastAsia="Times New Roman" w:hAnsi="Times" w:cs="Times New Roman"/>
          <w:sz w:val="20"/>
          <w:szCs w:val="20"/>
        </w:rPr>
        <w:t>Jampolski</w:t>
      </w:r>
      <w:proofErr w:type="spellEnd"/>
      <w:r w:rsidRPr="006429FB">
        <w:rPr>
          <w:rFonts w:ascii="Times" w:eastAsia="Times New Roman" w:hAnsi="Times" w:cs="Times New Roman"/>
          <w:sz w:val="20"/>
          <w:szCs w:val="20"/>
        </w:rPr>
        <w:t xml:space="preserve">, founder of the Center for Attitudinal Healing, will speak about love, intimacy and death on Hospice's Mitchell Campus in Cheektowaga, from 3:00 PM to 6:00 PM. </w:t>
      </w:r>
      <w:proofErr w:type="gramStart"/>
      <w:r w:rsidRPr="006429FB">
        <w:rPr>
          <w:rFonts w:ascii="Times" w:eastAsia="Times New Roman" w:hAnsi="Times" w:cs="Times New Roman"/>
          <w:sz w:val="20"/>
          <w:szCs w:val="20"/>
        </w:rPr>
        <w:t>This lecture is sponsored by the Hospice Association and the Unity Church of Practical Christianity</w:t>
      </w:r>
      <w:proofErr w:type="gramEnd"/>
      <w:r w:rsidRPr="006429FB">
        <w:rPr>
          <w:rFonts w:ascii="Times" w:eastAsia="Times New Roman" w:hAnsi="Times" w:cs="Times New Roman"/>
          <w:sz w:val="20"/>
          <w:szCs w:val="20"/>
        </w:rPr>
        <w:t>. The cost is $35.00. To register, call the Life Transitions Center by October 25, 1996 at 836-6460.</w:t>
      </w:r>
    </w:p>
    <w:p w:rsidR="006429FB" w:rsidRPr="006429FB" w:rsidRDefault="006429FB" w:rsidP="006429FB">
      <w:pPr>
        <w:spacing w:before="100" w:beforeAutospacing="1" w:after="100" w:afterAutospacing="1"/>
        <w:rPr>
          <w:rFonts w:ascii="Times" w:hAnsi="Times" w:cs="Times New Roman"/>
          <w:sz w:val="20"/>
          <w:szCs w:val="20"/>
        </w:rPr>
      </w:pPr>
      <w:r w:rsidRPr="006429FB">
        <w:rPr>
          <w:rFonts w:ascii="Times" w:hAnsi="Times" w:cs="Times New Roman"/>
          <w:sz w:val="20"/>
          <w:szCs w:val="20"/>
        </w:rPr>
        <w:t xml:space="preserve">Monday, November 4. "Libertarian Perspectives on Abortion." A panel discussion sponsored by the SUNY-Buffalo Forum for Real Debate, the SUNY-Buffalo Department of Philosophy, the Center for Inquiry, and the New York Association of Scholars. 3:15 PM - 5:45 PM, Student Union Theater, SUNY-Buffalo Amherst Campus. Libertarians hold that politically the highest public good is the protection of the right to individual liberty. This implies that the purpose of law is to protect the basic rights of individuals to life, liberty and property. Libertarians are in favor of free markets and against restricting any peaceful activity, such as consensual sexual behavior or drug usage. The issue of abortion concerns libertarians because of their strong support for the woman's right to control her own body, and because </w:t>
      </w:r>
      <w:r w:rsidRPr="006429FB">
        <w:rPr>
          <w:rFonts w:ascii="Times" w:hAnsi="Times" w:cs="Times New Roman"/>
          <w:b/>
          <w:bCs/>
          <w:sz w:val="20"/>
          <w:szCs w:val="20"/>
        </w:rPr>
        <w:t>when</w:t>
      </w:r>
      <w:r w:rsidRPr="006429FB">
        <w:rPr>
          <w:rFonts w:ascii="Times" w:hAnsi="Times" w:cs="Times New Roman"/>
          <w:sz w:val="20"/>
          <w:szCs w:val="20"/>
        </w:rPr>
        <w:t xml:space="preserve"> another human being begins to exist determines when such a being also has rights that the law is supposed to protect. Does the fetus have rights? </w:t>
      </w:r>
      <w:proofErr w:type="gramStart"/>
      <w:r w:rsidRPr="006429FB">
        <w:rPr>
          <w:rFonts w:ascii="Times" w:hAnsi="Times" w:cs="Times New Roman"/>
          <w:sz w:val="20"/>
          <w:szCs w:val="20"/>
        </w:rPr>
        <w:t>This and other questions will be discussed by a panel of distinguished libertarian speakers</w:t>
      </w:r>
      <w:proofErr w:type="gramEnd"/>
      <w:r w:rsidRPr="006429FB">
        <w:rPr>
          <w:rFonts w:ascii="Times" w:hAnsi="Times" w:cs="Times New Roman"/>
          <w:sz w:val="20"/>
          <w:szCs w:val="20"/>
        </w:rPr>
        <w:t xml:space="preserve">: Tom Flynn (Director, Center for Inquiry and Senior Editor, </w:t>
      </w:r>
      <w:r w:rsidRPr="006429FB">
        <w:rPr>
          <w:rFonts w:ascii="Times" w:hAnsi="Times" w:cs="Times New Roman"/>
          <w:i/>
          <w:iCs/>
          <w:sz w:val="20"/>
          <w:szCs w:val="20"/>
        </w:rPr>
        <w:t>Free Inquiry: The International Secular Humanist Magazine</w:t>
      </w:r>
      <w:r w:rsidRPr="006429FB">
        <w:rPr>
          <w:rFonts w:ascii="Times" w:hAnsi="Times" w:cs="Times New Roman"/>
          <w:sz w:val="20"/>
          <w:szCs w:val="20"/>
        </w:rPr>
        <w:t xml:space="preserve">); Doris Gordon (President, Libertarians for Life); </w:t>
      </w:r>
      <w:proofErr w:type="spellStart"/>
      <w:r w:rsidRPr="006429FB">
        <w:rPr>
          <w:rFonts w:ascii="Times" w:hAnsi="Times" w:cs="Times New Roman"/>
          <w:sz w:val="20"/>
          <w:szCs w:val="20"/>
        </w:rPr>
        <w:t>Tibor</w:t>
      </w:r>
      <w:proofErr w:type="spellEnd"/>
      <w:r w:rsidRPr="006429FB">
        <w:rPr>
          <w:rFonts w:ascii="Times" w:hAnsi="Times" w:cs="Times New Roman"/>
          <w:sz w:val="20"/>
          <w:szCs w:val="20"/>
        </w:rPr>
        <w:t xml:space="preserve"> </w:t>
      </w:r>
      <w:proofErr w:type="spellStart"/>
      <w:r w:rsidRPr="006429FB">
        <w:rPr>
          <w:rFonts w:ascii="Times" w:hAnsi="Times" w:cs="Times New Roman"/>
          <w:sz w:val="20"/>
          <w:szCs w:val="20"/>
        </w:rPr>
        <w:t>Machan</w:t>
      </w:r>
      <w:proofErr w:type="spellEnd"/>
      <w:r w:rsidRPr="006429FB">
        <w:rPr>
          <w:rFonts w:ascii="Times" w:hAnsi="Times" w:cs="Times New Roman"/>
          <w:sz w:val="20"/>
          <w:szCs w:val="20"/>
        </w:rPr>
        <w:t xml:space="preserve"> (Professor of Philosophy, Auburn University); John Walker (Research Director, Libertarians for Life). Richard T. Hull, Professor of Philosophy at SUNY-Buffalo, will be the panel moderator. For further information, contact Eva </w:t>
      </w:r>
      <w:proofErr w:type="spellStart"/>
      <w:r w:rsidRPr="006429FB">
        <w:rPr>
          <w:rFonts w:ascii="Times" w:hAnsi="Times" w:cs="Times New Roman"/>
          <w:sz w:val="20"/>
          <w:szCs w:val="20"/>
        </w:rPr>
        <w:t>Koepsell</w:t>
      </w:r>
      <w:proofErr w:type="spellEnd"/>
      <w:r w:rsidRPr="006429FB">
        <w:rPr>
          <w:rFonts w:ascii="Times" w:hAnsi="Times" w:cs="Times New Roman"/>
          <w:sz w:val="20"/>
          <w:szCs w:val="20"/>
        </w:rPr>
        <w:t xml:space="preserve"> at 645-2444, extension 781.</w:t>
      </w:r>
    </w:p>
    <w:p w:rsidR="006429FB" w:rsidRPr="006429FB" w:rsidRDefault="006429FB" w:rsidP="006429FB">
      <w:pPr>
        <w:spacing w:before="100" w:beforeAutospacing="1" w:after="100" w:afterAutospacing="1"/>
        <w:rPr>
          <w:rFonts w:ascii="Times" w:hAnsi="Times" w:cs="Times New Roman"/>
          <w:sz w:val="20"/>
          <w:szCs w:val="20"/>
        </w:rPr>
      </w:pPr>
      <w:r w:rsidRPr="006429FB">
        <w:rPr>
          <w:rFonts w:ascii="Times" w:hAnsi="Times" w:cs="Times New Roman"/>
          <w:sz w:val="20"/>
          <w:szCs w:val="20"/>
        </w:rPr>
        <w:t xml:space="preserve">Nov. 15-16. </w:t>
      </w:r>
      <w:proofErr w:type="gramStart"/>
      <w:r w:rsidRPr="006429FB">
        <w:rPr>
          <w:rFonts w:ascii="Times" w:hAnsi="Times" w:cs="Times New Roman"/>
          <w:sz w:val="20"/>
          <w:szCs w:val="20"/>
        </w:rPr>
        <w:t>Workshop For Voluntary Associations Concerned With Genetic Disorders.</w:t>
      </w:r>
      <w:proofErr w:type="gramEnd"/>
      <w:r w:rsidRPr="006429FB">
        <w:rPr>
          <w:rFonts w:ascii="Times" w:hAnsi="Times" w:cs="Times New Roman"/>
          <w:sz w:val="20"/>
          <w:szCs w:val="20"/>
        </w:rPr>
        <w:t xml:space="preserve"> </w:t>
      </w:r>
      <w:proofErr w:type="gramStart"/>
      <w:r w:rsidRPr="006429FB">
        <w:rPr>
          <w:rFonts w:ascii="Times" w:hAnsi="Times" w:cs="Times New Roman"/>
          <w:sz w:val="20"/>
          <w:szCs w:val="20"/>
        </w:rPr>
        <w:t>Hotel Plaza II, Toronto, Ontario.</w:t>
      </w:r>
      <w:proofErr w:type="gramEnd"/>
      <w:r w:rsidRPr="006429FB">
        <w:rPr>
          <w:rFonts w:ascii="Times" w:hAnsi="Times" w:cs="Times New Roman"/>
          <w:sz w:val="20"/>
          <w:szCs w:val="20"/>
        </w:rPr>
        <w:t xml:space="preserve"> Sponsored by the Huntington Society of Canada. The workshop will address the critical ethical, legal and social issues arising from the dramatic advances in genetics research. Special emphasis will be placed on bioethics. For details, call 519-622-1002.</w:t>
      </w:r>
    </w:p>
    <w:p w:rsidR="006429FB" w:rsidRPr="006429FB" w:rsidRDefault="006429FB" w:rsidP="006429FB">
      <w:pPr>
        <w:spacing w:before="100" w:beforeAutospacing="1" w:after="100" w:afterAutospacing="1"/>
        <w:outlineLvl w:val="1"/>
        <w:rPr>
          <w:rFonts w:ascii="Times" w:eastAsia="Times New Roman" w:hAnsi="Times" w:cs="Times New Roman"/>
          <w:b/>
          <w:bCs/>
          <w:sz w:val="36"/>
          <w:szCs w:val="36"/>
        </w:rPr>
      </w:pPr>
      <w:r w:rsidRPr="006429FB">
        <w:rPr>
          <w:rFonts w:ascii="Times" w:eastAsia="Times New Roman" w:hAnsi="Times" w:cs="Times New Roman"/>
          <w:b/>
          <w:bCs/>
          <w:sz w:val="36"/>
          <w:szCs w:val="36"/>
        </w:rPr>
        <w:t>Call for Papers</w:t>
      </w:r>
    </w:p>
    <w:p w:rsidR="006429FB" w:rsidRPr="006429FB" w:rsidRDefault="006429FB" w:rsidP="006429FB">
      <w:pPr>
        <w:rPr>
          <w:rFonts w:ascii="Times" w:eastAsia="Times New Roman" w:hAnsi="Times" w:cs="Times New Roman"/>
          <w:sz w:val="20"/>
          <w:szCs w:val="20"/>
        </w:rPr>
      </w:pPr>
      <w:r w:rsidRPr="006429FB">
        <w:rPr>
          <w:rFonts w:ascii="Times" w:eastAsia="Times New Roman" w:hAnsi="Times" w:cs="Times New Roman"/>
          <w:sz w:val="20"/>
          <w:szCs w:val="20"/>
        </w:rPr>
        <w:t xml:space="preserve">The spring meeting of the American Academy of Religion-Eastern International Region will be held from April 4-5, 1997 at </w:t>
      </w:r>
      <w:proofErr w:type="spellStart"/>
      <w:r w:rsidRPr="006429FB">
        <w:rPr>
          <w:rFonts w:ascii="Times" w:eastAsia="Times New Roman" w:hAnsi="Times" w:cs="Times New Roman"/>
          <w:sz w:val="20"/>
          <w:szCs w:val="20"/>
        </w:rPr>
        <w:t>D'Youville</w:t>
      </w:r>
      <w:proofErr w:type="spellEnd"/>
      <w:r w:rsidRPr="006429FB">
        <w:rPr>
          <w:rFonts w:ascii="Times" w:eastAsia="Times New Roman" w:hAnsi="Times" w:cs="Times New Roman"/>
          <w:sz w:val="20"/>
          <w:szCs w:val="20"/>
        </w:rPr>
        <w:t xml:space="preserve"> College. In recognition of strong degree programs in health related fields at </w:t>
      </w:r>
      <w:proofErr w:type="spellStart"/>
      <w:r w:rsidRPr="006429FB">
        <w:rPr>
          <w:rFonts w:ascii="Times" w:eastAsia="Times New Roman" w:hAnsi="Times" w:cs="Times New Roman"/>
          <w:sz w:val="20"/>
          <w:szCs w:val="20"/>
        </w:rPr>
        <w:t>D'Youville</w:t>
      </w:r>
      <w:proofErr w:type="spellEnd"/>
      <w:r w:rsidRPr="006429FB">
        <w:rPr>
          <w:rFonts w:ascii="Times" w:eastAsia="Times New Roman" w:hAnsi="Times" w:cs="Times New Roman"/>
          <w:sz w:val="20"/>
          <w:szCs w:val="20"/>
        </w:rPr>
        <w:t>, one of the highlighted themes will be "religion and health." Dr. Stephen Post (Case Western University) will address the plenary session on "Religion, Ethics, and the Genome Project."</w:t>
      </w:r>
    </w:p>
    <w:p w:rsidR="006429FB" w:rsidRPr="006429FB" w:rsidRDefault="006429FB" w:rsidP="006429FB">
      <w:pPr>
        <w:spacing w:before="100" w:beforeAutospacing="1" w:after="100" w:afterAutospacing="1"/>
        <w:rPr>
          <w:rFonts w:ascii="Times" w:hAnsi="Times" w:cs="Times New Roman"/>
          <w:sz w:val="20"/>
          <w:szCs w:val="20"/>
        </w:rPr>
      </w:pPr>
      <w:r w:rsidRPr="006429FB">
        <w:rPr>
          <w:rFonts w:ascii="Times" w:hAnsi="Times" w:cs="Times New Roman"/>
          <w:sz w:val="20"/>
          <w:szCs w:val="20"/>
        </w:rPr>
        <w:t xml:space="preserve">Proposals for papers or panels are invited. Proposals are especially encouraged in three areas to be highlighted at the meetings: religion and health; religion in the Eastern International Region; and the academic study of religion. Submissions should include a </w:t>
      </w:r>
      <w:proofErr w:type="gramStart"/>
      <w:r w:rsidRPr="006429FB">
        <w:rPr>
          <w:rFonts w:ascii="Times" w:hAnsi="Times" w:cs="Times New Roman"/>
          <w:sz w:val="20"/>
          <w:szCs w:val="20"/>
        </w:rPr>
        <w:t>one page</w:t>
      </w:r>
      <w:proofErr w:type="gramEnd"/>
      <w:r w:rsidRPr="006429FB">
        <w:rPr>
          <w:rFonts w:ascii="Times" w:hAnsi="Times" w:cs="Times New Roman"/>
          <w:sz w:val="20"/>
          <w:szCs w:val="20"/>
        </w:rPr>
        <w:t xml:space="preserve"> abstract, the name, address, telephone number and institutional affiliation of the person(s) submitting the proposal. Although later proposals will be considered, </w:t>
      </w:r>
      <w:proofErr w:type="gramStart"/>
      <w:r w:rsidRPr="006429FB">
        <w:rPr>
          <w:rFonts w:ascii="Times" w:hAnsi="Times" w:cs="Times New Roman"/>
          <w:sz w:val="20"/>
          <w:szCs w:val="20"/>
        </w:rPr>
        <w:t>a first review of submissions take</w:t>
      </w:r>
      <w:proofErr w:type="gramEnd"/>
      <w:r w:rsidRPr="006429FB">
        <w:rPr>
          <w:rFonts w:ascii="Times" w:hAnsi="Times" w:cs="Times New Roman"/>
          <w:sz w:val="20"/>
          <w:szCs w:val="20"/>
        </w:rPr>
        <w:t xml:space="preserve"> place at the November 1996 national meeting of the AAR; so </w:t>
      </w:r>
      <w:r w:rsidRPr="006429FB">
        <w:rPr>
          <w:rFonts w:ascii="Times" w:hAnsi="Times" w:cs="Times New Roman"/>
          <w:b/>
          <w:bCs/>
          <w:sz w:val="20"/>
          <w:szCs w:val="20"/>
        </w:rPr>
        <w:t>submission of proposals by November 15 is encouraged</w:t>
      </w:r>
      <w:r w:rsidRPr="006429FB">
        <w:rPr>
          <w:rFonts w:ascii="Times" w:hAnsi="Times" w:cs="Times New Roman"/>
          <w:sz w:val="20"/>
          <w:szCs w:val="20"/>
        </w:rPr>
        <w:t>. They should be sent to: Paul R. Johnson, PhD; Program Coordinator AAR-</w:t>
      </w:r>
      <w:proofErr w:type="spellStart"/>
      <w:r w:rsidRPr="006429FB">
        <w:rPr>
          <w:rFonts w:ascii="Times" w:hAnsi="Times" w:cs="Times New Roman"/>
          <w:sz w:val="20"/>
          <w:szCs w:val="20"/>
        </w:rPr>
        <w:t>EIR</w:t>
      </w:r>
      <w:proofErr w:type="spellEnd"/>
      <w:r w:rsidRPr="006429FB">
        <w:rPr>
          <w:rFonts w:ascii="Times" w:hAnsi="Times" w:cs="Times New Roman"/>
          <w:sz w:val="20"/>
          <w:szCs w:val="20"/>
        </w:rPr>
        <w:t xml:space="preserve">; Division of Liberal Arts; </w:t>
      </w:r>
      <w:proofErr w:type="spellStart"/>
      <w:r w:rsidRPr="006429FB">
        <w:rPr>
          <w:rFonts w:ascii="Times" w:hAnsi="Times" w:cs="Times New Roman"/>
          <w:sz w:val="20"/>
          <w:szCs w:val="20"/>
        </w:rPr>
        <w:t>D'Youville</w:t>
      </w:r>
      <w:proofErr w:type="spellEnd"/>
      <w:r w:rsidRPr="006429FB">
        <w:rPr>
          <w:rFonts w:ascii="Times" w:hAnsi="Times" w:cs="Times New Roman"/>
          <w:sz w:val="20"/>
          <w:szCs w:val="20"/>
        </w:rPr>
        <w:t xml:space="preserve"> College, 320 Porter Avenue; Buffalo, NY 14201. The office telephone is 881-7608; fax is 881-7760.</w:t>
      </w:r>
    </w:p>
    <w:p w:rsidR="006429FB" w:rsidRPr="006429FB" w:rsidRDefault="006429FB" w:rsidP="006429FB">
      <w:pPr>
        <w:rPr>
          <w:rFonts w:ascii="Times" w:eastAsia="Times New Roman" w:hAnsi="Times" w:cs="Times New Roman"/>
          <w:sz w:val="20"/>
          <w:szCs w:val="20"/>
        </w:rPr>
      </w:pPr>
      <w:r w:rsidRPr="006429FB">
        <w:rPr>
          <w:rFonts w:ascii="Times" w:eastAsia="Times New Roman" w:hAnsi="Times" w:cs="Times New Roman"/>
          <w:sz w:val="20"/>
          <w:szCs w:val="20"/>
        </w:rPr>
        <w:pict>
          <v:rect id="_x0000_i1029" style="width:0;height:1.5pt" o:hralign="center" o:hrstd="t" o:hr="t" fillcolor="#aaa" stroked="f"/>
        </w:pict>
      </w:r>
    </w:p>
    <w:p w:rsidR="006429FB" w:rsidRPr="006429FB" w:rsidRDefault="006429FB" w:rsidP="006429FB">
      <w:pPr>
        <w:spacing w:before="100" w:beforeAutospacing="1" w:after="100" w:afterAutospacing="1"/>
        <w:outlineLvl w:val="1"/>
        <w:rPr>
          <w:rFonts w:ascii="Times" w:eastAsia="Times New Roman" w:hAnsi="Times" w:cs="Times New Roman"/>
          <w:b/>
          <w:bCs/>
          <w:sz w:val="36"/>
          <w:szCs w:val="36"/>
        </w:rPr>
      </w:pPr>
      <w:r w:rsidRPr="006429FB">
        <w:rPr>
          <w:rFonts w:ascii="Times" w:eastAsia="Times New Roman" w:hAnsi="Times" w:cs="Times New Roman"/>
          <w:b/>
          <w:bCs/>
          <w:sz w:val="36"/>
          <w:szCs w:val="36"/>
        </w:rPr>
        <w:t>Members Corner</w:t>
      </w:r>
    </w:p>
    <w:p w:rsidR="006429FB" w:rsidRPr="006429FB" w:rsidRDefault="006429FB" w:rsidP="006429FB">
      <w:pPr>
        <w:rPr>
          <w:rFonts w:ascii="Times" w:eastAsia="Times New Roman" w:hAnsi="Times" w:cs="Times New Roman"/>
          <w:sz w:val="20"/>
          <w:szCs w:val="20"/>
        </w:rPr>
      </w:pPr>
      <w:r w:rsidRPr="006429FB">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6429FB" w:rsidRPr="006429FB" w:rsidRDefault="006429FB" w:rsidP="006429FB">
      <w:pPr>
        <w:spacing w:before="100" w:beforeAutospacing="1" w:after="100" w:afterAutospacing="1"/>
        <w:rPr>
          <w:rFonts w:ascii="Times" w:hAnsi="Times" w:cs="Times New Roman"/>
          <w:sz w:val="20"/>
          <w:szCs w:val="20"/>
        </w:rPr>
      </w:pPr>
      <w:r w:rsidRPr="006429FB">
        <w:rPr>
          <w:rFonts w:ascii="Times" w:hAnsi="Times" w:cs="Times New Roman"/>
          <w:sz w:val="20"/>
          <w:szCs w:val="20"/>
        </w:rPr>
        <w:t xml:space="preserve">A review of Stephen Wear's </w:t>
      </w:r>
      <w:r w:rsidRPr="006429FB">
        <w:rPr>
          <w:rFonts w:ascii="Times" w:hAnsi="Times" w:cs="Times New Roman"/>
          <w:i/>
          <w:iCs/>
          <w:sz w:val="20"/>
          <w:szCs w:val="20"/>
        </w:rPr>
        <w:t xml:space="preserve">Informed Consent: Patient Autonomy and Physician Beneficence Within Clinical Medicine by </w:t>
      </w:r>
      <w:proofErr w:type="spellStart"/>
      <w:r w:rsidRPr="006429FB">
        <w:rPr>
          <w:rFonts w:ascii="Times" w:hAnsi="Times" w:cs="Times New Roman"/>
          <w:i/>
          <w:iCs/>
          <w:sz w:val="20"/>
          <w:szCs w:val="20"/>
        </w:rPr>
        <w:t>Vivianne</w:t>
      </w:r>
      <w:proofErr w:type="spellEnd"/>
      <w:r w:rsidRPr="006429FB">
        <w:rPr>
          <w:rFonts w:ascii="Times" w:hAnsi="Times" w:cs="Times New Roman"/>
          <w:i/>
          <w:iCs/>
          <w:sz w:val="20"/>
          <w:szCs w:val="20"/>
        </w:rPr>
        <w:t xml:space="preserve"> </w:t>
      </w:r>
      <w:proofErr w:type="spellStart"/>
      <w:r w:rsidRPr="006429FB">
        <w:rPr>
          <w:rFonts w:ascii="Times" w:hAnsi="Times" w:cs="Times New Roman"/>
          <w:i/>
          <w:iCs/>
          <w:sz w:val="20"/>
          <w:szCs w:val="20"/>
        </w:rPr>
        <w:t>Nathanson</w:t>
      </w:r>
      <w:proofErr w:type="spellEnd"/>
      <w:r w:rsidRPr="006429FB">
        <w:rPr>
          <w:rFonts w:ascii="Times" w:hAnsi="Times" w:cs="Times New Roman"/>
          <w:i/>
          <w:iCs/>
          <w:sz w:val="20"/>
          <w:szCs w:val="20"/>
        </w:rPr>
        <w:t xml:space="preserve"> (British Medical Association - London) appeared in International Digest of Health Legislation, Volume 47, Number 2, pages 273-275.</w:t>
      </w:r>
    </w:p>
    <w:p w:rsidR="006429FB" w:rsidRPr="006429FB" w:rsidRDefault="006429FB" w:rsidP="006429FB">
      <w:pPr>
        <w:spacing w:before="100" w:beforeAutospacing="1" w:after="100" w:afterAutospacing="1"/>
        <w:rPr>
          <w:rFonts w:ascii="Times" w:hAnsi="Times" w:cs="Times New Roman"/>
          <w:sz w:val="20"/>
          <w:szCs w:val="20"/>
        </w:rPr>
      </w:pPr>
      <w:r w:rsidRPr="006429FB">
        <w:rPr>
          <w:rFonts w:ascii="Times" w:hAnsi="Times" w:cs="Times New Roman"/>
          <w:i/>
          <w:iCs/>
          <w:sz w:val="20"/>
          <w:szCs w:val="20"/>
        </w:rPr>
        <w:t>Joseph Kelly, Associate Professor of Business Law at Buffalo State College, had an article entitled "AIDS Phobia and Damages for Emotional Distress" published in Torts, Insurance and Compensation Law Section Journal, Vol. 24, No. 1, pages 8-12.</w:t>
      </w:r>
    </w:p>
    <w:p w:rsidR="006429FB" w:rsidRPr="006429FB" w:rsidRDefault="006429FB" w:rsidP="006429FB">
      <w:pPr>
        <w:rPr>
          <w:rFonts w:ascii="Times" w:eastAsia="Times New Roman" w:hAnsi="Times" w:cs="Times New Roman"/>
          <w:sz w:val="20"/>
          <w:szCs w:val="20"/>
        </w:rPr>
      </w:pPr>
      <w:r w:rsidRPr="006429FB">
        <w:rPr>
          <w:rFonts w:ascii="Times" w:eastAsia="Times New Roman" w:hAnsi="Times" w:cs="Times New Roman"/>
          <w:sz w:val="20"/>
          <w:szCs w:val="20"/>
        </w:rPr>
        <w:pict>
          <v:rect id="_x0000_i1030" style="width:0;height:1.5pt" o:hralign="center" o:hrstd="t" o:hr="t" fillcolor="#aaa" stroked="f"/>
        </w:pict>
      </w:r>
    </w:p>
    <w:p w:rsidR="006429FB" w:rsidRPr="006429FB" w:rsidRDefault="006429FB" w:rsidP="006429FB">
      <w:pPr>
        <w:spacing w:before="100" w:beforeAutospacing="1" w:after="100" w:afterAutospacing="1"/>
        <w:outlineLvl w:val="2"/>
        <w:rPr>
          <w:rFonts w:ascii="Times" w:eastAsia="Times New Roman" w:hAnsi="Times" w:cs="Times New Roman"/>
          <w:b/>
          <w:bCs/>
          <w:i/>
          <w:iCs/>
          <w:sz w:val="27"/>
          <w:szCs w:val="27"/>
        </w:rPr>
      </w:pPr>
      <w:r w:rsidRPr="006429FB">
        <w:rPr>
          <w:rFonts w:ascii="Times" w:eastAsia="Times New Roman" w:hAnsi="Times" w:cs="Times New Roman"/>
          <w:b/>
          <w:bCs/>
          <w:i/>
          <w:iCs/>
          <w:sz w:val="27"/>
          <w:szCs w:val="27"/>
        </w:rPr>
        <w:t>Comments and Suggestions</w:t>
      </w:r>
    </w:p>
    <w:p w:rsidR="005719DD" w:rsidRDefault="006429FB" w:rsidP="006429FB">
      <w:r w:rsidRPr="006429FB">
        <w:rPr>
          <w:rFonts w:ascii="Times" w:eastAsia="Times New Roman" w:hAnsi="Times" w:cs="Times New Roman"/>
          <w:i/>
          <w:iCs/>
          <w:sz w:val="20"/>
          <w:szCs w:val="20"/>
        </w:rPr>
        <w:t xml:space="preserve">Your comments and suggestions regarding this newsletter are encouraged. Please send them to the Center address, or by e-mail to the newsletter editor, Tim Madigan - </w:t>
      </w:r>
      <w:hyperlink r:id="rId16" w:history="1">
        <w:r w:rsidRPr="006429FB">
          <w:rPr>
            <w:rFonts w:ascii="Times" w:eastAsia="Times New Roman" w:hAnsi="Times" w:cs="Times New Roman"/>
            <w:i/>
            <w:iCs/>
            <w:color w:val="0000FF"/>
            <w:sz w:val="20"/>
            <w:szCs w:val="20"/>
            <w:u w:val="single"/>
          </w:rPr>
          <w:t>timmadigan@aol.com</w:t>
        </w:r>
      </w:hyperlink>
      <w:r w:rsidRPr="006429FB">
        <w:rPr>
          <w:rFonts w:ascii="Times" w:eastAsia="Times New Roman" w:hAnsi="Times" w:cs="Times New Roman"/>
          <w:i/>
          <w:iCs/>
          <w:sz w:val="20"/>
          <w:szCs w:val="20"/>
        </w:rPr>
        <w:t>. We also need information on upcoming events that would be of interest to Center members. The deadline for the next newsletter is November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FB"/>
    <w:rsid w:val="005719DD"/>
    <w:rsid w:val="006429FB"/>
    <w:rsid w:val="0088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29F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429F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429FB"/>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6429F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9FB"/>
    <w:rPr>
      <w:rFonts w:ascii="Times" w:hAnsi="Times"/>
      <w:b/>
      <w:bCs/>
      <w:kern w:val="36"/>
      <w:sz w:val="48"/>
      <w:szCs w:val="48"/>
    </w:rPr>
  </w:style>
  <w:style w:type="character" w:customStyle="1" w:styleId="Heading2Char">
    <w:name w:val="Heading 2 Char"/>
    <w:basedOn w:val="DefaultParagraphFont"/>
    <w:link w:val="Heading2"/>
    <w:uiPriority w:val="9"/>
    <w:rsid w:val="006429FB"/>
    <w:rPr>
      <w:rFonts w:ascii="Times" w:hAnsi="Times"/>
      <w:b/>
      <w:bCs/>
      <w:sz w:val="36"/>
      <w:szCs w:val="36"/>
    </w:rPr>
  </w:style>
  <w:style w:type="character" w:customStyle="1" w:styleId="Heading3Char">
    <w:name w:val="Heading 3 Char"/>
    <w:basedOn w:val="DefaultParagraphFont"/>
    <w:link w:val="Heading3"/>
    <w:uiPriority w:val="9"/>
    <w:rsid w:val="006429FB"/>
    <w:rPr>
      <w:rFonts w:ascii="Times" w:hAnsi="Times"/>
      <w:b/>
      <w:bCs/>
      <w:sz w:val="27"/>
      <w:szCs w:val="27"/>
    </w:rPr>
  </w:style>
  <w:style w:type="character" w:customStyle="1" w:styleId="Heading4Char">
    <w:name w:val="Heading 4 Char"/>
    <w:basedOn w:val="DefaultParagraphFont"/>
    <w:link w:val="Heading4"/>
    <w:uiPriority w:val="9"/>
    <w:rsid w:val="006429FB"/>
    <w:rPr>
      <w:rFonts w:ascii="Times" w:hAnsi="Times"/>
      <w:b/>
      <w:bCs/>
    </w:rPr>
  </w:style>
  <w:style w:type="paragraph" w:styleId="NormalWeb">
    <w:name w:val="Normal (Web)"/>
    <w:basedOn w:val="Normal"/>
    <w:uiPriority w:val="99"/>
    <w:semiHidden/>
    <w:unhideWhenUsed/>
    <w:rsid w:val="006429F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429FB"/>
    <w:rPr>
      <w:color w:val="0000FF"/>
      <w:u w:val="single"/>
    </w:rPr>
  </w:style>
  <w:style w:type="paragraph" w:styleId="BalloonText">
    <w:name w:val="Balloon Text"/>
    <w:basedOn w:val="Normal"/>
    <w:link w:val="BalloonTextChar"/>
    <w:uiPriority w:val="99"/>
    <w:semiHidden/>
    <w:unhideWhenUsed/>
    <w:rsid w:val="00642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29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29F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429F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429FB"/>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6429F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9FB"/>
    <w:rPr>
      <w:rFonts w:ascii="Times" w:hAnsi="Times"/>
      <w:b/>
      <w:bCs/>
      <w:kern w:val="36"/>
      <w:sz w:val="48"/>
      <w:szCs w:val="48"/>
    </w:rPr>
  </w:style>
  <w:style w:type="character" w:customStyle="1" w:styleId="Heading2Char">
    <w:name w:val="Heading 2 Char"/>
    <w:basedOn w:val="DefaultParagraphFont"/>
    <w:link w:val="Heading2"/>
    <w:uiPriority w:val="9"/>
    <w:rsid w:val="006429FB"/>
    <w:rPr>
      <w:rFonts w:ascii="Times" w:hAnsi="Times"/>
      <w:b/>
      <w:bCs/>
      <w:sz w:val="36"/>
      <w:szCs w:val="36"/>
    </w:rPr>
  </w:style>
  <w:style w:type="character" w:customStyle="1" w:styleId="Heading3Char">
    <w:name w:val="Heading 3 Char"/>
    <w:basedOn w:val="DefaultParagraphFont"/>
    <w:link w:val="Heading3"/>
    <w:uiPriority w:val="9"/>
    <w:rsid w:val="006429FB"/>
    <w:rPr>
      <w:rFonts w:ascii="Times" w:hAnsi="Times"/>
      <w:b/>
      <w:bCs/>
      <w:sz w:val="27"/>
      <w:szCs w:val="27"/>
    </w:rPr>
  </w:style>
  <w:style w:type="character" w:customStyle="1" w:styleId="Heading4Char">
    <w:name w:val="Heading 4 Char"/>
    <w:basedOn w:val="DefaultParagraphFont"/>
    <w:link w:val="Heading4"/>
    <w:uiPriority w:val="9"/>
    <w:rsid w:val="006429FB"/>
    <w:rPr>
      <w:rFonts w:ascii="Times" w:hAnsi="Times"/>
      <w:b/>
      <w:bCs/>
    </w:rPr>
  </w:style>
  <w:style w:type="paragraph" w:styleId="NormalWeb">
    <w:name w:val="Normal (Web)"/>
    <w:basedOn w:val="Normal"/>
    <w:uiPriority w:val="99"/>
    <w:semiHidden/>
    <w:unhideWhenUsed/>
    <w:rsid w:val="006429F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429FB"/>
    <w:rPr>
      <w:color w:val="0000FF"/>
      <w:u w:val="single"/>
    </w:rPr>
  </w:style>
  <w:style w:type="paragraph" w:styleId="BalloonText">
    <w:name w:val="Balloon Text"/>
    <w:basedOn w:val="Normal"/>
    <w:link w:val="BalloonTextChar"/>
    <w:uiPriority w:val="99"/>
    <w:semiHidden/>
    <w:unhideWhenUsed/>
    <w:rsid w:val="00642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29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112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ear@acsu.buffalo.edu" TargetMode="External"/><Relationship Id="rId12" Type="http://schemas.openxmlformats.org/officeDocument/2006/relationships/hyperlink" Target="mailto:jfreer@buffalo.edu" TargetMode="External"/><Relationship Id="rId13" Type="http://schemas.openxmlformats.org/officeDocument/2006/relationships/hyperlink" Target="mailto:adrianne@netacc.net" TargetMode="External"/><Relationship Id="rId14" Type="http://schemas.openxmlformats.org/officeDocument/2006/relationships/hyperlink" Target="mailto:timmadigan@aol.com" TargetMode="External"/><Relationship Id="rId15" Type="http://schemas.openxmlformats.org/officeDocument/2006/relationships/hyperlink" Target="http://wings.buffalo.edu/faculty/research/bioethics/hischaos@acsu.buffalo.edu" TargetMode="External"/><Relationship Id="rId16" Type="http://schemas.openxmlformats.org/officeDocument/2006/relationships/hyperlink" Target="mailto:timmadigan@aol.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wear@acsu.buffalo.edu" TargetMode="External"/><Relationship Id="rId7" Type="http://schemas.openxmlformats.org/officeDocument/2006/relationships/hyperlink" Target="mailto:jfreer@buffalo.edu" TargetMode="External"/><Relationship Id="rId8" Type="http://schemas.openxmlformats.org/officeDocument/2006/relationships/hyperlink" Target="mailto:cjack@ubmedh.buffalo.edu" TargetMode="External"/><Relationship Id="rId9" Type="http://schemas.openxmlformats.org/officeDocument/2006/relationships/hyperlink" Target="mailto:adrianne@netacc.net" TargetMode="External"/><Relationship Id="rId10" Type="http://schemas.openxmlformats.org/officeDocument/2006/relationships/hyperlink" Target="http://wings.buffalo.edu/faculty/research/bio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1797</Words>
  <Characters>10246</Characters>
  <Application>Microsoft Macintosh Word</Application>
  <DocSecurity>0</DocSecurity>
  <Lines>85</Lines>
  <Paragraphs>24</Paragraphs>
  <ScaleCrop>false</ScaleCrop>
  <Company>TCRWP</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2017-06-30T21:47:00Z</dcterms:created>
  <dcterms:modified xsi:type="dcterms:W3CDTF">2017-06-30T21:48:00Z</dcterms:modified>
</cp:coreProperties>
</file>