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AE2" w:rsidRPr="008B7AE2" w:rsidRDefault="008B7AE2" w:rsidP="008B7AE2">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8B7AE2" w:rsidRPr="008B7AE2" w:rsidRDefault="008B7AE2" w:rsidP="008B7AE2">
      <w:pPr>
        <w:spacing w:before="100" w:beforeAutospacing="1" w:after="100" w:afterAutospacing="1"/>
        <w:outlineLvl w:val="0"/>
        <w:rPr>
          <w:rFonts w:ascii="Times" w:eastAsia="Times New Roman" w:hAnsi="Times" w:cs="Times New Roman"/>
          <w:b/>
          <w:bCs/>
          <w:kern w:val="36"/>
          <w:sz w:val="48"/>
          <w:szCs w:val="48"/>
        </w:rPr>
      </w:pPr>
      <w:r w:rsidRPr="008B7AE2">
        <w:rPr>
          <w:rFonts w:ascii="Times" w:eastAsia="Times New Roman" w:hAnsi="Times" w:cs="Times New Roman"/>
          <w:b/>
          <w:bCs/>
          <w:kern w:val="36"/>
          <w:sz w:val="48"/>
          <w:szCs w:val="48"/>
        </w:rPr>
        <w:t>Center for Clinical Ethics and Humanities in Health Care</w:t>
      </w:r>
    </w:p>
    <w:p w:rsidR="008B7AE2" w:rsidRPr="008B7AE2" w:rsidRDefault="008B7AE2" w:rsidP="008B7AE2">
      <w:pPr>
        <w:spacing w:before="100" w:beforeAutospacing="1" w:after="100" w:afterAutospacing="1"/>
        <w:outlineLvl w:val="1"/>
        <w:rPr>
          <w:rFonts w:ascii="Times" w:eastAsia="Times New Roman" w:hAnsi="Times" w:cs="Times New Roman"/>
          <w:b/>
          <w:bCs/>
          <w:sz w:val="36"/>
          <w:szCs w:val="36"/>
        </w:rPr>
      </w:pPr>
      <w:r w:rsidRPr="008B7AE2">
        <w:rPr>
          <w:rFonts w:ascii="Times" w:eastAsia="Times New Roman" w:hAnsi="Times" w:cs="Times New Roman"/>
          <w:b/>
          <w:bCs/>
          <w:sz w:val="36"/>
          <w:szCs w:val="36"/>
        </w:rPr>
        <w:t>Bioethics Bulletin</w:t>
      </w:r>
    </w:p>
    <w:p w:rsidR="008B7AE2" w:rsidRPr="008B7AE2" w:rsidRDefault="008B7AE2" w:rsidP="008B7AE2">
      <w:pPr>
        <w:spacing w:before="100" w:beforeAutospacing="1" w:after="100" w:afterAutospacing="1"/>
        <w:rPr>
          <w:rFonts w:ascii="Times" w:hAnsi="Times" w:cs="Times New Roman"/>
          <w:sz w:val="20"/>
          <w:szCs w:val="20"/>
        </w:rPr>
      </w:pPr>
      <w:r w:rsidRPr="008B7AE2">
        <w:rPr>
          <w:rFonts w:ascii="Times" w:hAnsi="Times" w:cs="Times New Roman"/>
          <w:sz w:val="20"/>
          <w:szCs w:val="20"/>
        </w:rPr>
        <w:t>Editor: Tim Madigan</w:t>
      </w:r>
      <w:r w:rsidRPr="008B7AE2">
        <w:rPr>
          <w:rFonts w:ascii="Times" w:hAnsi="Times" w:cs="Times New Roman"/>
          <w:sz w:val="20"/>
          <w:szCs w:val="20"/>
        </w:rPr>
        <w:br/>
        <w:t>April 1996</w:t>
      </w:r>
      <w:r w:rsidRPr="008B7AE2">
        <w:rPr>
          <w:rFonts w:ascii="Times" w:hAnsi="Times" w:cs="Times New Roman"/>
          <w:sz w:val="20"/>
          <w:szCs w:val="20"/>
        </w:rPr>
        <w:br/>
        <w:t>Volume Three, Number F</w:t>
      </w:r>
      <w:bookmarkStart w:id="0" w:name="_GoBack"/>
      <w:bookmarkEnd w:id="0"/>
      <w:r w:rsidRPr="008B7AE2">
        <w:rPr>
          <w:rFonts w:ascii="Times" w:hAnsi="Times" w:cs="Times New Roman"/>
          <w:sz w:val="20"/>
          <w:szCs w:val="20"/>
        </w:rPr>
        <w:t>our</w: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pict>
          <v:rect id="_x0000_i1026" style="width:0;height:1.5pt" o:hralign="center" o:hrstd="t" o:hr="t" fillcolor="#aaa" stroked="f"/>
        </w:pic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t>Co-Directors: Gerald Logue, MD and Stephen Wear, PhD</w:t>
      </w:r>
      <w:r w:rsidRPr="008B7AE2">
        <w:rPr>
          <w:rFonts w:ascii="Times" w:eastAsia="Times New Roman" w:hAnsi="Times" w:cs="Times New Roman"/>
          <w:sz w:val="20"/>
          <w:szCs w:val="20"/>
        </w:rPr>
        <w:br/>
        <w:t xml:space="preserve">Secretary: Lisa </w:t>
      </w:r>
      <w:proofErr w:type="spellStart"/>
      <w:r w:rsidRPr="008B7AE2">
        <w:rPr>
          <w:rFonts w:ascii="Times" w:eastAsia="Times New Roman" w:hAnsi="Times" w:cs="Times New Roman"/>
          <w:sz w:val="20"/>
          <w:szCs w:val="20"/>
        </w:rPr>
        <w:t>Bolten</w:t>
      </w:r>
      <w:proofErr w:type="spellEnd"/>
      <w:r w:rsidRPr="008B7AE2">
        <w:rPr>
          <w:rFonts w:ascii="Times" w:eastAsia="Times New Roman" w:hAnsi="Times" w:cs="Times New Roman"/>
          <w:sz w:val="20"/>
          <w:szCs w:val="20"/>
        </w:rPr>
        <w:br/>
        <w:t>Research Associate: Charles Jack, MA</w:t>
      </w:r>
      <w:r w:rsidRPr="008B7AE2">
        <w:rPr>
          <w:rFonts w:ascii="Times" w:eastAsia="Times New Roman" w:hAnsi="Times" w:cs="Times New Roman"/>
          <w:sz w:val="20"/>
          <w:szCs w:val="20"/>
        </w:rPr>
        <w:br/>
        <w:t>Address: Center for Clinical Ethics and Humanities in Health Care</w:t>
      </w:r>
      <w:r w:rsidRPr="008B7AE2">
        <w:rPr>
          <w:rFonts w:ascii="Times" w:eastAsia="Times New Roman" w:hAnsi="Times" w:cs="Times New Roman"/>
          <w:sz w:val="20"/>
          <w:szCs w:val="20"/>
        </w:rPr>
        <w:br/>
        <w:t xml:space="preserve">Veteran's Affairs Medical Center </w:t>
      </w:r>
      <w:r w:rsidRPr="008B7AE2">
        <w:rPr>
          <w:rFonts w:ascii="Times" w:eastAsia="Times New Roman" w:hAnsi="Times" w:cs="Times New Roman"/>
          <w:sz w:val="20"/>
          <w:szCs w:val="20"/>
        </w:rPr>
        <w:br/>
        <w:t>3495 Bailey Avenue Buffalo, NY 14215</w:t>
      </w:r>
    </w:p>
    <w:p w:rsidR="008B7AE2" w:rsidRPr="008B7AE2" w:rsidRDefault="008B7AE2" w:rsidP="008B7AE2">
      <w:pPr>
        <w:spacing w:before="100" w:beforeAutospacing="1" w:after="100" w:afterAutospacing="1"/>
        <w:rPr>
          <w:rFonts w:ascii="Times" w:hAnsi="Times" w:cs="Times New Roman"/>
          <w:sz w:val="20"/>
          <w:szCs w:val="20"/>
        </w:rPr>
      </w:pPr>
      <w:r w:rsidRPr="008B7AE2">
        <w:rPr>
          <w:rFonts w:ascii="Times" w:hAnsi="Times" w:cs="Times New Roman"/>
          <w:sz w:val="20"/>
          <w:szCs w:val="20"/>
        </w:rPr>
        <w:t>Telephone: 862-3412 FAX: 862-4748</w:t>
      </w:r>
      <w:r w:rsidRPr="008B7AE2">
        <w:rPr>
          <w:rFonts w:ascii="Times" w:hAnsi="Times" w:cs="Times New Roman"/>
          <w:sz w:val="20"/>
          <w:szCs w:val="20"/>
        </w:rPr>
        <w:br/>
        <w:t>Website: http://wings.buffalo.edu/faculty/research/bioethics/</w:t>
      </w:r>
      <w:r w:rsidRPr="008B7AE2">
        <w:rPr>
          <w:rFonts w:ascii="Times" w:hAnsi="Times" w:cs="Times New Roman"/>
          <w:sz w:val="20"/>
          <w:szCs w:val="20"/>
        </w:rPr>
        <w:br/>
        <w:t xml:space="preserve">E-mail sent to Lisa </w:t>
      </w:r>
      <w:proofErr w:type="spellStart"/>
      <w:r w:rsidRPr="008B7AE2">
        <w:rPr>
          <w:rFonts w:ascii="Times" w:hAnsi="Times" w:cs="Times New Roman"/>
          <w:sz w:val="20"/>
          <w:szCs w:val="20"/>
        </w:rPr>
        <w:t>Bolten</w:t>
      </w:r>
      <w:proofErr w:type="spellEnd"/>
      <w:r w:rsidRPr="008B7AE2">
        <w:rPr>
          <w:rFonts w:ascii="Times" w:hAnsi="Times" w:cs="Times New Roman"/>
          <w:sz w:val="20"/>
          <w:szCs w:val="20"/>
        </w:rPr>
        <w:fldChar w:fldCharType="begin"/>
      </w:r>
      <w:r w:rsidRPr="008B7AE2">
        <w:rPr>
          <w:rFonts w:ascii="Times" w:hAnsi="Times" w:cs="Times New Roman"/>
          <w:sz w:val="20"/>
          <w:szCs w:val="20"/>
        </w:rPr>
        <w:instrText xml:space="preserve"> HYPERLINK "mailto:LBolten@ubmedc.buffalo.edu" </w:instrText>
      </w:r>
      <w:r w:rsidRPr="008B7AE2">
        <w:rPr>
          <w:rFonts w:ascii="Times" w:hAnsi="Times" w:cs="Times New Roman"/>
          <w:sz w:val="20"/>
          <w:szCs w:val="20"/>
        </w:rPr>
      </w:r>
      <w:r w:rsidRPr="008B7AE2">
        <w:rPr>
          <w:rFonts w:ascii="Times" w:hAnsi="Times" w:cs="Times New Roman"/>
          <w:sz w:val="20"/>
          <w:szCs w:val="20"/>
        </w:rPr>
        <w:fldChar w:fldCharType="separate"/>
      </w:r>
      <w:r w:rsidRPr="008B7AE2">
        <w:rPr>
          <w:rFonts w:ascii="Times" w:hAnsi="Times" w:cs="Times New Roman"/>
          <w:color w:val="0000FF"/>
          <w:sz w:val="20"/>
          <w:szCs w:val="20"/>
          <w:u w:val="single"/>
        </w:rPr>
        <w:t>LBolten@ubmedc.buffalo.edu</w:t>
      </w:r>
      <w:r w:rsidRPr="008B7AE2">
        <w:rPr>
          <w:rFonts w:ascii="Times" w:hAnsi="Times" w:cs="Times New Roman"/>
          <w:sz w:val="20"/>
          <w:szCs w:val="20"/>
        </w:rPr>
        <w:fldChar w:fldCharType="end"/>
      </w:r>
      <w:r w:rsidRPr="008B7AE2">
        <w:rPr>
          <w:rFonts w:ascii="Times" w:hAnsi="Times" w:cs="Times New Roman"/>
          <w:sz w:val="20"/>
          <w:szCs w:val="20"/>
        </w:rPr>
        <w:t xml:space="preserve">. </w:t>
      </w:r>
    </w:p>
    <w:p w:rsidR="008B7AE2" w:rsidRPr="008B7AE2" w:rsidRDefault="008B7AE2" w:rsidP="008B7AE2">
      <w:pPr>
        <w:spacing w:before="100" w:beforeAutospacing="1" w:after="100" w:afterAutospacing="1"/>
        <w:outlineLvl w:val="1"/>
        <w:rPr>
          <w:rFonts w:ascii="Times" w:eastAsia="Times New Roman" w:hAnsi="Times" w:cs="Times New Roman"/>
          <w:b/>
          <w:bCs/>
          <w:sz w:val="36"/>
          <w:szCs w:val="36"/>
        </w:rPr>
      </w:pPr>
      <w:r w:rsidRPr="008B7AE2">
        <w:rPr>
          <w:rFonts w:ascii="Times" w:eastAsia="Times New Roman" w:hAnsi="Times" w:cs="Times New Roman"/>
          <w:b/>
          <w:bCs/>
          <w:sz w:val="36"/>
          <w:szCs w:val="36"/>
        </w:rPr>
        <w:t>Newsletter Distribution</w: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t xml:space="preserve">The Center newsletter can be delivered to you via e-mail or fax. If you would like to receive the newsletter over the Internet, please forward your request to Jack Freer, MD </w:t>
      </w:r>
      <w:hyperlink r:id="rId6" w:history="1">
        <w:r w:rsidRPr="008B7AE2">
          <w:rPr>
            <w:rFonts w:ascii="Times" w:eastAsia="Times New Roman" w:hAnsi="Times" w:cs="Times New Roman"/>
            <w:color w:val="0000FF"/>
            <w:sz w:val="20"/>
            <w:szCs w:val="20"/>
            <w:u w:val="single"/>
          </w:rPr>
          <w:t>JFreer@ubmedb.buffalo.edu</w:t>
        </w:r>
      </w:hyperlink>
      <w:r w:rsidRPr="008B7AE2">
        <w:rPr>
          <w:rFonts w:ascii="Times" w:eastAsia="Times New Roman" w:hAnsi="Times" w:cs="Times New Roman"/>
          <w:sz w:val="20"/>
          <w:szCs w:val="20"/>
        </w:rPr>
        <w:t xml:space="preserve">. If you would like to receive it by fax, call Lisa </w:t>
      </w:r>
      <w:proofErr w:type="spellStart"/>
      <w:r w:rsidRPr="008B7AE2">
        <w:rPr>
          <w:rFonts w:ascii="Times" w:eastAsia="Times New Roman" w:hAnsi="Times" w:cs="Times New Roman"/>
          <w:sz w:val="20"/>
          <w:szCs w:val="20"/>
        </w:rPr>
        <w:t>Bolten</w:t>
      </w:r>
      <w:proofErr w:type="spellEnd"/>
      <w:r w:rsidRPr="008B7AE2">
        <w:rPr>
          <w:rFonts w:ascii="Times" w:eastAsia="Times New Roman" w:hAnsi="Times" w:cs="Times New Roman"/>
          <w:sz w:val="20"/>
          <w:szCs w:val="20"/>
        </w:rPr>
        <w:t xml:space="preserve"> at 862-3412 and tell her your fax number. We encourage the use of e-mail and fax distribution rather than paper for the newsletter. Please let us know if there are any people you would like to have placed on our mailing list.</w: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pict>
          <v:rect id="_x0000_i1027" style="width:0;height:1.5pt" o:hralign="center" o:hrstd="t" o:hr="t" fillcolor="#aaa" stroked="f"/>
        </w:pict>
      </w:r>
    </w:p>
    <w:p w:rsidR="008B7AE2" w:rsidRPr="008B7AE2" w:rsidRDefault="008B7AE2" w:rsidP="008B7AE2">
      <w:pPr>
        <w:spacing w:before="100" w:beforeAutospacing="1" w:after="100" w:afterAutospacing="1"/>
        <w:outlineLvl w:val="1"/>
        <w:rPr>
          <w:rFonts w:ascii="Times" w:eastAsia="Times New Roman" w:hAnsi="Times" w:cs="Times New Roman"/>
          <w:b/>
          <w:bCs/>
          <w:sz w:val="36"/>
          <w:szCs w:val="36"/>
        </w:rPr>
      </w:pPr>
      <w:r w:rsidRPr="008B7AE2">
        <w:rPr>
          <w:rFonts w:ascii="Times" w:eastAsia="Times New Roman" w:hAnsi="Times" w:cs="Times New Roman"/>
          <w:b/>
          <w:bCs/>
          <w:sz w:val="36"/>
          <w:szCs w:val="36"/>
        </w:rPr>
        <w:t>Upcoming Center Meetings</w: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8B7AE2" w:rsidRPr="008B7AE2" w:rsidRDefault="008B7AE2" w:rsidP="008B7AE2">
      <w:pPr>
        <w:spacing w:before="100" w:beforeAutospacing="1" w:after="100" w:afterAutospacing="1"/>
        <w:outlineLvl w:val="2"/>
        <w:rPr>
          <w:rFonts w:ascii="Times" w:eastAsia="Times New Roman" w:hAnsi="Times" w:cs="Times New Roman"/>
          <w:b/>
          <w:bCs/>
          <w:sz w:val="27"/>
          <w:szCs w:val="27"/>
        </w:rPr>
      </w:pPr>
      <w:r w:rsidRPr="008B7AE2">
        <w:rPr>
          <w:rFonts w:ascii="Times" w:eastAsia="Times New Roman" w:hAnsi="Times" w:cs="Times New Roman"/>
          <w:b/>
          <w:bCs/>
          <w:sz w:val="27"/>
          <w:szCs w:val="27"/>
        </w:rPr>
        <w:t>Ethics Grand Rounds</w: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t xml:space="preserve">There will be </w:t>
      </w:r>
      <w:proofErr w:type="gramStart"/>
      <w:r w:rsidRPr="008B7AE2">
        <w:rPr>
          <w:rFonts w:ascii="Times" w:eastAsia="Times New Roman" w:hAnsi="Times" w:cs="Times New Roman"/>
          <w:sz w:val="20"/>
          <w:szCs w:val="20"/>
        </w:rPr>
        <w:t>an ethics</w:t>
      </w:r>
      <w:proofErr w:type="gramEnd"/>
      <w:r w:rsidRPr="008B7AE2">
        <w:rPr>
          <w:rFonts w:ascii="Times" w:eastAsia="Times New Roman" w:hAnsi="Times" w:cs="Times New Roman"/>
          <w:sz w:val="20"/>
          <w:szCs w:val="20"/>
        </w:rPr>
        <w:t xml:space="preserve"> grand rounds on Tuesday, April 9th at 8:00 AM, Millard Fillmore Hospital, Gates Circle, Webster Hall. It will examine the recently published "Support Study." This large multi-center study reported disturbing findings about the hospital care of dying patients. For information, contact Jack Freer </w:t>
      </w:r>
      <w:hyperlink r:id="rId7" w:history="1">
        <w:r w:rsidRPr="008B7AE2">
          <w:rPr>
            <w:rFonts w:ascii="Times" w:eastAsia="Times New Roman" w:hAnsi="Times" w:cs="Times New Roman"/>
            <w:color w:val="0000FF"/>
            <w:sz w:val="20"/>
            <w:szCs w:val="20"/>
            <w:u w:val="single"/>
          </w:rPr>
          <w:t>JFreer@ubmedb.buffalo.edu</w:t>
        </w:r>
      </w:hyperlink>
      <w:r w:rsidRPr="008B7AE2">
        <w:rPr>
          <w:rFonts w:ascii="Times" w:eastAsia="Times New Roman" w:hAnsi="Times" w:cs="Times New Roman"/>
          <w:sz w:val="20"/>
          <w:szCs w:val="20"/>
        </w:rPr>
        <w:t xml:space="preserve">. </w:t>
      </w:r>
      <w:proofErr w:type="gramStart"/>
      <w:r w:rsidRPr="008B7AE2">
        <w:rPr>
          <w:rFonts w:ascii="Times" w:eastAsia="Times New Roman" w:hAnsi="Times" w:cs="Times New Roman"/>
          <w:sz w:val="20"/>
          <w:szCs w:val="20"/>
        </w:rPr>
        <w:t>or</w:t>
      </w:r>
      <w:proofErr w:type="gramEnd"/>
      <w:r w:rsidRPr="008B7AE2">
        <w:rPr>
          <w:rFonts w:ascii="Times" w:eastAsia="Times New Roman" w:hAnsi="Times" w:cs="Times New Roman"/>
          <w:sz w:val="20"/>
          <w:szCs w:val="20"/>
        </w:rPr>
        <w:t xml:space="preserve"> at 887-4852).</w:t>
      </w:r>
    </w:p>
    <w:p w:rsidR="008B7AE2" w:rsidRPr="008B7AE2" w:rsidRDefault="008B7AE2" w:rsidP="008B7AE2">
      <w:pPr>
        <w:spacing w:before="100" w:beforeAutospacing="1" w:after="100" w:afterAutospacing="1"/>
        <w:outlineLvl w:val="2"/>
        <w:rPr>
          <w:rFonts w:ascii="Times" w:eastAsia="Times New Roman" w:hAnsi="Times" w:cs="Times New Roman"/>
          <w:b/>
          <w:bCs/>
          <w:sz w:val="27"/>
          <w:szCs w:val="27"/>
        </w:rPr>
      </w:pPr>
      <w:r w:rsidRPr="008B7AE2">
        <w:rPr>
          <w:rFonts w:ascii="Times" w:eastAsia="Times New Roman" w:hAnsi="Times" w:cs="Times New Roman"/>
          <w:b/>
          <w:bCs/>
          <w:sz w:val="27"/>
          <w:szCs w:val="27"/>
        </w:rPr>
        <w:lastRenderedPageBreak/>
        <w:t>Center Reading Group</w: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t xml:space="preserve">The Center has established a second reading and research group (beyond the "Health Care Policy Group"), the purpose of which is to discuss in-progress publications and encourage new publications mad allied research activities. The first work being discussed is Stephen Wear's book </w:t>
      </w:r>
      <w:r w:rsidRPr="008B7AE2">
        <w:rPr>
          <w:rFonts w:ascii="Times" w:eastAsia="Times New Roman" w:hAnsi="Times" w:cs="Times New Roman"/>
          <w:i/>
          <w:iCs/>
          <w:sz w:val="20"/>
          <w:szCs w:val="20"/>
        </w:rPr>
        <w:t>Informed Consent: Patient Autonomy and Physician Beneficence Within Clinical Medicine</w:t>
      </w:r>
      <w:r w:rsidRPr="008B7AE2">
        <w:rPr>
          <w:rFonts w:ascii="Times" w:eastAsia="Times New Roman" w:hAnsi="Times" w:cs="Times New Roman"/>
          <w:sz w:val="20"/>
          <w:szCs w:val="20"/>
        </w:rPr>
        <w:t>. The book, published by Kluwer Academic Publishers in 1993, will be going into its second edition, and Wear is interested in receiving comments and suggestions.</w:t>
      </w:r>
    </w:p>
    <w:p w:rsidR="008B7AE2" w:rsidRPr="008B7AE2" w:rsidRDefault="008B7AE2" w:rsidP="008B7AE2">
      <w:pPr>
        <w:spacing w:before="100" w:beforeAutospacing="1" w:after="100" w:afterAutospacing="1"/>
        <w:rPr>
          <w:rFonts w:ascii="Times" w:hAnsi="Times" w:cs="Times New Roman"/>
          <w:sz w:val="20"/>
          <w:szCs w:val="20"/>
        </w:rPr>
      </w:pPr>
      <w:r w:rsidRPr="008B7AE2">
        <w:rPr>
          <w:rFonts w:ascii="Times" w:hAnsi="Times" w:cs="Times New Roman"/>
          <w:sz w:val="20"/>
          <w:szCs w:val="20"/>
        </w:rPr>
        <w:t xml:space="preserve">The next two meetings will be held on Wednesday, April 3 and Wednesday, April 17 at 4 PM, at the Center for Inquiry, 1310 Sweet Home Road, between Maple and </w:t>
      </w:r>
      <w:proofErr w:type="spellStart"/>
      <w:r w:rsidRPr="008B7AE2">
        <w:rPr>
          <w:rFonts w:ascii="Times" w:hAnsi="Times" w:cs="Times New Roman"/>
          <w:sz w:val="20"/>
          <w:szCs w:val="20"/>
        </w:rPr>
        <w:t>Rensch</w:t>
      </w:r>
      <w:proofErr w:type="spellEnd"/>
      <w:r w:rsidRPr="008B7AE2">
        <w:rPr>
          <w:rFonts w:ascii="Times" w:hAnsi="Times" w:cs="Times New Roman"/>
          <w:sz w:val="20"/>
          <w:szCs w:val="20"/>
        </w:rPr>
        <w:t xml:space="preserve"> Roads in Amherst. Look for the twin red-and-white gates. If you plan to attend, please contact Chuck Jack </w:t>
      </w:r>
      <w:hyperlink r:id="rId8" w:history="1">
        <w:r w:rsidRPr="008B7AE2">
          <w:rPr>
            <w:rFonts w:ascii="Times" w:hAnsi="Times" w:cs="Times New Roman"/>
            <w:color w:val="0000FF"/>
            <w:sz w:val="20"/>
            <w:szCs w:val="20"/>
            <w:u w:val="single"/>
          </w:rPr>
          <w:t>jackubphil@aol.com</w:t>
        </w:r>
      </w:hyperlink>
      <w:r w:rsidRPr="008B7AE2">
        <w:rPr>
          <w:rFonts w:ascii="Times" w:hAnsi="Times" w:cs="Times New Roman"/>
          <w:sz w:val="20"/>
          <w:szCs w:val="20"/>
        </w:rPr>
        <w:t xml:space="preserve">. </w:t>
      </w:r>
      <w:proofErr w:type="gramStart"/>
      <w:r w:rsidRPr="008B7AE2">
        <w:rPr>
          <w:rFonts w:ascii="Times" w:hAnsi="Times" w:cs="Times New Roman"/>
          <w:sz w:val="20"/>
          <w:szCs w:val="20"/>
        </w:rPr>
        <w:t>at</w:t>
      </w:r>
      <w:proofErr w:type="gramEnd"/>
      <w:r w:rsidRPr="008B7AE2">
        <w:rPr>
          <w:rFonts w:ascii="Times" w:hAnsi="Times" w:cs="Times New Roman"/>
          <w:sz w:val="20"/>
          <w:szCs w:val="20"/>
        </w:rPr>
        <w:t xml:space="preserve"> 862-3412. He will send you a copy of the first eight chapters. Also let him know if you are interested in attending future reading group meetings.</w: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pict>
          <v:rect id="_x0000_i1028" style="width:0;height:1.5pt" o:hralign="center" o:hrstd="t" o:hr="t" fillcolor="#aaa" stroked="f"/>
        </w:pict>
      </w:r>
    </w:p>
    <w:p w:rsidR="008B7AE2" w:rsidRPr="008B7AE2" w:rsidRDefault="008B7AE2" w:rsidP="008B7AE2">
      <w:pPr>
        <w:spacing w:before="100" w:beforeAutospacing="1" w:after="100" w:afterAutospacing="1"/>
        <w:outlineLvl w:val="1"/>
        <w:rPr>
          <w:rFonts w:ascii="Times" w:eastAsia="Times New Roman" w:hAnsi="Times" w:cs="Times New Roman"/>
          <w:b/>
          <w:bCs/>
          <w:sz w:val="36"/>
          <w:szCs w:val="36"/>
        </w:rPr>
      </w:pPr>
      <w:r w:rsidRPr="008B7AE2">
        <w:rPr>
          <w:rFonts w:ascii="Times" w:eastAsia="Times New Roman" w:hAnsi="Times" w:cs="Times New Roman"/>
          <w:b/>
          <w:bCs/>
          <w:sz w:val="36"/>
          <w:szCs w:val="36"/>
        </w:rPr>
        <w:t>Upcoming Lectures</w: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t xml:space="preserve">"Can An Animal Help? Understanding Animal-Assisted Activities and Therapy." Thursday, April 11, 8:00 AM - Noon. Sponsored by the Occupational Therapy Assistant Advisory Board, Erie Community College-North Campus. </w:t>
      </w:r>
      <w:proofErr w:type="spellStart"/>
      <w:r w:rsidRPr="008B7AE2">
        <w:rPr>
          <w:rFonts w:ascii="Times" w:eastAsia="Times New Roman" w:hAnsi="Times" w:cs="Times New Roman"/>
          <w:sz w:val="20"/>
          <w:szCs w:val="20"/>
        </w:rPr>
        <w:t>Kittinger</w:t>
      </w:r>
      <w:proofErr w:type="spellEnd"/>
      <w:r w:rsidRPr="008B7AE2">
        <w:rPr>
          <w:rFonts w:ascii="Times" w:eastAsia="Times New Roman" w:hAnsi="Times" w:cs="Times New Roman"/>
          <w:sz w:val="20"/>
          <w:szCs w:val="20"/>
        </w:rPr>
        <w:t xml:space="preserve"> Building, Room 100. Cost - $25.00 per person. Presenters: Marion </w:t>
      </w:r>
      <w:proofErr w:type="spellStart"/>
      <w:r w:rsidRPr="008B7AE2">
        <w:rPr>
          <w:rFonts w:ascii="Times" w:eastAsia="Times New Roman" w:hAnsi="Times" w:cs="Times New Roman"/>
          <w:sz w:val="20"/>
          <w:szCs w:val="20"/>
        </w:rPr>
        <w:t>Owczarczak</w:t>
      </w:r>
      <w:proofErr w:type="spellEnd"/>
      <w:r w:rsidRPr="008B7AE2">
        <w:rPr>
          <w:rFonts w:ascii="Times" w:eastAsia="Times New Roman" w:hAnsi="Times" w:cs="Times New Roman"/>
          <w:sz w:val="20"/>
          <w:szCs w:val="20"/>
        </w:rPr>
        <w:t xml:space="preserve">, MA, Priscilla </w:t>
      </w:r>
      <w:proofErr w:type="spellStart"/>
      <w:r w:rsidRPr="008B7AE2">
        <w:rPr>
          <w:rFonts w:ascii="Times" w:eastAsia="Times New Roman" w:hAnsi="Times" w:cs="Times New Roman"/>
          <w:sz w:val="20"/>
          <w:szCs w:val="20"/>
        </w:rPr>
        <w:t>Hauber</w:t>
      </w:r>
      <w:proofErr w:type="spellEnd"/>
      <w:r w:rsidRPr="008B7AE2">
        <w:rPr>
          <w:rFonts w:ascii="Times" w:eastAsia="Times New Roman" w:hAnsi="Times" w:cs="Times New Roman"/>
          <w:sz w:val="20"/>
          <w:szCs w:val="20"/>
        </w:rPr>
        <w:t xml:space="preserve">, </w:t>
      </w:r>
      <w:proofErr w:type="spellStart"/>
      <w:proofErr w:type="gramStart"/>
      <w:r w:rsidRPr="008B7AE2">
        <w:rPr>
          <w:rFonts w:ascii="Times" w:eastAsia="Times New Roman" w:hAnsi="Times" w:cs="Times New Roman"/>
          <w:sz w:val="20"/>
          <w:szCs w:val="20"/>
        </w:rPr>
        <w:t>COTA</w:t>
      </w:r>
      <w:proofErr w:type="spellEnd"/>
      <w:proofErr w:type="gramEnd"/>
      <w:r w:rsidRPr="008B7AE2">
        <w:rPr>
          <w:rFonts w:ascii="Times" w:eastAsia="Times New Roman" w:hAnsi="Times" w:cs="Times New Roman"/>
          <w:sz w:val="20"/>
          <w:szCs w:val="20"/>
        </w:rPr>
        <w:t>/</w:t>
      </w:r>
      <w:proofErr w:type="spellStart"/>
      <w:r w:rsidRPr="008B7AE2">
        <w:rPr>
          <w:rFonts w:ascii="Times" w:eastAsia="Times New Roman" w:hAnsi="Times" w:cs="Times New Roman"/>
          <w:sz w:val="20"/>
          <w:szCs w:val="20"/>
        </w:rPr>
        <w:t>CTRA</w:t>
      </w:r>
      <w:proofErr w:type="spellEnd"/>
      <w:r w:rsidRPr="008B7AE2">
        <w:rPr>
          <w:rFonts w:ascii="Times" w:eastAsia="Times New Roman" w:hAnsi="Times" w:cs="Times New Roman"/>
          <w:sz w:val="20"/>
          <w:szCs w:val="20"/>
        </w:rPr>
        <w:t xml:space="preserve">. For information, call Jan </w:t>
      </w:r>
      <w:proofErr w:type="spellStart"/>
      <w:r w:rsidRPr="008B7AE2">
        <w:rPr>
          <w:rFonts w:ascii="Times" w:eastAsia="Times New Roman" w:hAnsi="Times" w:cs="Times New Roman"/>
          <w:sz w:val="20"/>
          <w:szCs w:val="20"/>
        </w:rPr>
        <w:t>Celani</w:t>
      </w:r>
      <w:proofErr w:type="spellEnd"/>
      <w:r w:rsidRPr="008B7AE2">
        <w:rPr>
          <w:rFonts w:ascii="Times" w:eastAsia="Times New Roman" w:hAnsi="Times" w:cs="Times New Roman"/>
          <w:sz w:val="20"/>
          <w:szCs w:val="20"/>
        </w:rPr>
        <w:t xml:space="preserve">, </w:t>
      </w:r>
      <w:proofErr w:type="spellStart"/>
      <w:r w:rsidRPr="008B7AE2">
        <w:rPr>
          <w:rFonts w:ascii="Times" w:eastAsia="Times New Roman" w:hAnsi="Times" w:cs="Times New Roman"/>
          <w:sz w:val="20"/>
          <w:szCs w:val="20"/>
        </w:rPr>
        <w:t>ECC</w:t>
      </w:r>
      <w:proofErr w:type="spellEnd"/>
      <w:r w:rsidRPr="008B7AE2">
        <w:rPr>
          <w:rFonts w:ascii="Times" w:eastAsia="Times New Roman" w:hAnsi="Times" w:cs="Times New Roman"/>
          <w:sz w:val="20"/>
          <w:szCs w:val="20"/>
        </w:rPr>
        <w:t xml:space="preserve">-North OTA Program, </w:t>
      </w:r>
      <w:proofErr w:type="gramStart"/>
      <w:r w:rsidRPr="008B7AE2">
        <w:rPr>
          <w:rFonts w:ascii="Times" w:eastAsia="Times New Roman" w:hAnsi="Times" w:cs="Times New Roman"/>
          <w:sz w:val="20"/>
          <w:szCs w:val="20"/>
        </w:rPr>
        <w:t>634</w:t>
      </w:r>
      <w:proofErr w:type="gramEnd"/>
      <w:r w:rsidRPr="008B7AE2">
        <w:rPr>
          <w:rFonts w:ascii="Times" w:eastAsia="Times New Roman" w:hAnsi="Times" w:cs="Times New Roman"/>
          <w:sz w:val="20"/>
          <w:szCs w:val="20"/>
        </w:rPr>
        <w:t>-0800.</w:t>
      </w:r>
    </w:p>
    <w:p w:rsidR="008B7AE2" w:rsidRPr="008B7AE2" w:rsidRDefault="008B7AE2" w:rsidP="008B7AE2">
      <w:pPr>
        <w:spacing w:before="100" w:beforeAutospacing="1" w:after="100" w:afterAutospacing="1"/>
        <w:rPr>
          <w:rFonts w:ascii="Times" w:hAnsi="Times" w:cs="Times New Roman"/>
          <w:sz w:val="20"/>
          <w:szCs w:val="20"/>
        </w:rPr>
      </w:pPr>
      <w:r w:rsidRPr="008B7AE2">
        <w:rPr>
          <w:rFonts w:ascii="Times" w:hAnsi="Times" w:cs="Times New Roman"/>
          <w:sz w:val="20"/>
          <w:szCs w:val="20"/>
        </w:rPr>
        <w:t xml:space="preserve">"Pediatric Advanced Life Support - Provider." Saturday, April 13 and Sunday, April 14. Sponsored by the School of Medicine and Biomedical Sciences, University at Buffalo through the Department of Pediatrics. To be held at the Cary-Farber-Sherman Addition, UB South Campus. The goals of this course are to provide: (1) information and strategies for preventing cardiopulmonary arrest in infants or children, (2) the information for recognizing the infant or child at risk of cardiopulmonary arrest, and (3) the cognitive and psychomotor skills necessary for resuscitating and stabilizing the infant or child victim of cardiopulmonary arrest. The course is intended for pediatricians, </w:t>
      </w:r>
      <w:proofErr w:type="spellStart"/>
      <w:r w:rsidRPr="008B7AE2">
        <w:rPr>
          <w:rFonts w:ascii="Times" w:hAnsi="Times" w:cs="Times New Roman"/>
          <w:sz w:val="20"/>
          <w:szCs w:val="20"/>
        </w:rPr>
        <w:t>housestaff</w:t>
      </w:r>
      <w:proofErr w:type="spellEnd"/>
      <w:r w:rsidRPr="008B7AE2">
        <w:rPr>
          <w:rFonts w:ascii="Times" w:hAnsi="Times" w:cs="Times New Roman"/>
          <w:sz w:val="20"/>
          <w:szCs w:val="20"/>
        </w:rPr>
        <w:t xml:space="preserve">, emergency physicians, family physicians, nurses, and pre-hospital care personnel. Approved for 13.0 hours of AMA/PRA Category 1 credit. Contact Susan </w:t>
      </w:r>
      <w:proofErr w:type="spellStart"/>
      <w:r w:rsidRPr="008B7AE2">
        <w:rPr>
          <w:rFonts w:ascii="Times" w:hAnsi="Times" w:cs="Times New Roman"/>
          <w:sz w:val="20"/>
          <w:szCs w:val="20"/>
        </w:rPr>
        <w:t>Carden</w:t>
      </w:r>
      <w:proofErr w:type="spellEnd"/>
      <w:r w:rsidRPr="008B7AE2">
        <w:rPr>
          <w:rFonts w:ascii="Times" w:hAnsi="Times" w:cs="Times New Roman"/>
          <w:sz w:val="20"/>
          <w:szCs w:val="20"/>
        </w:rPr>
        <w:t>, RN at 878-7953 for further information.</w:t>
      </w:r>
    </w:p>
    <w:p w:rsidR="008B7AE2" w:rsidRPr="008B7AE2" w:rsidRDefault="008B7AE2" w:rsidP="008B7AE2">
      <w:pPr>
        <w:spacing w:before="100" w:beforeAutospacing="1" w:after="100" w:afterAutospacing="1"/>
        <w:rPr>
          <w:rFonts w:ascii="Times" w:hAnsi="Times" w:cs="Times New Roman"/>
          <w:sz w:val="20"/>
          <w:szCs w:val="20"/>
        </w:rPr>
      </w:pPr>
      <w:r w:rsidRPr="008B7AE2">
        <w:rPr>
          <w:rFonts w:ascii="Times" w:hAnsi="Times" w:cs="Times New Roman"/>
          <w:sz w:val="20"/>
          <w:szCs w:val="20"/>
        </w:rPr>
        <w:t xml:space="preserve">"Medical Ethics Roundtable Discussion: The Influence of Rationing in Medical Technology on Determining the Value of Human Life." Thursday, April 18, 3:30 PM - 5:15 PM at </w:t>
      </w:r>
      <w:proofErr w:type="spellStart"/>
      <w:r w:rsidRPr="008B7AE2">
        <w:rPr>
          <w:rFonts w:ascii="Times" w:hAnsi="Times" w:cs="Times New Roman"/>
          <w:sz w:val="20"/>
          <w:szCs w:val="20"/>
        </w:rPr>
        <w:t>D'Youville</w:t>
      </w:r>
      <w:proofErr w:type="spellEnd"/>
      <w:r w:rsidRPr="008B7AE2">
        <w:rPr>
          <w:rFonts w:ascii="Times" w:hAnsi="Times" w:cs="Times New Roman"/>
          <w:sz w:val="20"/>
          <w:szCs w:val="20"/>
        </w:rPr>
        <w:t xml:space="preserve"> College, 320 Porter Avenue, Buffalo. </w:t>
      </w:r>
      <w:proofErr w:type="gramStart"/>
      <w:r w:rsidRPr="008B7AE2">
        <w:rPr>
          <w:rFonts w:ascii="Times" w:hAnsi="Times" w:cs="Times New Roman"/>
          <w:sz w:val="20"/>
          <w:szCs w:val="20"/>
        </w:rPr>
        <w:t>The discussion will be chaired by Richard T. Hull, professor of philosophy, SUNY at Buffalo</w:t>
      </w:r>
      <w:proofErr w:type="gramEnd"/>
      <w:r w:rsidRPr="008B7AE2">
        <w:rPr>
          <w:rFonts w:ascii="Times" w:hAnsi="Times" w:cs="Times New Roman"/>
          <w:sz w:val="20"/>
          <w:szCs w:val="20"/>
        </w:rPr>
        <w:t xml:space="preserve">. It is being held in conjunction with the 24th Conference on Value Inquiry. Registration is $5.00 - students admitted free. For more information, contact John M. </w:t>
      </w:r>
      <w:proofErr w:type="spellStart"/>
      <w:r w:rsidRPr="008B7AE2">
        <w:rPr>
          <w:rFonts w:ascii="Times" w:hAnsi="Times" w:cs="Times New Roman"/>
          <w:sz w:val="20"/>
          <w:szCs w:val="20"/>
        </w:rPr>
        <w:t>Abbarno</w:t>
      </w:r>
      <w:proofErr w:type="spellEnd"/>
      <w:r w:rsidRPr="008B7AE2">
        <w:rPr>
          <w:rFonts w:ascii="Times" w:hAnsi="Times" w:cs="Times New Roman"/>
          <w:sz w:val="20"/>
          <w:szCs w:val="20"/>
        </w:rPr>
        <w:t xml:space="preserve">, Conference Coordinator, </w:t>
      </w:r>
      <w:proofErr w:type="gramStart"/>
      <w:r w:rsidRPr="008B7AE2">
        <w:rPr>
          <w:rFonts w:ascii="Times" w:hAnsi="Times" w:cs="Times New Roman"/>
          <w:sz w:val="20"/>
          <w:szCs w:val="20"/>
        </w:rPr>
        <w:t>881</w:t>
      </w:r>
      <w:proofErr w:type="gramEnd"/>
      <w:r w:rsidRPr="008B7AE2">
        <w:rPr>
          <w:rFonts w:ascii="Times" w:hAnsi="Times" w:cs="Times New Roman"/>
          <w:sz w:val="20"/>
          <w:szCs w:val="20"/>
        </w:rPr>
        <w:t>-3200, ext. 6540.</w:t>
      </w:r>
    </w:p>
    <w:p w:rsidR="008B7AE2" w:rsidRPr="008B7AE2" w:rsidRDefault="008B7AE2" w:rsidP="008B7AE2">
      <w:pPr>
        <w:spacing w:before="100" w:beforeAutospacing="1" w:after="100" w:afterAutospacing="1"/>
        <w:rPr>
          <w:rFonts w:ascii="Times" w:hAnsi="Times" w:cs="Times New Roman"/>
          <w:sz w:val="20"/>
          <w:szCs w:val="20"/>
        </w:rPr>
      </w:pPr>
      <w:r w:rsidRPr="008B7AE2">
        <w:rPr>
          <w:rFonts w:ascii="Times" w:hAnsi="Times" w:cs="Times New Roman"/>
          <w:sz w:val="20"/>
          <w:szCs w:val="20"/>
        </w:rPr>
        <w:t xml:space="preserve">"Balloon Session: Open Discussion For Research Ideas/Projects." Thursday, April 18. Faculty Development Workshop - Sponsored by the School of Medicine and Biomedical Sciences, University at Buffalo through the Department of </w:t>
      </w:r>
      <w:proofErr w:type="gramStart"/>
      <w:r w:rsidRPr="008B7AE2">
        <w:rPr>
          <w:rFonts w:ascii="Times" w:hAnsi="Times" w:cs="Times New Roman"/>
          <w:sz w:val="20"/>
          <w:szCs w:val="20"/>
        </w:rPr>
        <w:t>Family Medicine</w:t>
      </w:r>
      <w:proofErr w:type="gramEnd"/>
      <w:r w:rsidRPr="008B7AE2">
        <w:rPr>
          <w:rFonts w:ascii="Times" w:hAnsi="Times" w:cs="Times New Roman"/>
          <w:sz w:val="20"/>
          <w:szCs w:val="20"/>
        </w:rPr>
        <w:t xml:space="preserve">. To be held at the Erie County Medical Center, Family Medicine Modular Complex Conference room, 7:30 AM. Contact Heather </w:t>
      </w:r>
      <w:proofErr w:type="spellStart"/>
      <w:r w:rsidRPr="008B7AE2">
        <w:rPr>
          <w:rFonts w:ascii="Times" w:hAnsi="Times" w:cs="Times New Roman"/>
          <w:sz w:val="20"/>
          <w:szCs w:val="20"/>
        </w:rPr>
        <w:t>Hebeler</w:t>
      </w:r>
      <w:proofErr w:type="spellEnd"/>
      <w:r w:rsidRPr="008B7AE2">
        <w:rPr>
          <w:rFonts w:ascii="Times" w:hAnsi="Times" w:cs="Times New Roman"/>
          <w:sz w:val="20"/>
          <w:szCs w:val="20"/>
        </w:rPr>
        <w:t xml:space="preserve"> </w:t>
      </w:r>
      <w:hyperlink r:id="rId9" w:history="1">
        <w:r w:rsidRPr="008B7AE2">
          <w:rPr>
            <w:rFonts w:ascii="Times" w:hAnsi="Times" w:cs="Times New Roman"/>
            <w:color w:val="0000FF"/>
            <w:sz w:val="20"/>
            <w:szCs w:val="20"/>
            <w:u w:val="single"/>
          </w:rPr>
          <w:t>hhebeler@ubmede.buffalo.edu</w:t>
        </w:r>
      </w:hyperlink>
      <w:r w:rsidRPr="008B7AE2">
        <w:rPr>
          <w:rFonts w:ascii="Times" w:hAnsi="Times" w:cs="Times New Roman"/>
          <w:sz w:val="20"/>
          <w:szCs w:val="20"/>
        </w:rPr>
        <w:t xml:space="preserve"> at 898-4743 for further information.</w:t>
      </w:r>
    </w:p>
    <w:p w:rsidR="008B7AE2" w:rsidRPr="008B7AE2" w:rsidRDefault="008B7AE2" w:rsidP="008B7AE2">
      <w:pPr>
        <w:spacing w:before="100" w:beforeAutospacing="1" w:after="100" w:afterAutospacing="1"/>
        <w:rPr>
          <w:rFonts w:ascii="Times" w:hAnsi="Times" w:cs="Times New Roman"/>
          <w:sz w:val="20"/>
          <w:szCs w:val="20"/>
        </w:rPr>
      </w:pPr>
      <w:r w:rsidRPr="008B7AE2">
        <w:rPr>
          <w:rFonts w:ascii="Times" w:hAnsi="Times" w:cs="Times New Roman"/>
          <w:sz w:val="20"/>
          <w:szCs w:val="20"/>
        </w:rPr>
        <w:t xml:space="preserve">"Paths to Healing: Caring for Grieving Families and Children." </w:t>
      </w:r>
      <w:proofErr w:type="gramStart"/>
      <w:r w:rsidRPr="008B7AE2">
        <w:rPr>
          <w:rFonts w:ascii="Times" w:hAnsi="Times" w:cs="Times New Roman"/>
          <w:sz w:val="20"/>
          <w:szCs w:val="20"/>
        </w:rPr>
        <w:t>New York State Sudden Infant Death Syndrome Conference.</w:t>
      </w:r>
      <w:proofErr w:type="gramEnd"/>
      <w:r w:rsidRPr="008B7AE2">
        <w:rPr>
          <w:rFonts w:ascii="Times" w:hAnsi="Times" w:cs="Times New Roman"/>
          <w:sz w:val="20"/>
          <w:szCs w:val="20"/>
        </w:rPr>
        <w:t xml:space="preserve"> April 18-19. Co- sponsored by Hospice Buffalo. Sheraton Inn, Buffalo. Guest speakers include Rabbi Dr. Earl </w:t>
      </w:r>
      <w:proofErr w:type="spellStart"/>
      <w:r w:rsidRPr="008B7AE2">
        <w:rPr>
          <w:rFonts w:ascii="Times" w:hAnsi="Times" w:cs="Times New Roman"/>
          <w:sz w:val="20"/>
          <w:szCs w:val="20"/>
        </w:rPr>
        <w:t>Grollman</w:t>
      </w:r>
      <w:proofErr w:type="spellEnd"/>
      <w:r w:rsidRPr="008B7AE2">
        <w:rPr>
          <w:rFonts w:ascii="Times" w:hAnsi="Times" w:cs="Times New Roman"/>
          <w:sz w:val="20"/>
          <w:szCs w:val="20"/>
        </w:rPr>
        <w:t xml:space="preserve">, Alan D. </w:t>
      </w:r>
      <w:proofErr w:type="spellStart"/>
      <w:r w:rsidRPr="008B7AE2">
        <w:rPr>
          <w:rFonts w:ascii="Times" w:hAnsi="Times" w:cs="Times New Roman"/>
          <w:sz w:val="20"/>
          <w:szCs w:val="20"/>
        </w:rPr>
        <w:t>Wolfelt</w:t>
      </w:r>
      <w:proofErr w:type="spellEnd"/>
      <w:r w:rsidRPr="008B7AE2">
        <w:rPr>
          <w:rFonts w:ascii="Times" w:hAnsi="Times" w:cs="Times New Roman"/>
          <w:sz w:val="20"/>
          <w:szCs w:val="20"/>
        </w:rPr>
        <w:t xml:space="preserve">, PhD, and Wanda Henry- Jenkins, </w:t>
      </w:r>
      <w:proofErr w:type="spellStart"/>
      <w:r w:rsidRPr="008B7AE2">
        <w:rPr>
          <w:rFonts w:ascii="Times" w:hAnsi="Times" w:cs="Times New Roman"/>
          <w:sz w:val="20"/>
          <w:szCs w:val="20"/>
        </w:rPr>
        <w:t>MHS</w:t>
      </w:r>
      <w:proofErr w:type="spellEnd"/>
      <w:r w:rsidRPr="008B7AE2">
        <w:rPr>
          <w:rFonts w:ascii="Times" w:hAnsi="Times" w:cs="Times New Roman"/>
          <w:sz w:val="20"/>
          <w:szCs w:val="20"/>
        </w:rPr>
        <w:t>. The conference will focus on helping personal sorrow, public support and addressing children's needs. Registration includes a luncheon, breaks and materials. The conference will be held from 9:00 AM - 5:00 PM on April 18 and 19. To attend one day, the fee is $75; for both days, the fee is $115. For further information or to receive a conference brochure, call 1-800-336-7437 or 837-7438.</w:t>
      </w:r>
    </w:p>
    <w:p w:rsidR="008B7AE2" w:rsidRPr="008B7AE2" w:rsidRDefault="008B7AE2" w:rsidP="008B7AE2">
      <w:pPr>
        <w:spacing w:before="100" w:beforeAutospacing="1" w:after="100" w:afterAutospacing="1"/>
        <w:rPr>
          <w:rFonts w:ascii="Times" w:hAnsi="Times" w:cs="Times New Roman"/>
          <w:sz w:val="20"/>
          <w:szCs w:val="20"/>
        </w:rPr>
      </w:pPr>
      <w:r w:rsidRPr="008B7AE2">
        <w:rPr>
          <w:rFonts w:ascii="Times" w:hAnsi="Times" w:cs="Times New Roman"/>
          <w:sz w:val="20"/>
          <w:szCs w:val="20"/>
        </w:rPr>
        <w:t xml:space="preserve">"Women Physicians in Primary Care Conference." Saturday, April 20. Presenters: </w:t>
      </w:r>
      <w:proofErr w:type="spellStart"/>
      <w:r w:rsidRPr="008B7AE2">
        <w:rPr>
          <w:rFonts w:ascii="Times" w:hAnsi="Times" w:cs="Times New Roman"/>
          <w:sz w:val="20"/>
          <w:szCs w:val="20"/>
        </w:rPr>
        <w:t>Perri</w:t>
      </w:r>
      <w:proofErr w:type="spellEnd"/>
      <w:r w:rsidRPr="008B7AE2">
        <w:rPr>
          <w:rFonts w:ascii="Times" w:hAnsi="Times" w:cs="Times New Roman"/>
          <w:sz w:val="20"/>
          <w:szCs w:val="20"/>
        </w:rPr>
        <w:t xml:space="preserve"> </w:t>
      </w:r>
      <w:proofErr w:type="spellStart"/>
      <w:r w:rsidRPr="008B7AE2">
        <w:rPr>
          <w:rFonts w:ascii="Times" w:hAnsi="Times" w:cs="Times New Roman"/>
          <w:sz w:val="20"/>
          <w:szCs w:val="20"/>
        </w:rPr>
        <w:t>Klass</w:t>
      </w:r>
      <w:proofErr w:type="spellEnd"/>
      <w:r w:rsidRPr="008B7AE2">
        <w:rPr>
          <w:rFonts w:ascii="Times" w:hAnsi="Times" w:cs="Times New Roman"/>
          <w:sz w:val="20"/>
          <w:szCs w:val="20"/>
        </w:rPr>
        <w:t xml:space="preserve">, MD, Olivia Smith Blackwell, MD, Lucie DiMaggio, MD, Deborah Richter, MD, Dana Drummond, MD, Hephzibah Gonzalez-Pena, MD, Darrell Grace, DO, Kathleen Grimm, MD, Jennifer </w:t>
      </w:r>
      <w:proofErr w:type="spellStart"/>
      <w:r w:rsidRPr="008B7AE2">
        <w:rPr>
          <w:rFonts w:ascii="Times" w:hAnsi="Times" w:cs="Times New Roman"/>
          <w:sz w:val="20"/>
          <w:szCs w:val="20"/>
        </w:rPr>
        <w:t>Jehrio</w:t>
      </w:r>
      <w:proofErr w:type="spellEnd"/>
      <w:r w:rsidRPr="008B7AE2">
        <w:rPr>
          <w:rFonts w:ascii="Times" w:hAnsi="Times" w:cs="Times New Roman"/>
          <w:sz w:val="20"/>
          <w:szCs w:val="20"/>
        </w:rPr>
        <w:t xml:space="preserve">, MD, Colleen </w:t>
      </w:r>
      <w:proofErr w:type="spellStart"/>
      <w:r w:rsidRPr="008B7AE2">
        <w:rPr>
          <w:rFonts w:ascii="Times" w:hAnsi="Times" w:cs="Times New Roman"/>
          <w:sz w:val="20"/>
          <w:szCs w:val="20"/>
        </w:rPr>
        <w:t>Mattimore</w:t>
      </w:r>
      <w:proofErr w:type="spellEnd"/>
      <w:r w:rsidRPr="008B7AE2">
        <w:rPr>
          <w:rFonts w:ascii="Times" w:hAnsi="Times" w:cs="Times New Roman"/>
          <w:sz w:val="20"/>
          <w:szCs w:val="20"/>
        </w:rPr>
        <w:t xml:space="preserve">, MD, Mary </w:t>
      </w:r>
      <w:proofErr w:type="spellStart"/>
      <w:r w:rsidRPr="008B7AE2">
        <w:rPr>
          <w:rFonts w:ascii="Times" w:hAnsi="Times" w:cs="Times New Roman"/>
          <w:sz w:val="20"/>
          <w:szCs w:val="20"/>
        </w:rPr>
        <w:t>McGorray</w:t>
      </w:r>
      <w:proofErr w:type="spellEnd"/>
      <w:r w:rsidRPr="008B7AE2">
        <w:rPr>
          <w:rFonts w:ascii="Times" w:hAnsi="Times" w:cs="Times New Roman"/>
          <w:sz w:val="20"/>
          <w:szCs w:val="20"/>
        </w:rPr>
        <w:t xml:space="preserve">, MD, Sharon </w:t>
      </w:r>
      <w:proofErr w:type="spellStart"/>
      <w:r w:rsidRPr="008B7AE2">
        <w:rPr>
          <w:rFonts w:ascii="Times" w:hAnsi="Times" w:cs="Times New Roman"/>
          <w:sz w:val="20"/>
          <w:szCs w:val="20"/>
        </w:rPr>
        <w:t>Meropol</w:t>
      </w:r>
      <w:proofErr w:type="spellEnd"/>
      <w:r w:rsidRPr="008B7AE2">
        <w:rPr>
          <w:rFonts w:ascii="Times" w:hAnsi="Times" w:cs="Times New Roman"/>
          <w:sz w:val="20"/>
          <w:szCs w:val="20"/>
        </w:rPr>
        <w:t xml:space="preserve">, MD. Sponsored by the Primary Care Resource Center, The Graduate Medical Dental Education Consortium of Buffalo, State University of New York at Buffalo School of Medicine and Biomedical Sciences. To be held at the Buffalo Hyatt Hotel, 8:30 AM - 4:45 PM. $10.00 registration fee is required. Topics include: Keynote: Making It Up As You Go Along; Panel Discussion: Discovering the Possibilities; Breakout Sessions: Just One Of Those Days; Crystallizing Moments in Primary Care Residencies; Urinary Symptoms; What Are the </w:t>
      </w:r>
      <w:proofErr w:type="spellStart"/>
      <w:r w:rsidRPr="008B7AE2">
        <w:rPr>
          <w:rFonts w:ascii="Times" w:hAnsi="Times" w:cs="Times New Roman"/>
          <w:sz w:val="20"/>
          <w:szCs w:val="20"/>
        </w:rPr>
        <w:t>Possiblities</w:t>
      </w:r>
      <w:proofErr w:type="spellEnd"/>
      <w:r w:rsidRPr="008B7AE2">
        <w:rPr>
          <w:rFonts w:ascii="Times" w:hAnsi="Times" w:cs="Times New Roman"/>
          <w:sz w:val="20"/>
          <w:szCs w:val="20"/>
        </w:rPr>
        <w:t>? For further information, contact the Primary Care Resource Center at 829-3176.</w:t>
      </w:r>
    </w:p>
    <w:p w:rsidR="008B7AE2" w:rsidRPr="008B7AE2" w:rsidRDefault="008B7AE2" w:rsidP="008B7AE2">
      <w:pPr>
        <w:spacing w:before="100" w:beforeAutospacing="1" w:after="100" w:afterAutospacing="1"/>
        <w:rPr>
          <w:rFonts w:ascii="Times" w:hAnsi="Times" w:cs="Times New Roman"/>
          <w:sz w:val="20"/>
          <w:szCs w:val="20"/>
        </w:rPr>
      </w:pPr>
      <w:r w:rsidRPr="008B7AE2">
        <w:rPr>
          <w:rFonts w:ascii="Times" w:hAnsi="Times" w:cs="Times New Roman"/>
          <w:sz w:val="20"/>
          <w:szCs w:val="20"/>
        </w:rPr>
        <w:t xml:space="preserve">"The Master's In Health Professions Education." Thursday, April 25. Presenters: Diane Schwartz, MLS, S. </w:t>
      </w:r>
      <w:proofErr w:type="spellStart"/>
      <w:r w:rsidRPr="008B7AE2">
        <w:rPr>
          <w:rFonts w:ascii="Times" w:hAnsi="Times" w:cs="Times New Roman"/>
          <w:sz w:val="20"/>
          <w:szCs w:val="20"/>
        </w:rPr>
        <w:t>Ramalingam</w:t>
      </w:r>
      <w:proofErr w:type="spellEnd"/>
      <w:r w:rsidRPr="008B7AE2">
        <w:rPr>
          <w:rFonts w:ascii="Times" w:hAnsi="Times" w:cs="Times New Roman"/>
          <w:sz w:val="20"/>
          <w:szCs w:val="20"/>
        </w:rPr>
        <w:t xml:space="preserve">, </w:t>
      </w:r>
      <w:proofErr w:type="gramStart"/>
      <w:r w:rsidRPr="008B7AE2">
        <w:rPr>
          <w:rFonts w:ascii="Times" w:hAnsi="Times" w:cs="Times New Roman"/>
          <w:sz w:val="20"/>
          <w:szCs w:val="20"/>
        </w:rPr>
        <w:t>MD</w:t>
      </w:r>
      <w:proofErr w:type="gramEnd"/>
      <w:r w:rsidRPr="008B7AE2">
        <w:rPr>
          <w:rFonts w:ascii="Times" w:hAnsi="Times" w:cs="Times New Roman"/>
          <w:sz w:val="20"/>
          <w:szCs w:val="20"/>
        </w:rPr>
        <w:t xml:space="preserve">. </w:t>
      </w:r>
      <w:proofErr w:type="gramStart"/>
      <w:r w:rsidRPr="008B7AE2">
        <w:rPr>
          <w:rFonts w:ascii="Times" w:hAnsi="Times" w:cs="Times New Roman"/>
          <w:sz w:val="20"/>
          <w:szCs w:val="20"/>
        </w:rPr>
        <w:t>Faculty Development Workshop.</w:t>
      </w:r>
      <w:proofErr w:type="gramEnd"/>
      <w:r w:rsidRPr="008B7AE2">
        <w:rPr>
          <w:rFonts w:ascii="Times" w:hAnsi="Times" w:cs="Times New Roman"/>
          <w:sz w:val="20"/>
          <w:szCs w:val="20"/>
        </w:rPr>
        <w:t xml:space="preserve"> Sponsored by the School of Medicine and Biomedical Sciences, University at Buffalo through the Department of </w:t>
      </w:r>
      <w:proofErr w:type="gramStart"/>
      <w:r w:rsidRPr="008B7AE2">
        <w:rPr>
          <w:rFonts w:ascii="Times" w:hAnsi="Times" w:cs="Times New Roman"/>
          <w:sz w:val="20"/>
          <w:szCs w:val="20"/>
        </w:rPr>
        <w:t>Family Medicine</w:t>
      </w:r>
      <w:proofErr w:type="gramEnd"/>
      <w:r w:rsidRPr="008B7AE2">
        <w:rPr>
          <w:rFonts w:ascii="Times" w:hAnsi="Times" w:cs="Times New Roman"/>
          <w:sz w:val="20"/>
          <w:szCs w:val="20"/>
        </w:rPr>
        <w:t xml:space="preserve">. To be held at the Erie County Medical Center, Family Medicine Modular Complex conference room, 7:30 AM. Contact Heather </w:t>
      </w:r>
      <w:proofErr w:type="spellStart"/>
      <w:r w:rsidRPr="008B7AE2">
        <w:rPr>
          <w:rFonts w:ascii="Times" w:hAnsi="Times" w:cs="Times New Roman"/>
          <w:sz w:val="20"/>
          <w:szCs w:val="20"/>
        </w:rPr>
        <w:t>Hebeler</w:t>
      </w:r>
      <w:proofErr w:type="spellEnd"/>
      <w:r w:rsidRPr="008B7AE2">
        <w:rPr>
          <w:rFonts w:ascii="Times" w:hAnsi="Times" w:cs="Times New Roman"/>
          <w:sz w:val="20"/>
          <w:szCs w:val="20"/>
        </w:rPr>
        <w:t xml:space="preserve"> </w:t>
      </w:r>
      <w:hyperlink r:id="rId10" w:history="1">
        <w:r w:rsidRPr="008B7AE2">
          <w:rPr>
            <w:rFonts w:ascii="Times" w:hAnsi="Times" w:cs="Times New Roman"/>
            <w:color w:val="0000FF"/>
            <w:sz w:val="20"/>
            <w:szCs w:val="20"/>
            <w:u w:val="single"/>
          </w:rPr>
          <w:t>hhebeler@ubmede.buffalo.edu</w:t>
        </w:r>
      </w:hyperlink>
      <w:r w:rsidRPr="008B7AE2">
        <w:rPr>
          <w:rFonts w:ascii="Times" w:hAnsi="Times" w:cs="Times New Roman"/>
          <w:sz w:val="20"/>
          <w:szCs w:val="20"/>
        </w:rPr>
        <w:t xml:space="preserve"> at 898-4743 for further information.</w:t>
      </w:r>
    </w:p>
    <w:p w:rsidR="008B7AE2" w:rsidRPr="008B7AE2" w:rsidRDefault="008B7AE2" w:rsidP="008B7AE2">
      <w:pPr>
        <w:spacing w:before="100" w:beforeAutospacing="1" w:after="100" w:afterAutospacing="1"/>
        <w:rPr>
          <w:rFonts w:ascii="Times" w:hAnsi="Times" w:cs="Times New Roman"/>
          <w:sz w:val="20"/>
          <w:szCs w:val="20"/>
        </w:rPr>
      </w:pPr>
      <w:r w:rsidRPr="008B7AE2">
        <w:rPr>
          <w:rFonts w:ascii="Times" w:hAnsi="Times" w:cs="Times New Roman"/>
          <w:sz w:val="20"/>
          <w:szCs w:val="20"/>
        </w:rPr>
        <w:t xml:space="preserve">"Rape and Legal Issues." Wednesday, May 1. Presenter: Dr. Susan Littler. </w:t>
      </w:r>
      <w:proofErr w:type="gramStart"/>
      <w:r w:rsidRPr="008B7AE2">
        <w:rPr>
          <w:rFonts w:ascii="Times" w:hAnsi="Times" w:cs="Times New Roman"/>
          <w:sz w:val="20"/>
          <w:szCs w:val="20"/>
        </w:rPr>
        <w:t>City-Wide</w:t>
      </w:r>
      <w:proofErr w:type="gramEnd"/>
      <w:r w:rsidRPr="008B7AE2">
        <w:rPr>
          <w:rFonts w:ascii="Times" w:hAnsi="Times" w:cs="Times New Roman"/>
          <w:sz w:val="20"/>
          <w:szCs w:val="20"/>
        </w:rPr>
        <w:t xml:space="preserve"> Grand Rounds. Sponsored by the School of Medicine and Biomedical Sciences, University at Buffalo through the Department of Gynecology/Obstetrics. Held at Erie County Medical Center, 3rd floor Amphitheater, 9:15 AM. Approved for 1.0 hours of AMA/PRA Category 1 credit. Contact Patty </w:t>
      </w:r>
      <w:proofErr w:type="spellStart"/>
      <w:r w:rsidRPr="008B7AE2">
        <w:rPr>
          <w:rFonts w:ascii="Times" w:hAnsi="Times" w:cs="Times New Roman"/>
          <w:sz w:val="20"/>
          <w:szCs w:val="20"/>
        </w:rPr>
        <w:t>Korta</w:t>
      </w:r>
      <w:proofErr w:type="spellEnd"/>
      <w:r w:rsidRPr="008B7AE2">
        <w:rPr>
          <w:rFonts w:ascii="Times" w:hAnsi="Times" w:cs="Times New Roman"/>
          <w:sz w:val="20"/>
          <w:szCs w:val="20"/>
        </w:rPr>
        <w:t xml:space="preserve"> at 898- 3656 for further information.</w:t>
      </w:r>
    </w:p>
    <w:p w:rsidR="008B7AE2" w:rsidRPr="008B7AE2" w:rsidRDefault="008B7AE2" w:rsidP="008B7AE2">
      <w:pPr>
        <w:spacing w:before="100" w:beforeAutospacing="1" w:after="100" w:afterAutospacing="1"/>
        <w:rPr>
          <w:rFonts w:ascii="Times" w:hAnsi="Times" w:cs="Times New Roman"/>
          <w:sz w:val="20"/>
          <w:szCs w:val="20"/>
        </w:rPr>
      </w:pPr>
      <w:proofErr w:type="gramStart"/>
      <w:r w:rsidRPr="008B7AE2">
        <w:rPr>
          <w:rFonts w:ascii="Times" w:hAnsi="Times" w:cs="Times New Roman"/>
          <w:sz w:val="20"/>
          <w:szCs w:val="20"/>
        </w:rPr>
        <w:t>59th Annual Spring Clinical Day.</w:t>
      </w:r>
      <w:proofErr w:type="gramEnd"/>
      <w:r w:rsidRPr="008B7AE2">
        <w:rPr>
          <w:rFonts w:ascii="Times" w:hAnsi="Times" w:cs="Times New Roman"/>
          <w:sz w:val="20"/>
          <w:szCs w:val="20"/>
        </w:rPr>
        <w:t xml:space="preserve"> Saturday, May 11. Sponsored by the Medical Alumni Association. Buffalo Marriott Ballroom. Featuring a luncheon talk by Sherwin </w:t>
      </w:r>
      <w:proofErr w:type="spellStart"/>
      <w:r w:rsidRPr="008B7AE2">
        <w:rPr>
          <w:rFonts w:ascii="Times" w:hAnsi="Times" w:cs="Times New Roman"/>
          <w:sz w:val="20"/>
          <w:szCs w:val="20"/>
        </w:rPr>
        <w:t>Nuland</w:t>
      </w:r>
      <w:proofErr w:type="spellEnd"/>
      <w:r w:rsidRPr="008B7AE2">
        <w:rPr>
          <w:rFonts w:ascii="Times" w:hAnsi="Times" w:cs="Times New Roman"/>
          <w:sz w:val="20"/>
          <w:szCs w:val="20"/>
        </w:rPr>
        <w:t xml:space="preserve">, MD, author of </w:t>
      </w:r>
      <w:r w:rsidRPr="008B7AE2">
        <w:rPr>
          <w:rFonts w:ascii="Times" w:hAnsi="Times" w:cs="Times New Roman"/>
          <w:i/>
          <w:iCs/>
          <w:sz w:val="20"/>
          <w:szCs w:val="20"/>
        </w:rPr>
        <w:t>How We Die</w:t>
      </w:r>
      <w:r w:rsidRPr="008B7AE2">
        <w:rPr>
          <w:rFonts w:ascii="Times" w:hAnsi="Times" w:cs="Times New Roman"/>
          <w:sz w:val="20"/>
          <w:szCs w:val="20"/>
        </w:rPr>
        <w:t xml:space="preserve">, entitled "Death, The Doctor and Hope." There will also be a panel discussion on "End of Life/Quality of Life" with Martin </w:t>
      </w:r>
      <w:proofErr w:type="spellStart"/>
      <w:r w:rsidRPr="008B7AE2">
        <w:rPr>
          <w:rFonts w:ascii="Times" w:hAnsi="Times" w:cs="Times New Roman"/>
          <w:sz w:val="20"/>
          <w:szCs w:val="20"/>
        </w:rPr>
        <w:t>Brecher</w:t>
      </w:r>
      <w:proofErr w:type="spellEnd"/>
      <w:r w:rsidRPr="008B7AE2">
        <w:rPr>
          <w:rFonts w:ascii="Times" w:hAnsi="Times" w:cs="Times New Roman"/>
          <w:sz w:val="20"/>
          <w:szCs w:val="20"/>
        </w:rPr>
        <w:t xml:space="preserve">, MD, Jack P. Freer, MD, Ross G. Hewitt, MD and Robert A. </w:t>
      </w:r>
      <w:proofErr w:type="spellStart"/>
      <w:r w:rsidRPr="008B7AE2">
        <w:rPr>
          <w:rFonts w:ascii="Times" w:hAnsi="Times" w:cs="Times New Roman"/>
          <w:sz w:val="20"/>
          <w:szCs w:val="20"/>
        </w:rPr>
        <w:t>Milch</w:t>
      </w:r>
      <w:proofErr w:type="spellEnd"/>
      <w:r w:rsidRPr="008B7AE2">
        <w:rPr>
          <w:rFonts w:ascii="Times" w:hAnsi="Times" w:cs="Times New Roman"/>
          <w:sz w:val="20"/>
          <w:szCs w:val="20"/>
        </w:rPr>
        <w:t>, MD. Further details will be given in the next "Bioethics Bulletin."</w:t>
      </w:r>
    </w:p>
    <w:p w:rsidR="008B7AE2" w:rsidRPr="008B7AE2" w:rsidRDefault="008B7AE2" w:rsidP="008B7AE2">
      <w:pPr>
        <w:spacing w:before="100" w:beforeAutospacing="1" w:after="100" w:afterAutospacing="1"/>
        <w:outlineLvl w:val="2"/>
        <w:rPr>
          <w:rFonts w:ascii="Times" w:eastAsia="Times New Roman" w:hAnsi="Times" w:cs="Times New Roman"/>
          <w:b/>
          <w:bCs/>
          <w:sz w:val="27"/>
          <w:szCs w:val="27"/>
        </w:rPr>
      </w:pPr>
      <w:r w:rsidRPr="008B7AE2">
        <w:rPr>
          <w:rFonts w:ascii="Times" w:eastAsia="Times New Roman" w:hAnsi="Times" w:cs="Times New Roman"/>
          <w:b/>
          <w:bCs/>
          <w:sz w:val="27"/>
          <w:szCs w:val="27"/>
        </w:rPr>
        <w:t>History Of Medicine Conference</w: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t xml:space="preserve">The 69th annual meeting of the American Association for the History of Medicine will be held in Buffalo, from May 9-12, at the Hyatt Regency </w:t>
      </w:r>
      <w:proofErr w:type="gramStart"/>
      <w:r w:rsidRPr="008B7AE2">
        <w:rPr>
          <w:rFonts w:ascii="Times" w:eastAsia="Times New Roman" w:hAnsi="Times" w:cs="Times New Roman"/>
          <w:sz w:val="20"/>
          <w:szCs w:val="20"/>
        </w:rPr>
        <w:t>Hotel .</w:t>
      </w:r>
      <w:proofErr w:type="gramEnd"/>
      <w:r w:rsidRPr="008B7AE2">
        <w:rPr>
          <w:rFonts w:ascii="Times" w:eastAsia="Times New Roman" w:hAnsi="Times" w:cs="Times New Roman"/>
          <w:sz w:val="20"/>
          <w:szCs w:val="20"/>
        </w:rPr>
        <w:t xml:space="preserve"> Special functions such as the Annual Banquet and the Garrison lecture and reception will showcase the rich architectural heritage of Buffalo, including Rockwell Hall on the Buffalo State Campus, the Albright-Knox Art Gallery, and the Center for the Arts on the North Campus of SUNY-Buffalo. A special exhibit on medicine in Western New York will be mounted at the Historical Society. For details on how to register, please contact James Bono, Department of History, Park Hall, SUNY-Buffalo, Buffalo, NY 14260; phone: 645-2282, ext. 559; e-mail:</w:t>
      </w:r>
      <w:hyperlink r:id="rId11" w:history="1">
        <w:r w:rsidRPr="008B7AE2">
          <w:rPr>
            <w:rFonts w:ascii="Times" w:eastAsia="Times New Roman" w:hAnsi="Times" w:cs="Times New Roman"/>
            <w:color w:val="0000FF"/>
            <w:sz w:val="20"/>
            <w:szCs w:val="20"/>
            <w:u w:val="single"/>
          </w:rPr>
          <w:t>hischaos@acsu.buffalo.edu</w:t>
        </w:r>
      </w:hyperlink>
      <w:r w:rsidRPr="008B7AE2">
        <w:rPr>
          <w:rFonts w:ascii="Times" w:eastAsia="Times New Roman" w:hAnsi="Times" w:cs="Times New Roman"/>
          <w:sz w:val="20"/>
          <w:szCs w:val="20"/>
        </w:rPr>
        <w:t>.</w:t>
      </w:r>
    </w:p>
    <w:p w:rsidR="008B7AE2" w:rsidRPr="008B7AE2" w:rsidRDefault="008B7AE2" w:rsidP="008B7AE2">
      <w:pPr>
        <w:spacing w:before="100" w:beforeAutospacing="1" w:after="100" w:afterAutospacing="1"/>
        <w:outlineLvl w:val="1"/>
        <w:rPr>
          <w:rFonts w:ascii="Times" w:eastAsia="Times New Roman" w:hAnsi="Times" w:cs="Times New Roman"/>
          <w:b/>
          <w:bCs/>
          <w:sz w:val="36"/>
          <w:szCs w:val="36"/>
        </w:rPr>
      </w:pPr>
      <w:r w:rsidRPr="008B7AE2">
        <w:rPr>
          <w:rFonts w:ascii="Times" w:eastAsia="Times New Roman" w:hAnsi="Times" w:cs="Times New Roman"/>
          <w:b/>
          <w:bCs/>
          <w:sz w:val="36"/>
          <w:szCs w:val="36"/>
        </w:rPr>
        <w:t>Members Corner</w:t>
      </w:r>
    </w:p>
    <w:p w:rsidR="008B7AE2" w:rsidRPr="008B7AE2" w:rsidRDefault="008B7AE2" w:rsidP="008B7AE2">
      <w:pPr>
        <w:rPr>
          <w:rFonts w:ascii="Times" w:eastAsia="Times New Roman" w:hAnsi="Times" w:cs="Times New Roman"/>
          <w:sz w:val="20"/>
          <w:szCs w:val="20"/>
        </w:rPr>
      </w:pPr>
      <w:r w:rsidRPr="008B7AE2">
        <w:rPr>
          <w:rFonts w:ascii="Times" w:eastAsia="Times New Roman" w:hAnsi="Times" w:cs="Times New Roman"/>
          <w:sz w:val="20"/>
          <w:szCs w:val="20"/>
        </w:rPr>
        <w:t xml:space="preserve">Tim Madigan, Center newsletter editor, was a presenter at a conference on "Making Medical Decisions," Saturday, March 23rd at the Williams Club of New York City. He spoke on "Ethical Theories and Their Applications." </w:t>
      </w:r>
    </w:p>
    <w:p w:rsidR="008B7AE2" w:rsidRPr="008B7AE2" w:rsidRDefault="008B7AE2" w:rsidP="008B7AE2">
      <w:pPr>
        <w:spacing w:before="100" w:beforeAutospacing="1" w:after="100" w:afterAutospacing="1"/>
        <w:outlineLvl w:val="1"/>
        <w:rPr>
          <w:rFonts w:ascii="Times" w:eastAsia="Times New Roman" w:hAnsi="Times" w:cs="Times New Roman"/>
          <w:b/>
          <w:bCs/>
          <w:sz w:val="36"/>
          <w:szCs w:val="36"/>
        </w:rPr>
      </w:pPr>
      <w:r w:rsidRPr="008B7AE2">
        <w:rPr>
          <w:rFonts w:ascii="Times" w:eastAsia="Times New Roman" w:hAnsi="Times" w:cs="Times New Roman"/>
          <w:b/>
          <w:bCs/>
          <w:sz w:val="36"/>
          <w:szCs w:val="36"/>
        </w:rPr>
        <w:t>Comments and Suggestions</w:t>
      </w:r>
    </w:p>
    <w:p w:rsidR="005719DD" w:rsidRDefault="008B7AE2" w:rsidP="008B7AE2">
      <w:r w:rsidRPr="008B7AE2">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12" w:history="1">
        <w:r w:rsidRPr="008B7AE2">
          <w:rPr>
            <w:rFonts w:ascii="Times" w:eastAsia="Times New Roman" w:hAnsi="Times" w:cs="Times New Roman"/>
            <w:color w:val="0000FF"/>
            <w:sz w:val="20"/>
            <w:szCs w:val="20"/>
            <w:u w:val="single"/>
          </w:rPr>
          <w:t>timmadigan@aol.com</w:t>
        </w:r>
      </w:hyperlink>
      <w:r w:rsidRPr="008B7AE2">
        <w:rPr>
          <w:rFonts w:ascii="Times" w:eastAsia="Times New Roman" w:hAnsi="Times" w:cs="Times New Roman"/>
          <w:sz w:val="20"/>
          <w:szCs w:val="20"/>
        </w:rPr>
        <w:t>. We also need information on upcoming events that would be of interest to Center members. The deadline for the next newsletter is April 15th. (Don't forget to pay your taxes by then, too.)</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E2"/>
    <w:rsid w:val="005719DD"/>
    <w:rsid w:val="00880FEF"/>
    <w:rsid w:val="008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7AE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8B7AE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B7AE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E2"/>
    <w:rPr>
      <w:rFonts w:ascii="Times" w:hAnsi="Times"/>
      <w:b/>
      <w:bCs/>
      <w:kern w:val="36"/>
      <w:sz w:val="48"/>
      <w:szCs w:val="48"/>
    </w:rPr>
  </w:style>
  <w:style w:type="character" w:customStyle="1" w:styleId="Heading2Char">
    <w:name w:val="Heading 2 Char"/>
    <w:basedOn w:val="DefaultParagraphFont"/>
    <w:link w:val="Heading2"/>
    <w:uiPriority w:val="9"/>
    <w:rsid w:val="008B7AE2"/>
    <w:rPr>
      <w:rFonts w:ascii="Times" w:hAnsi="Times"/>
      <w:b/>
      <w:bCs/>
      <w:sz w:val="36"/>
      <w:szCs w:val="36"/>
    </w:rPr>
  </w:style>
  <w:style w:type="character" w:customStyle="1" w:styleId="Heading3Char">
    <w:name w:val="Heading 3 Char"/>
    <w:basedOn w:val="DefaultParagraphFont"/>
    <w:link w:val="Heading3"/>
    <w:uiPriority w:val="9"/>
    <w:rsid w:val="008B7AE2"/>
    <w:rPr>
      <w:rFonts w:ascii="Times" w:hAnsi="Times"/>
      <w:b/>
      <w:bCs/>
      <w:sz w:val="27"/>
      <w:szCs w:val="27"/>
    </w:rPr>
  </w:style>
  <w:style w:type="paragraph" w:styleId="NormalWeb">
    <w:name w:val="Normal (Web)"/>
    <w:basedOn w:val="Normal"/>
    <w:uiPriority w:val="99"/>
    <w:semiHidden/>
    <w:unhideWhenUsed/>
    <w:rsid w:val="008B7AE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B7AE2"/>
    <w:rPr>
      <w:color w:val="0000FF"/>
      <w:u w:val="single"/>
    </w:rPr>
  </w:style>
  <w:style w:type="paragraph" w:styleId="BalloonText">
    <w:name w:val="Balloon Text"/>
    <w:basedOn w:val="Normal"/>
    <w:link w:val="BalloonTextChar"/>
    <w:uiPriority w:val="99"/>
    <w:semiHidden/>
    <w:unhideWhenUsed/>
    <w:rsid w:val="008B7A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7AE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B7AE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8B7AE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8B7AE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AE2"/>
    <w:rPr>
      <w:rFonts w:ascii="Times" w:hAnsi="Times"/>
      <w:b/>
      <w:bCs/>
      <w:kern w:val="36"/>
      <w:sz w:val="48"/>
      <w:szCs w:val="48"/>
    </w:rPr>
  </w:style>
  <w:style w:type="character" w:customStyle="1" w:styleId="Heading2Char">
    <w:name w:val="Heading 2 Char"/>
    <w:basedOn w:val="DefaultParagraphFont"/>
    <w:link w:val="Heading2"/>
    <w:uiPriority w:val="9"/>
    <w:rsid w:val="008B7AE2"/>
    <w:rPr>
      <w:rFonts w:ascii="Times" w:hAnsi="Times"/>
      <w:b/>
      <w:bCs/>
      <w:sz w:val="36"/>
      <w:szCs w:val="36"/>
    </w:rPr>
  </w:style>
  <w:style w:type="character" w:customStyle="1" w:styleId="Heading3Char">
    <w:name w:val="Heading 3 Char"/>
    <w:basedOn w:val="DefaultParagraphFont"/>
    <w:link w:val="Heading3"/>
    <w:uiPriority w:val="9"/>
    <w:rsid w:val="008B7AE2"/>
    <w:rPr>
      <w:rFonts w:ascii="Times" w:hAnsi="Times"/>
      <w:b/>
      <w:bCs/>
      <w:sz w:val="27"/>
      <w:szCs w:val="27"/>
    </w:rPr>
  </w:style>
  <w:style w:type="paragraph" w:styleId="NormalWeb">
    <w:name w:val="Normal (Web)"/>
    <w:basedOn w:val="Normal"/>
    <w:uiPriority w:val="99"/>
    <w:semiHidden/>
    <w:unhideWhenUsed/>
    <w:rsid w:val="008B7AE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8B7AE2"/>
    <w:rPr>
      <w:color w:val="0000FF"/>
      <w:u w:val="single"/>
    </w:rPr>
  </w:style>
  <w:style w:type="paragraph" w:styleId="BalloonText">
    <w:name w:val="Balloon Text"/>
    <w:basedOn w:val="Normal"/>
    <w:link w:val="BalloonTextChar"/>
    <w:uiPriority w:val="99"/>
    <w:semiHidden/>
    <w:unhideWhenUsed/>
    <w:rsid w:val="008B7A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7AE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091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hischaos@acsu.buffalo.edu" TargetMode="External"/><Relationship Id="rId12" Type="http://schemas.openxmlformats.org/officeDocument/2006/relationships/hyperlink" Target="mailto:timmadigan@ao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JFreer@ubmedb.buffalo.edu" TargetMode="External"/><Relationship Id="rId7" Type="http://schemas.openxmlformats.org/officeDocument/2006/relationships/hyperlink" Target="mailto:JFreer@ubmedb.buffalo.edu" TargetMode="External"/><Relationship Id="rId8" Type="http://schemas.openxmlformats.org/officeDocument/2006/relationships/hyperlink" Target="mailto:jackubphil@aol.com" TargetMode="External"/><Relationship Id="rId9" Type="http://schemas.openxmlformats.org/officeDocument/2006/relationships/hyperlink" Target="mailto:hhebeler@ubmede.buffalo.edu" TargetMode="External"/><Relationship Id="rId10" Type="http://schemas.openxmlformats.org/officeDocument/2006/relationships/hyperlink" Target="mailto:hhebeler@ubmede.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8169</Characters>
  <Application>Microsoft Macintosh Word</Application>
  <DocSecurity>0</DocSecurity>
  <Lines>68</Lines>
  <Paragraphs>19</Paragraphs>
  <ScaleCrop>false</ScaleCrop>
  <Company>TCRWP</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2017-06-30T21:42:00Z</dcterms:created>
  <dcterms:modified xsi:type="dcterms:W3CDTF">2017-06-30T21:42:00Z</dcterms:modified>
</cp:coreProperties>
</file>