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2" w:rsidRPr="006B6A62" w:rsidRDefault="006B6A62" w:rsidP="006B6A6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6B6A6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Using </w:t>
      </w:r>
      <w:proofErr w:type="spellStart"/>
      <w:r w:rsidRPr="006B6A6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Digication</w:t>
      </w:r>
      <w:proofErr w:type="spellEnd"/>
      <w:r w:rsidRPr="006B6A6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gramStart"/>
      <w:r w:rsidRPr="006B6A6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Within</w:t>
      </w:r>
      <w:proofErr w:type="gramEnd"/>
      <w:r w:rsidRPr="006B6A6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Blackboard Building Block: A Faculty Guide </w:t>
      </w:r>
    </w:p>
    <w:p w:rsidR="006B6A62" w:rsidRPr="006B6A62" w:rsidRDefault="006B6A62" w:rsidP="006B6A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00" cy="762000"/>
            <wp:effectExtent l="0" t="0" r="0" b="0"/>
            <wp:docPr id="13" name="Picture 13" descr="Ava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vata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62" w:rsidRPr="006B6A62" w:rsidRDefault="006B6A62" w:rsidP="006B6A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Mikhail Valentin </w:t>
      </w:r>
    </w:p>
    <w:p w:rsidR="006B6A62" w:rsidRPr="006B6A62" w:rsidRDefault="006B6A62" w:rsidP="006B6A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sz w:val="24"/>
          <w:szCs w:val="24"/>
        </w:rPr>
        <w:t>October 28, 2016 19:55</w:t>
      </w:r>
    </w:p>
    <w:p w:rsidR="006B6A62" w:rsidRPr="006B6A62" w:rsidRDefault="006B6A62" w:rsidP="006B6A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" w:history="1">
        <w:r w:rsidRPr="006B6A6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Follow</w:t>
        </w:r>
      </w:hyperlink>
    </w:p>
    <w:p w:rsidR="006B6A62" w:rsidRPr="006B6A62" w:rsidRDefault="006B6A62" w:rsidP="006B6A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Using </w:t>
      </w:r>
      <w:proofErr w:type="spellStart"/>
      <w:r w:rsidRPr="006B6A62">
        <w:rPr>
          <w:rFonts w:ascii="Times New Roman" w:eastAsia="Times New Roman" w:hAnsi="Times New Roman" w:cs="Times New Roman"/>
          <w:sz w:val="24"/>
          <w:szCs w:val="24"/>
        </w:rPr>
        <w:t>Digication</w:t>
      </w:r>
      <w:proofErr w:type="spellEnd"/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 within Blackboard Building Block is a bit different from using it on standalone </w:t>
      </w:r>
      <w:proofErr w:type="spellStart"/>
      <w:r w:rsidRPr="006B6A62">
        <w:rPr>
          <w:rFonts w:ascii="Times New Roman" w:eastAsia="Times New Roman" w:hAnsi="Times New Roman" w:cs="Times New Roman"/>
          <w:sz w:val="24"/>
          <w:szCs w:val="24"/>
        </w:rPr>
        <w:t>Digication</w:t>
      </w:r>
      <w:proofErr w:type="spellEnd"/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. Here is a rundown of the tool and how to go about accomplishing the needed tasks once </w:t>
      </w:r>
      <w:proofErr w:type="gramStart"/>
      <w:r w:rsidRPr="006B6A62">
        <w:rPr>
          <w:rFonts w:ascii="Times New Roman" w:eastAsia="Times New Roman" w:hAnsi="Times New Roman" w:cs="Times New Roman"/>
          <w:sz w:val="24"/>
          <w:szCs w:val="24"/>
        </w:rPr>
        <w:t>you've</w:t>
      </w:r>
      <w:proofErr w:type="gramEnd"/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 set is up for use within your course.</w:t>
      </w:r>
    </w:p>
    <w:p w:rsidR="006B6A62" w:rsidRPr="006B6A62" w:rsidRDefault="006B6A62" w:rsidP="006B6A6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spellStart"/>
      <w:r w:rsidRPr="006B6A62">
        <w:rPr>
          <w:rFonts w:ascii="Times New Roman" w:eastAsia="Times New Roman" w:hAnsi="Times New Roman" w:cs="Times New Roman"/>
          <w:b/>
          <w:bCs/>
          <w:sz w:val="36"/>
          <w:szCs w:val="36"/>
        </w:rPr>
        <w:t>Digication</w:t>
      </w:r>
      <w:proofErr w:type="spellEnd"/>
      <w:r w:rsidRPr="006B6A62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Homepage within Blackboard</w:t>
      </w:r>
    </w:p>
    <w:p w:rsidR="006B6A62" w:rsidRPr="006B6A62" w:rsidRDefault="006B6A62" w:rsidP="006B6A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Upon navigating to </w:t>
      </w:r>
      <w:proofErr w:type="spellStart"/>
      <w:r w:rsidRPr="006B6A62">
        <w:rPr>
          <w:rFonts w:ascii="Times New Roman" w:eastAsia="Times New Roman" w:hAnsi="Times New Roman" w:cs="Times New Roman"/>
          <w:sz w:val="24"/>
          <w:szCs w:val="24"/>
        </w:rPr>
        <w:t>Digication</w:t>
      </w:r>
      <w:proofErr w:type="spellEnd"/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 within Blackboard, </w:t>
      </w:r>
      <w:proofErr w:type="gramStart"/>
      <w:r w:rsidRPr="006B6A62">
        <w:rPr>
          <w:rFonts w:ascii="Times New Roman" w:eastAsia="Times New Roman" w:hAnsi="Times New Roman" w:cs="Times New Roman"/>
          <w:sz w:val="24"/>
          <w:szCs w:val="24"/>
        </w:rPr>
        <w:t>you'll</w:t>
      </w:r>
      <w:proofErr w:type="gramEnd"/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 notice that the look and feel of the homepage area are different, however still contain the following options/areas:</w:t>
      </w:r>
    </w:p>
    <w:p w:rsidR="006B6A62" w:rsidRPr="006B6A62" w:rsidRDefault="006B6A62" w:rsidP="006B6A6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6B6A62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My </w:t>
      </w:r>
      <w:proofErr w:type="spellStart"/>
      <w:r w:rsidRPr="006B6A62">
        <w:rPr>
          <w:rFonts w:ascii="Times New Roman" w:eastAsia="Times New Roman" w:hAnsi="Times New Roman" w:cs="Times New Roman"/>
          <w:b/>
          <w:bCs/>
          <w:sz w:val="27"/>
          <w:szCs w:val="27"/>
        </w:rPr>
        <w:t>ePortfolios</w:t>
      </w:r>
      <w:proofErr w:type="spellEnd"/>
      <w:r w:rsidRPr="006B6A62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(Shared with this course)</w:t>
      </w:r>
    </w:p>
    <w:p w:rsidR="006B6A62" w:rsidRPr="006B6A62" w:rsidRDefault="006B6A62" w:rsidP="006B6A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This area is where </w:t>
      </w:r>
      <w:proofErr w:type="gramStart"/>
      <w:r w:rsidRPr="006B6A62">
        <w:rPr>
          <w:rFonts w:ascii="Times New Roman" w:eastAsia="Times New Roman" w:hAnsi="Times New Roman" w:cs="Times New Roman"/>
          <w:sz w:val="24"/>
          <w:szCs w:val="24"/>
        </w:rPr>
        <w:t>you'll</w:t>
      </w:r>
      <w:proofErr w:type="gramEnd"/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 be able to see all of your own </w:t>
      </w:r>
      <w:proofErr w:type="spellStart"/>
      <w:r w:rsidRPr="006B6A62">
        <w:rPr>
          <w:rFonts w:ascii="Times New Roman" w:eastAsia="Times New Roman" w:hAnsi="Times New Roman" w:cs="Times New Roman"/>
          <w:sz w:val="24"/>
          <w:szCs w:val="24"/>
        </w:rPr>
        <w:t>ePortfolios</w:t>
      </w:r>
      <w:proofErr w:type="spellEnd"/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 that have been shared with the course.</w:t>
      </w:r>
    </w:p>
    <w:p w:rsidR="006B6A62" w:rsidRPr="006B6A62" w:rsidRDefault="006B6A62" w:rsidP="006B6A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62500" cy="3429000"/>
            <wp:effectExtent l="0" t="0" r="0" b="0"/>
            <wp:docPr id="12" name="Picture 12" descr="FG_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G_S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62" w:rsidRPr="006B6A62" w:rsidRDefault="006B6A62" w:rsidP="006B6A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6A62" w:rsidRPr="006B6A62" w:rsidRDefault="006B6A62" w:rsidP="006B6A6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6B6A62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Show all my </w:t>
      </w:r>
      <w:proofErr w:type="spellStart"/>
      <w:r w:rsidRPr="006B6A62">
        <w:rPr>
          <w:rFonts w:ascii="Times New Roman" w:eastAsia="Times New Roman" w:hAnsi="Times New Roman" w:cs="Times New Roman"/>
          <w:b/>
          <w:bCs/>
          <w:sz w:val="27"/>
          <w:szCs w:val="27"/>
        </w:rPr>
        <w:t>ePortfolios</w:t>
      </w:r>
      <w:proofErr w:type="spellEnd"/>
    </w:p>
    <w:p w:rsidR="006B6A62" w:rsidRPr="006B6A62" w:rsidRDefault="006B6A62" w:rsidP="006B6A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This area is where you'll be able to see all of your </w:t>
      </w:r>
      <w:proofErr w:type="spellStart"/>
      <w:proofErr w:type="gramStart"/>
      <w:r w:rsidRPr="006B6A62">
        <w:rPr>
          <w:rFonts w:ascii="Times New Roman" w:eastAsia="Times New Roman" w:hAnsi="Times New Roman" w:cs="Times New Roman"/>
          <w:sz w:val="24"/>
          <w:szCs w:val="24"/>
        </w:rPr>
        <w:t>ePortfolios</w:t>
      </w:r>
      <w:proofErr w:type="spellEnd"/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  created</w:t>
      </w:r>
      <w:proofErr w:type="gramEnd"/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 to date.</w:t>
      </w:r>
    </w:p>
    <w:p w:rsidR="006B6A62" w:rsidRPr="006B6A62" w:rsidRDefault="006B6A62" w:rsidP="006B6A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2598420"/>
            <wp:effectExtent l="0" t="0" r="0" b="0"/>
            <wp:docPr id="11" name="Picture 11" descr="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62" w:rsidRPr="006B6A62" w:rsidRDefault="006B6A62" w:rsidP="006B6A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6A62" w:rsidRPr="006B6A62" w:rsidRDefault="006B6A62" w:rsidP="006B6A6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spellStart"/>
      <w:proofErr w:type="gramStart"/>
      <w:r w:rsidRPr="006B6A62">
        <w:rPr>
          <w:rFonts w:ascii="Times New Roman" w:eastAsia="Times New Roman" w:hAnsi="Times New Roman" w:cs="Times New Roman"/>
          <w:b/>
          <w:bCs/>
          <w:sz w:val="36"/>
          <w:szCs w:val="36"/>
        </w:rPr>
        <w:t>ePortfolio</w:t>
      </w:r>
      <w:proofErr w:type="spellEnd"/>
      <w:proofErr w:type="gramEnd"/>
      <w:r w:rsidRPr="006B6A62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Assignments</w:t>
      </w:r>
    </w:p>
    <w:p w:rsidR="006B6A62" w:rsidRPr="006B6A62" w:rsidRDefault="006B6A62" w:rsidP="006B6A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6B6A62">
        <w:rPr>
          <w:rFonts w:ascii="Times New Roman" w:eastAsia="Times New Roman" w:hAnsi="Times New Roman" w:cs="Times New Roman"/>
          <w:sz w:val="24"/>
          <w:szCs w:val="24"/>
        </w:rPr>
        <w:lastRenderedPageBreak/>
        <w:t>ePortfolio</w:t>
      </w:r>
      <w:proofErr w:type="spellEnd"/>
      <w:proofErr w:type="gramEnd"/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 assignments is a new area where you have the ability to create assignments within the course for students to submit.</w:t>
      </w:r>
    </w:p>
    <w:p w:rsidR="006B6A62" w:rsidRPr="006B6A62" w:rsidRDefault="006B6A62" w:rsidP="006B6A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3429000"/>
            <wp:effectExtent l="0" t="0" r="0" b="0"/>
            <wp:docPr id="10" name="Picture 10" descr="FG_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G_S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62" w:rsidRPr="006B6A62" w:rsidRDefault="006B6A62" w:rsidP="006B6A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B6A62" w:rsidRPr="006B6A62" w:rsidRDefault="006B6A62" w:rsidP="006B6A6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6B6A62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All </w:t>
      </w:r>
      <w:proofErr w:type="spellStart"/>
      <w:r w:rsidRPr="006B6A62">
        <w:rPr>
          <w:rFonts w:ascii="Times New Roman" w:eastAsia="Times New Roman" w:hAnsi="Times New Roman" w:cs="Times New Roman"/>
          <w:b/>
          <w:bCs/>
          <w:sz w:val="27"/>
          <w:szCs w:val="27"/>
        </w:rPr>
        <w:t>ePortfolios</w:t>
      </w:r>
      <w:proofErr w:type="spellEnd"/>
      <w:r w:rsidRPr="006B6A62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(Shared with this course)</w:t>
      </w:r>
    </w:p>
    <w:p w:rsidR="006B6A62" w:rsidRPr="006B6A62" w:rsidRDefault="006B6A62" w:rsidP="006B6A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This is where </w:t>
      </w:r>
      <w:proofErr w:type="gramStart"/>
      <w:r w:rsidRPr="006B6A62">
        <w:rPr>
          <w:rFonts w:ascii="Times New Roman" w:eastAsia="Times New Roman" w:hAnsi="Times New Roman" w:cs="Times New Roman"/>
          <w:sz w:val="24"/>
          <w:szCs w:val="24"/>
        </w:rPr>
        <w:t>you'll</w:t>
      </w:r>
      <w:proofErr w:type="gramEnd"/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 find </w:t>
      </w:r>
      <w:proofErr w:type="spellStart"/>
      <w:r w:rsidRPr="006B6A62">
        <w:rPr>
          <w:rFonts w:ascii="Times New Roman" w:eastAsia="Times New Roman" w:hAnsi="Times New Roman" w:cs="Times New Roman"/>
          <w:sz w:val="24"/>
          <w:szCs w:val="24"/>
        </w:rPr>
        <w:t>ePortfolios</w:t>
      </w:r>
      <w:proofErr w:type="spellEnd"/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 created by other users (students) that are shared with the course.</w:t>
      </w:r>
    </w:p>
    <w:p w:rsidR="006B6A62" w:rsidRPr="006B6A62" w:rsidRDefault="006B6A62" w:rsidP="006B6A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62500" cy="3429000"/>
            <wp:effectExtent l="0" t="0" r="0" b="0"/>
            <wp:docPr id="9" name="Picture 9" descr="FG_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G_S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62" w:rsidRPr="006B6A62" w:rsidRDefault="006B6A62" w:rsidP="006B6A6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6B6A62">
        <w:rPr>
          <w:rFonts w:ascii="Times New Roman" w:eastAsia="Times New Roman" w:hAnsi="Times New Roman" w:cs="Times New Roman"/>
          <w:b/>
          <w:bCs/>
          <w:sz w:val="27"/>
          <w:szCs w:val="27"/>
        </w:rPr>
        <w:t>Creating an Assignment</w:t>
      </w:r>
    </w:p>
    <w:p w:rsidR="006B6A62" w:rsidRPr="006B6A62" w:rsidRDefault="006B6A62" w:rsidP="006B6A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sz w:val="24"/>
          <w:szCs w:val="24"/>
        </w:rPr>
        <w:t>To create an assignment:</w:t>
      </w:r>
    </w:p>
    <w:p w:rsidR="006B6A62" w:rsidRPr="006B6A62" w:rsidRDefault="006B6A62" w:rsidP="006B6A6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Click on the "+ New Assignment" button and select "Create </w:t>
      </w:r>
      <w:proofErr w:type="gramStart"/>
      <w:r w:rsidRPr="006B6A62"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gramEnd"/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 Scratch" from the drop-down menu.</w:t>
      </w:r>
      <w:r w:rsidRPr="006B6A62">
        <w:rPr>
          <w:rFonts w:ascii="Times New Roman" w:eastAsia="Times New Roman" w:hAnsi="Times New Roman" w:cs="Times New Roman"/>
          <w:sz w:val="24"/>
          <w:szCs w:val="24"/>
        </w:rPr>
        <w:br/>
      </w:r>
      <w:r w:rsidRPr="006B6A6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27220" cy="1950720"/>
            <wp:effectExtent l="0" t="0" r="0" b="0"/>
            <wp:docPr id="8" name="Picture 8" descr="C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62" w:rsidRPr="006B6A62" w:rsidRDefault="006B6A62" w:rsidP="006B6A6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sz w:val="24"/>
          <w:szCs w:val="24"/>
        </w:rPr>
        <w:lastRenderedPageBreak/>
        <w:t>Enter a name for the assignment and click on the "+ New Assignment" button again for it to appear under "</w:t>
      </w:r>
      <w:proofErr w:type="spellStart"/>
      <w:r w:rsidRPr="006B6A62">
        <w:rPr>
          <w:rFonts w:ascii="Times New Roman" w:eastAsia="Times New Roman" w:hAnsi="Times New Roman" w:cs="Times New Roman"/>
          <w:sz w:val="24"/>
          <w:szCs w:val="24"/>
        </w:rPr>
        <w:t>ePortfolio</w:t>
      </w:r>
      <w:proofErr w:type="spellEnd"/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 Assignments."</w:t>
      </w:r>
      <w:r w:rsidRPr="006B6A62">
        <w:rPr>
          <w:rFonts w:ascii="Times New Roman" w:eastAsia="Times New Roman" w:hAnsi="Times New Roman" w:cs="Times New Roman"/>
          <w:sz w:val="24"/>
          <w:szCs w:val="24"/>
        </w:rPr>
        <w:br/>
      </w:r>
      <w:r w:rsidRPr="006B6A6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27220" cy="1813560"/>
            <wp:effectExtent l="0" t="0" r="0" b="0"/>
            <wp:docPr id="7" name="Picture 7" descr="C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62" w:rsidRPr="006B6A62" w:rsidRDefault="006B6A62" w:rsidP="006B6A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Once this </w:t>
      </w:r>
      <w:proofErr w:type="gramStart"/>
      <w:r w:rsidRPr="006B6A62">
        <w:rPr>
          <w:rFonts w:ascii="Times New Roman" w:eastAsia="Times New Roman" w:hAnsi="Times New Roman" w:cs="Times New Roman"/>
          <w:sz w:val="24"/>
          <w:szCs w:val="24"/>
        </w:rPr>
        <w:t>is done</w:t>
      </w:r>
      <w:proofErr w:type="gramEnd"/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, an assignment will be created both for </w:t>
      </w:r>
      <w:proofErr w:type="spellStart"/>
      <w:r w:rsidRPr="006B6A62">
        <w:rPr>
          <w:rFonts w:ascii="Times New Roman" w:eastAsia="Times New Roman" w:hAnsi="Times New Roman" w:cs="Times New Roman"/>
          <w:sz w:val="24"/>
          <w:szCs w:val="24"/>
        </w:rPr>
        <w:t>Digication</w:t>
      </w:r>
      <w:proofErr w:type="spellEnd"/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 within the course as well as Blackboard and any grades entered will reflect in both systems.</w:t>
      </w:r>
    </w:p>
    <w:p w:rsidR="006B6A62" w:rsidRPr="006B6A62" w:rsidRDefault="006B6A62" w:rsidP="006B6A6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6B6A62">
        <w:rPr>
          <w:rFonts w:ascii="Times New Roman" w:eastAsia="Times New Roman" w:hAnsi="Times New Roman" w:cs="Times New Roman"/>
          <w:b/>
          <w:bCs/>
          <w:sz w:val="27"/>
          <w:szCs w:val="27"/>
        </w:rPr>
        <w:t>Gradebook</w:t>
      </w:r>
    </w:p>
    <w:p w:rsidR="006B6A62" w:rsidRPr="006B6A62" w:rsidRDefault="006B6A62" w:rsidP="006B6A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B6A62">
        <w:rPr>
          <w:rFonts w:ascii="Times New Roman" w:eastAsia="Times New Roman" w:hAnsi="Times New Roman" w:cs="Times New Roman"/>
          <w:sz w:val="24"/>
          <w:szCs w:val="24"/>
        </w:rPr>
        <w:t>You'll</w:t>
      </w:r>
      <w:proofErr w:type="gramEnd"/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 see that in the "</w:t>
      </w:r>
      <w:proofErr w:type="spellStart"/>
      <w:r w:rsidRPr="006B6A62">
        <w:rPr>
          <w:rFonts w:ascii="Times New Roman" w:eastAsia="Times New Roman" w:hAnsi="Times New Roman" w:cs="Times New Roman"/>
          <w:sz w:val="24"/>
          <w:szCs w:val="24"/>
        </w:rPr>
        <w:t>ePortfolio</w:t>
      </w:r>
      <w:proofErr w:type="spellEnd"/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 Assignments" area next to the "+ New Assignment" button there's a link called "Gradebook." Clicking on this link will bring you to the new "Gradebook" tab within the course externally. From the new Gradebook area, </w:t>
      </w:r>
      <w:proofErr w:type="gramStart"/>
      <w:r w:rsidRPr="006B6A62">
        <w:rPr>
          <w:rFonts w:ascii="Times New Roman" w:eastAsia="Times New Roman" w:hAnsi="Times New Roman" w:cs="Times New Roman"/>
          <w:sz w:val="24"/>
          <w:szCs w:val="24"/>
        </w:rPr>
        <w:t>you'll</w:t>
      </w:r>
      <w:proofErr w:type="gramEnd"/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 see a roster of all the enrolled students with fields for each assignment placed next to their names.</w:t>
      </w:r>
    </w:p>
    <w:p w:rsidR="006B6A62" w:rsidRPr="006B6A62" w:rsidRDefault="006B6A62" w:rsidP="006B6A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2461260"/>
            <wp:effectExtent l="0" t="0" r="0" b="0"/>
            <wp:docPr id="6" name="Picture 6" descr="Gradebook_L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adebook_Lin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62" w:rsidRPr="006B6A62" w:rsidRDefault="006B6A62" w:rsidP="006B6A6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b/>
          <w:bCs/>
          <w:sz w:val="24"/>
          <w:szCs w:val="24"/>
        </w:rPr>
        <w:t>To Enter Grades</w:t>
      </w:r>
    </w:p>
    <w:p w:rsidR="006B6A62" w:rsidRPr="006B6A62" w:rsidRDefault="006B6A62" w:rsidP="006B6A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Simply click on the cell for the student and grade to </w:t>
      </w:r>
      <w:proofErr w:type="gramStart"/>
      <w:r w:rsidRPr="006B6A62">
        <w:rPr>
          <w:rFonts w:ascii="Times New Roman" w:eastAsia="Times New Roman" w:hAnsi="Times New Roman" w:cs="Times New Roman"/>
          <w:sz w:val="24"/>
          <w:szCs w:val="24"/>
        </w:rPr>
        <w:t>be entered</w:t>
      </w:r>
      <w:proofErr w:type="gramEnd"/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. Clicking on the tab key on your keyboard will bring you to the next assignment for that student. For large classes there is a "Search" field that will allow you to filter </w:t>
      </w:r>
      <w:proofErr w:type="gramStart"/>
      <w:r w:rsidRPr="006B6A62">
        <w:rPr>
          <w:rFonts w:ascii="Times New Roman" w:eastAsia="Times New Roman" w:hAnsi="Times New Roman" w:cs="Times New Roman"/>
          <w:sz w:val="24"/>
          <w:szCs w:val="24"/>
        </w:rPr>
        <w:t>by a students</w:t>
      </w:r>
      <w:proofErr w:type="gramEnd"/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 by name as well, for easy grading.</w:t>
      </w:r>
    </w:p>
    <w:p w:rsidR="006B6A62" w:rsidRPr="006B6A62" w:rsidRDefault="006B6A62" w:rsidP="006B6A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62500" cy="2712720"/>
            <wp:effectExtent l="0" t="0" r="0" b="0"/>
            <wp:docPr id="5" name="Picture 5" descr="Grading_InDi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ading_InDig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62" w:rsidRPr="006B6A62" w:rsidRDefault="006B6A62" w:rsidP="006B6A6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b/>
          <w:bCs/>
          <w:sz w:val="24"/>
          <w:szCs w:val="24"/>
        </w:rPr>
        <w:t>Adding Comments to Grades</w:t>
      </w:r>
    </w:p>
    <w:p w:rsidR="006B6A62" w:rsidRPr="006B6A62" w:rsidRDefault="006B6A62" w:rsidP="006B6A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sz w:val="24"/>
          <w:szCs w:val="24"/>
        </w:rPr>
        <w:t>A small text bubble icon will appear whenever clicking in a grading field; this is for you to add comments. Clicking on it will give you a pop-up window to enter your comment and click "Save changes" to save it. This can be done and redone as many times as needed.</w:t>
      </w:r>
    </w:p>
    <w:p w:rsidR="006B6A62" w:rsidRPr="006B6A62" w:rsidRDefault="006B6A62" w:rsidP="006B6A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2750820"/>
            <wp:effectExtent l="0" t="0" r="0" b="0"/>
            <wp:docPr id="4" name="Picture 4" descr="Screenshot_2016-02-19_14.59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shot_2016-02-19_14.59.5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62" w:rsidRPr="006B6A62" w:rsidRDefault="006B6A62" w:rsidP="006B6A6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b/>
          <w:bCs/>
          <w:sz w:val="24"/>
          <w:szCs w:val="24"/>
        </w:rPr>
        <w:t>Editing Assignments</w:t>
      </w:r>
    </w:p>
    <w:p w:rsidR="006B6A62" w:rsidRPr="006B6A62" w:rsidRDefault="006B6A62" w:rsidP="006B6A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B6A62">
        <w:rPr>
          <w:rFonts w:ascii="Times New Roman" w:eastAsia="Times New Roman" w:hAnsi="Times New Roman" w:cs="Times New Roman"/>
          <w:sz w:val="24"/>
          <w:szCs w:val="24"/>
        </w:rPr>
        <w:t>You'll</w:t>
      </w:r>
      <w:proofErr w:type="gramEnd"/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 also notice a small cog icon underneath the assignment name.</w:t>
      </w:r>
    </w:p>
    <w:p w:rsidR="006B6A62" w:rsidRPr="006B6A62" w:rsidRDefault="006B6A62" w:rsidP="006B6A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943100" cy="1744980"/>
            <wp:effectExtent l="0" t="0" r="0" b="7620"/>
            <wp:docPr id="3" name="Picture 3" descr="EDIT_assign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DIT_assignmen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62" w:rsidRPr="006B6A62" w:rsidRDefault="006B6A62" w:rsidP="006B6A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Clicking on it gives you a pop-up that allows you to edit settings for the </w:t>
      </w:r>
      <w:proofErr w:type="gramStart"/>
      <w:r w:rsidRPr="006B6A62">
        <w:rPr>
          <w:rFonts w:ascii="Times New Roman" w:eastAsia="Times New Roman" w:hAnsi="Times New Roman" w:cs="Times New Roman"/>
          <w:sz w:val="24"/>
          <w:szCs w:val="24"/>
        </w:rPr>
        <w:t>assignment which</w:t>
      </w:r>
      <w:proofErr w:type="gramEnd"/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 include:</w:t>
      </w:r>
    </w:p>
    <w:p w:rsidR="006B6A62" w:rsidRPr="006B6A62" w:rsidRDefault="006B6A62" w:rsidP="006B6A6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sz w:val="24"/>
          <w:szCs w:val="24"/>
        </w:rPr>
        <w:t>A "Make viewable?" checkbox, which allows students to see their grades.</w:t>
      </w:r>
    </w:p>
    <w:p w:rsidR="006B6A62" w:rsidRPr="006B6A62" w:rsidRDefault="006B6A62" w:rsidP="006B6A6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sz w:val="24"/>
          <w:szCs w:val="24"/>
        </w:rPr>
        <w:t>A "Maximum Points" field where you can set the maximum amount of points for the assignment.</w:t>
      </w:r>
    </w:p>
    <w:p w:rsidR="006B6A62" w:rsidRPr="006B6A62" w:rsidRDefault="006B6A62" w:rsidP="006B6A6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A "Relative Weight" field which allows you to assign a relative weight for each assignment. Weight is set to </w:t>
      </w:r>
      <w:proofErr w:type="gramStart"/>
      <w:r w:rsidRPr="006B6A62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 by default.</w:t>
      </w:r>
    </w:p>
    <w:p w:rsidR="006B6A62" w:rsidRPr="006B6A62" w:rsidRDefault="006B6A62" w:rsidP="006B6A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1874520"/>
            <wp:effectExtent l="0" t="0" r="0" b="0"/>
            <wp:docPr id="2" name="Picture 2" descr="Screenshot_2016-02-19_15.18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shot_2016-02-19_15.18.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62" w:rsidRPr="006B6A62" w:rsidRDefault="006B6A62" w:rsidP="006B6A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Once all of the necessary changes have been made, </w:t>
      </w:r>
      <w:proofErr w:type="gramStart"/>
      <w:r w:rsidRPr="006B6A62">
        <w:rPr>
          <w:rFonts w:ascii="Times New Roman" w:eastAsia="Times New Roman" w:hAnsi="Times New Roman" w:cs="Times New Roman"/>
          <w:sz w:val="24"/>
          <w:szCs w:val="24"/>
        </w:rPr>
        <w:t>you'll</w:t>
      </w:r>
      <w:proofErr w:type="gramEnd"/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 need to click on "Save changes" for them to be reflected in both systems. Please note that all grades entered will push automatically to Blackboard. </w:t>
      </w:r>
    </w:p>
    <w:p w:rsidR="006B6A62" w:rsidRPr="006B6A62" w:rsidRDefault="006B6A62" w:rsidP="006B6A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Warning: If you change the name of an assignment in </w:t>
      </w:r>
      <w:proofErr w:type="spellStart"/>
      <w:r w:rsidRPr="006B6A62">
        <w:rPr>
          <w:rFonts w:ascii="Times New Roman" w:eastAsia="Times New Roman" w:hAnsi="Times New Roman" w:cs="Times New Roman"/>
          <w:i/>
          <w:iCs/>
          <w:sz w:val="24"/>
          <w:szCs w:val="24"/>
        </w:rPr>
        <w:t>Digication</w:t>
      </w:r>
      <w:proofErr w:type="spellEnd"/>
      <w:r w:rsidRPr="006B6A6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externally, the assignments will no longer sync with the </w:t>
      </w:r>
      <w:proofErr w:type="gramStart"/>
      <w:r w:rsidRPr="006B6A62">
        <w:rPr>
          <w:rFonts w:ascii="Times New Roman" w:eastAsia="Times New Roman" w:hAnsi="Times New Roman" w:cs="Times New Roman"/>
          <w:i/>
          <w:iCs/>
          <w:sz w:val="24"/>
          <w:szCs w:val="24"/>
        </w:rPr>
        <w:t>Blackboard  grade</w:t>
      </w:r>
      <w:proofErr w:type="gramEnd"/>
      <w:r w:rsidRPr="006B6A6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book. Please be carefu</w:t>
      </w:r>
      <w:r w:rsidRPr="006B6A62">
        <w:rPr>
          <w:rFonts w:ascii="Times New Roman" w:eastAsia="Times New Roman" w:hAnsi="Times New Roman" w:cs="Times New Roman"/>
          <w:sz w:val="24"/>
          <w:szCs w:val="24"/>
        </w:rPr>
        <w:t>l!</w:t>
      </w:r>
    </w:p>
    <w:p w:rsidR="006B6A62" w:rsidRPr="006B6A62" w:rsidRDefault="006B6A62" w:rsidP="006B6A6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6B6A62">
        <w:rPr>
          <w:rFonts w:ascii="Times New Roman" w:eastAsia="Times New Roman" w:hAnsi="Times New Roman" w:cs="Times New Roman"/>
          <w:b/>
          <w:bCs/>
          <w:sz w:val="27"/>
          <w:szCs w:val="27"/>
        </w:rPr>
        <w:t>Grading in Blackboard</w:t>
      </w:r>
    </w:p>
    <w:p w:rsidR="006B6A62" w:rsidRPr="006B6A62" w:rsidRDefault="006B6A62" w:rsidP="006B6A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proofErr w:type="gramStart"/>
      <w:r w:rsidRPr="006B6A62">
        <w:rPr>
          <w:rFonts w:ascii="Times New Roman" w:eastAsia="Times New Roman" w:hAnsi="Times New Roman" w:cs="Times New Roman"/>
          <w:sz w:val="24"/>
          <w:szCs w:val="24"/>
        </w:rPr>
        <w:t>you'd</w:t>
      </w:r>
      <w:proofErr w:type="gramEnd"/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 rather use Blackboards grading functionality instead of the Grade Book within the </w:t>
      </w:r>
      <w:proofErr w:type="spellStart"/>
      <w:r w:rsidRPr="006B6A62">
        <w:rPr>
          <w:rFonts w:ascii="Times New Roman" w:eastAsia="Times New Roman" w:hAnsi="Times New Roman" w:cs="Times New Roman"/>
          <w:sz w:val="24"/>
          <w:szCs w:val="24"/>
        </w:rPr>
        <w:t>Digication</w:t>
      </w:r>
      <w:proofErr w:type="spellEnd"/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 tool, you can do so easily! Creating an assignment within a course also creates an entry in the Grade Center. </w:t>
      </w:r>
      <w:proofErr w:type="gramStart"/>
      <w:r w:rsidRPr="006B6A62">
        <w:rPr>
          <w:rFonts w:ascii="Times New Roman" w:eastAsia="Times New Roman" w:hAnsi="Times New Roman" w:cs="Times New Roman"/>
          <w:sz w:val="24"/>
          <w:szCs w:val="24"/>
        </w:rPr>
        <w:t>This is another way of streamlining the process of grading by allowing users to work in the ways they know best.</w:t>
      </w:r>
      <w:proofErr w:type="gramEnd"/>
    </w:p>
    <w:p w:rsidR="006B6A62" w:rsidRPr="006B6A62" w:rsidRDefault="006B6A62" w:rsidP="006B6A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62500" cy="1188720"/>
            <wp:effectExtent l="0" t="0" r="0" b="0"/>
            <wp:docPr id="1" name="Picture 1" descr="Grading_In_Black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ding_In_Blackboar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62" w:rsidRPr="006B6A62" w:rsidRDefault="006B6A62" w:rsidP="006B6A6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6B6A62" w:rsidRPr="006B6A62" w:rsidRDefault="006B6A62" w:rsidP="006B6A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We hope that this new addition to the toolset will make the creating and grading of </w:t>
      </w:r>
      <w:proofErr w:type="spellStart"/>
      <w:r w:rsidRPr="006B6A62">
        <w:rPr>
          <w:rFonts w:ascii="Times New Roman" w:eastAsia="Times New Roman" w:hAnsi="Times New Roman" w:cs="Times New Roman"/>
          <w:sz w:val="24"/>
          <w:szCs w:val="24"/>
        </w:rPr>
        <w:t>eP</w:t>
      </w:r>
      <w:proofErr w:type="spellEnd"/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 assignments within Blackboard and </w:t>
      </w:r>
      <w:proofErr w:type="spellStart"/>
      <w:r w:rsidRPr="006B6A62">
        <w:rPr>
          <w:rFonts w:ascii="Times New Roman" w:eastAsia="Times New Roman" w:hAnsi="Times New Roman" w:cs="Times New Roman"/>
          <w:sz w:val="24"/>
          <w:szCs w:val="24"/>
        </w:rPr>
        <w:t>Digication</w:t>
      </w:r>
      <w:proofErr w:type="spellEnd"/>
      <w:r w:rsidRPr="006B6A62">
        <w:rPr>
          <w:rFonts w:ascii="Times New Roman" w:eastAsia="Times New Roman" w:hAnsi="Times New Roman" w:cs="Times New Roman"/>
          <w:sz w:val="24"/>
          <w:szCs w:val="24"/>
        </w:rPr>
        <w:t xml:space="preserve"> seamless and enjoyable for faculty and staff. Please try it out and let us know what you think at support@digication.com</w:t>
      </w:r>
    </w:p>
    <w:p w:rsidR="00240883" w:rsidRDefault="00240883">
      <w:bookmarkStart w:id="0" w:name="_GoBack"/>
      <w:bookmarkEnd w:id="0"/>
    </w:p>
    <w:sectPr w:rsidR="002408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3174DB"/>
    <w:multiLevelType w:val="multilevel"/>
    <w:tmpl w:val="96D84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871BF3"/>
    <w:multiLevelType w:val="multilevel"/>
    <w:tmpl w:val="C486B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A62"/>
    <w:rsid w:val="00240883"/>
    <w:rsid w:val="006B6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557720-D82A-4B6E-8967-B923F2D30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B6A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B6A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6B6A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6B6A6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6A6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B6A6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B6A6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6B6A62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6B6A6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B6A6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B6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B6A6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45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9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4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7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24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5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support.digication.com/hc/en-us/articles/231581788-Using-Digication-Within-Blackboard-Building-Block-A-Faculty-Guide/subscription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at Buffalo</Company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Woodard, Mark</dc:creator>
  <cp:keywords/>
  <dc:description/>
  <cp:lastModifiedBy>Woodard, Mark</cp:lastModifiedBy>
  <cp:revision>1</cp:revision>
  <dcterms:created xsi:type="dcterms:W3CDTF">2017-06-07T13:49:00Z</dcterms:created>
  <dcterms:modified xsi:type="dcterms:W3CDTF">2017-06-07T13:51:00Z</dcterms:modified>
</cp:coreProperties>
</file>