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94E38" w14:textId="1C0E5403" w:rsidR="005F03E4" w:rsidRDefault="005F03E4" w:rsidP="0079742E">
      <w:pPr>
        <w:shd w:val="clear" w:color="auto" w:fill="FFFFFF"/>
        <w:contextualSpacing/>
        <w:jc w:val="center"/>
        <w:outlineLvl w:val="0"/>
        <w:rPr>
          <w:rFonts w:ascii="Book Antiqua" w:eastAsia="Times New Roman" w:hAnsi="Book Antiqua" w:cs="Times New Roman"/>
          <w:kern w:val="36"/>
          <w:sz w:val="28"/>
          <w:szCs w:val="28"/>
        </w:rPr>
      </w:pPr>
      <w:r>
        <w:rPr>
          <w:rFonts w:ascii="Book Antiqua" w:eastAsia="Times New Roman" w:hAnsi="Book Antiqua" w:cs="Times New Roman"/>
          <w:kern w:val="36"/>
          <w:sz w:val="28"/>
          <w:szCs w:val="28"/>
        </w:rPr>
        <w:t xml:space="preserve">51st Annual </w:t>
      </w:r>
      <w:proofErr w:type="spellStart"/>
      <w:r>
        <w:rPr>
          <w:rFonts w:ascii="Book Antiqua" w:eastAsia="Times New Roman" w:hAnsi="Book Antiqua" w:cs="Times New Roman"/>
          <w:kern w:val="36"/>
          <w:sz w:val="28"/>
          <w:szCs w:val="28"/>
        </w:rPr>
        <w:t>NeMLA</w:t>
      </w:r>
      <w:proofErr w:type="spellEnd"/>
      <w:r>
        <w:rPr>
          <w:rFonts w:ascii="Book Antiqua" w:eastAsia="Times New Roman" w:hAnsi="Book Antiqua" w:cs="Times New Roman"/>
          <w:kern w:val="36"/>
          <w:sz w:val="28"/>
          <w:szCs w:val="28"/>
        </w:rPr>
        <w:t xml:space="preserve"> Convention in Boston</w:t>
      </w:r>
    </w:p>
    <w:p w14:paraId="32F0BE3D" w14:textId="6C78553F" w:rsidR="007604A6" w:rsidRPr="00913220" w:rsidRDefault="007604A6" w:rsidP="0079742E">
      <w:pPr>
        <w:shd w:val="clear" w:color="auto" w:fill="FFFFFF"/>
        <w:contextualSpacing/>
        <w:jc w:val="center"/>
        <w:outlineLvl w:val="0"/>
        <w:rPr>
          <w:rFonts w:ascii="Book Antiqua" w:eastAsia="Times New Roman" w:hAnsi="Book Antiqua" w:cs="Times New Roman"/>
          <w:kern w:val="36"/>
          <w:sz w:val="28"/>
          <w:szCs w:val="28"/>
        </w:rPr>
      </w:pPr>
      <w:r w:rsidRPr="00913220">
        <w:rPr>
          <w:rFonts w:ascii="Book Antiqua" w:eastAsia="Times New Roman" w:hAnsi="Book Antiqua" w:cs="Times New Roman"/>
          <w:kern w:val="36"/>
          <w:sz w:val="28"/>
          <w:szCs w:val="28"/>
        </w:rPr>
        <w:t>CAITY Travel Award Application</w:t>
      </w:r>
    </w:p>
    <w:p w14:paraId="58BEFADB" w14:textId="77777777" w:rsidR="007604A6" w:rsidRDefault="007604A6" w:rsidP="007604A6">
      <w:pPr>
        <w:shd w:val="clear" w:color="auto" w:fill="FFFFFF"/>
        <w:contextualSpacing/>
        <w:rPr>
          <w:rFonts w:ascii="Book Antiqua" w:hAnsi="Book Antiqua" w:cs="Times New Roman"/>
          <w:sz w:val="18"/>
          <w:szCs w:val="18"/>
        </w:rPr>
      </w:pPr>
    </w:p>
    <w:p w14:paraId="78343A36" w14:textId="050DAEDC" w:rsidR="007604A6" w:rsidRPr="007604A6" w:rsidRDefault="007604A6" w:rsidP="00A02C95">
      <w:pPr>
        <w:shd w:val="clear" w:color="auto" w:fill="FFFFFF"/>
        <w:contextualSpacing/>
        <w:rPr>
          <w:rFonts w:ascii="Book Antiqua" w:eastAsia="Times New Roman" w:hAnsi="Book Antiqua" w:cs="Times New Roman"/>
          <w:b/>
          <w:bCs/>
          <w:sz w:val="18"/>
          <w:szCs w:val="18"/>
          <w:shd w:val="clear" w:color="auto" w:fill="FFFFFF"/>
        </w:rPr>
      </w:pPr>
      <w:r w:rsidRPr="007604A6">
        <w:rPr>
          <w:rFonts w:ascii="Book Antiqua" w:hAnsi="Book Antiqua" w:cs="Times New Roman"/>
          <w:sz w:val="20"/>
          <w:szCs w:val="20"/>
        </w:rPr>
        <w:t xml:space="preserve">Please </w:t>
      </w:r>
      <w:r w:rsidR="00A02C95">
        <w:rPr>
          <w:rFonts w:ascii="Book Antiqua" w:hAnsi="Book Antiqua" w:cs="Times New Roman"/>
          <w:sz w:val="20"/>
          <w:szCs w:val="20"/>
        </w:rPr>
        <w:t xml:space="preserve">read the submission guidelines below and </w:t>
      </w:r>
      <w:r w:rsidRPr="007604A6">
        <w:rPr>
          <w:rFonts w:ascii="Book Antiqua" w:hAnsi="Book Antiqua" w:cs="Times New Roman"/>
          <w:sz w:val="20"/>
          <w:szCs w:val="20"/>
        </w:rPr>
        <w:t>fill out the information</w:t>
      </w:r>
      <w:r w:rsidR="00A02C95">
        <w:rPr>
          <w:rFonts w:ascii="Book Antiqua" w:hAnsi="Book Antiqua" w:cs="Times New Roman"/>
          <w:sz w:val="20"/>
          <w:szCs w:val="20"/>
        </w:rPr>
        <w:t xml:space="preserve"> that follows</w:t>
      </w:r>
      <w:r w:rsidR="009F6C25">
        <w:rPr>
          <w:rFonts w:ascii="Book Antiqua" w:hAnsi="Book Antiqua" w:cs="Times New Roman"/>
          <w:sz w:val="20"/>
          <w:szCs w:val="20"/>
        </w:rPr>
        <w:t xml:space="preserve"> (all fields are </w:t>
      </w:r>
      <w:r w:rsidR="009F6C25" w:rsidRPr="009F6C25">
        <w:rPr>
          <w:rFonts w:ascii="Book Antiqua" w:hAnsi="Book Antiqua" w:cs="Times New Roman"/>
          <w:sz w:val="20"/>
          <w:szCs w:val="20"/>
          <w:u w:val="single"/>
        </w:rPr>
        <w:t>required</w:t>
      </w:r>
      <w:r w:rsidR="009F6C25">
        <w:rPr>
          <w:rFonts w:ascii="Book Antiqua" w:hAnsi="Book Antiqua" w:cs="Times New Roman"/>
          <w:sz w:val="20"/>
          <w:szCs w:val="20"/>
        </w:rPr>
        <w:t>)</w:t>
      </w:r>
      <w:r w:rsidRPr="007604A6">
        <w:rPr>
          <w:rFonts w:ascii="Book Antiqua" w:hAnsi="Book Antiqua" w:cs="Times New Roman"/>
          <w:sz w:val="20"/>
          <w:szCs w:val="20"/>
        </w:rPr>
        <w:t xml:space="preserve">. </w:t>
      </w:r>
    </w:p>
    <w:p w14:paraId="06AA16DE" w14:textId="77777777" w:rsidR="007604A6" w:rsidRPr="007604A6" w:rsidRDefault="007604A6" w:rsidP="007604A6">
      <w:pPr>
        <w:rPr>
          <w:rFonts w:ascii="Book Antiqua" w:eastAsia="Times New Roman" w:hAnsi="Book Antiqua" w:cs="Times New Roman"/>
          <w:b/>
          <w:bCs/>
          <w:sz w:val="18"/>
          <w:szCs w:val="18"/>
          <w:shd w:val="clear" w:color="auto" w:fill="FFFFFF"/>
        </w:rPr>
      </w:pPr>
    </w:p>
    <w:p w14:paraId="34C29017" w14:textId="271E9680" w:rsidR="00A02C95" w:rsidRPr="00A02C95" w:rsidRDefault="0010365E" w:rsidP="007604A6">
      <w:pPr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FFFFFF"/>
        </w:rPr>
      </w:pPr>
      <w:r w:rsidRPr="00A02C95"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FFFFFF"/>
        </w:rPr>
        <w:t>Submission Guidelines</w:t>
      </w:r>
      <w:r w:rsidR="00A02C95"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FFFFFF"/>
        </w:rPr>
        <w:t>:</w:t>
      </w:r>
    </w:p>
    <w:p w14:paraId="5B8085AA" w14:textId="2129BFA5" w:rsidR="00A02C95" w:rsidRPr="003F61C7" w:rsidRDefault="007604A6" w:rsidP="00A02C95">
      <w:pPr>
        <w:pStyle w:val="ListParagraph"/>
        <w:numPr>
          <w:ilvl w:val="0"/>
          <w:numId w:val="1"/>
        </w:numPr>
        <w:rPr>
          <w:rFonts w:ascii="Book Antiqua" w:eastAsia="Times New Roman" w:hAnsi="Book Antiqua" w:cs="Times New Roman"/>
          <w:sz w:val="20"/>
          <w:szCs w:val="20"/>
        </w:rPr>
      </w:pPr>
      <w:r w:rsidRPr="003F61C7">
        <w:rPr>
          <w:rFonts w:ascii="Book Antiqua" w:eastAsia="Times New Roman" w:hAnsi="Book Antiqua" w:cs="Times New Roman"/>
          <w:bCs/>
          <w:sz w:val="20"/>
          <w:szCs w:val="20"/>
          <w:shd w:val="clear" w:color="auto" w:fill="FFFFFF"/>
        </w:rPr>
        <w:t xml:space="preserve">This stipend is for people who have had a paper presentation accepted to a </w:t>
      </w:r>
      <w:r w:rsidRPr="003F61C7">
        <w:rPr>
          <w:rFonts w:ascii="Book Antiqua" w:eastAsia="Times New Roman" w:hAnsi="Book Antiqua" w:cs="Times New Roman"/>
          <w:bCs/>
          <w:sz w:val="20"/>
          <w:szCs w:val="20"/>
          <w:u w:val="single"/>
          <w:shd w:val="clear" w:color="auto" w:fill="FFFFFF"/>
        </w:rPr>
        <w:t>panel</w:t>
      </w:r>
      <w:r w:rsidRPr="003F61C7">
        <w:rPr>
          <w:rFonts w:ascii="Book Antiqua" w:eastAsia="Times New Roman" w:hAnsi="Book Antiqua" w:cs="Times New Roman"/>
          <w:bCs/>
          <w:sz w:val="20"/>
          <w:szCs w:val="20"/>
          <w:shd w:val="clear" w:color="auto" w:fill="FFFFFF"/>
        </w:rPr>
        <w:t xml:space="preserve"> </w:t>
      </w:r>
      <w:r w:rsidR="0079742E" w:rsidRPr="003F61C7">
        <w:rPr>
          <w:rFonts w:ascii="Book Antiqua" w:eastAsia="Times New Roman" w:hAnsi="Book Antiqua" w:cs="Times New Roman"/>
          <w:bCs/>
          <w:sz w:val="20"/>
          <w:szCs w:val="20"/>
          <w:shd w:val="clear" w:color="auto" w:fill="FFFFFF"/>
        </w:rPr>
        <w:t>only</w:t>
      </w:r>
      <w:r w:rsidRPr="003F61C7">
        <w:rPr>
          <w:rFonts w:ascii="Book Antiqua" w:eastAsia="Times New Roman" w:hAnsi="Book Antiqua" w:cs="Times New Roman"/>
          <w:bCs/>
          <w:sz w:val="20"/>
          <w:szCs w:val="20"/>
          <w:shd w:val="clear" w:color="auto" w:fill="FFFFFF"/>
        </w:rPr>
        <w:t xml:space="preserve">. </w:t>
      </w:r>
      <w:r w:rsidR="0079742E" w:rsidRPr="003F61C7">
        <w:rPr>
          <w:rFonts w:ascii="Book Antiqua" w:hAnsi="Book Antiqua" w:cs="Trebuchet MS"/>
          <w:sz w:val="20"/>
          <w:szCs w:val="20"/>
        </w:rPr>
        <w:t xml:space="preserve">C.A.I.T.Y. travel awards are </w:t>
      </w:r>
      <w:r w:rsidR="0079742E" w:rsidRPr="003F61C7">
        <w:rPr>
          <w:rFonts w:ascii="Book Antiqua" w:hAnsi="Book Antiqua" w:cs="Trebuchet MS"/>
          <w:sz w:val="20"/>
          <w:szCs w:val="20"/>
          <w:u w:val="single"/>
        </w:rPr>
        <w:t>not</w:t>
      </w:r>
      <w:r w:rsidR="0079742E" w:rsidRPr="003F61C7">
        <w:rPr>
          <w:rFonts w:ascii="Book Antiqua" w:hAnsi="Book Antiqua" w:cs="Trebuchet MS"/>
          <w:sz w:val="20"/>
          <w:szCs w:val="20"/>
        </w:rPr>
        <w:t xml:space="preserve"> meant for panel chairs or for participants of creative sessions or roundtables</w:t>
      </w:r>
      <w:r w:rsidR="00A02C95" w:rsidRPr="003F61C7">
        <w:rPr>
          <w:rFonts w:ascii="Book Antiqua" w:hAnsi="Book Antiqua" w:cs="Trebuchet MS"/>
          <w:sz w:val="20"/>
          <w:szCs w:val="20"/>
        </w:rPr>
        <w:t>.</w:t>
      </w:r>
    </w:p>
    <w:p w14:paraId="5263AD2F" w14:textId="17C95CC2" w:rsidR="007604A6" w:rsidRPr="003F61C7" w:rsidRDefault="007604A6" w:rsidP="007604A6">
      <w:pPr>
        <w:pStyle w:val="ListParagraph"/>
        <w:numPr>
          <w:ilvl w:val="0"/>
          <w:numId w:val="1"/>
        </w:numPr>
        <w:rPr>
          <w:rFonts w:ascii="Book Antiqua" w:eastAsia="Times New Roman" w:hAnsi="Book Antiqua" w:cs="Times New Roman"/>
          <w:sz w:val="20"/>
          <w:szCs w:val="20"/>
        </w:rPr>
      </w:pPr>
      <w:r w:rsidRPr="003F61C7">
        <w:rPr>
          <w:rFonts w:ascii="Book Antiqua" w:eastAsia="Times New Roman" w:hAnsi="Book Antiqua" w:cs="Times New Roman"/>
          <w:bCs/>
          <w:sz w:val="20"/>
          <w:szCs w:val="20"/>
          <w:shd w:val="clear" w:color="auto" w:fill="FFFFFF"/>
        </w:rPr>
        <w:t>Applicants must choose</w:t>
      </w:r>
      <w:r w:rsidR="00A02C95" w:rsidRPr="003F61C7">
        <w:rPr>
          <w:rFonts w:ascii="Book Antiqua" w:eastAsia="Times New Roman" w:hAnsi="Book Antiqua" w:cs="Times New Roman"/>
          <w:bCs/>
          <w:sz w:val="20"/>
          <w:szCs w:val="20"/>
          <w:shd w:val="clear" w:color="auto" w:fill="FFFFFF"/>
        </w:rPr>
        <w:t xml:space="preserve"> to apply for</w:t>
      </w:r>
      <w:r w:rsidRPr="003F61C7">
        <w:rPr>
          <w:rFonts w:ascii="Book Antiqua" w:eastAsia="Times New Roman" w:hAnsi="Book Antiqua" w:cs="Times New Roman"/>
          <w:bCs/>
          <w:sz w:val="20"/>
          <w:szCs w:val="20"/>
          <w:shd w:val="clear" w:color="auto" w:fill="FFFFFF"/>
        </w:rPr>
        <w:t xml:space="preserve"> </w:t>
      </w:r>
      <w:r w:rsidR="0079742E" w:rsidRPr="003F61C7">
        <w:rPr>
          <w:rFonts w:ascii="Book Antiqua" w:eastAsia="Times New Roman" w:hAnsi="Book Antiqua" w:cs="Times New Roman"/>
          <w:bCs/>
          <w:sz w:val="20"/>
          <w:szCs w:val="20"/>
          <w:u w:val="single"/>
          <w:shd w:val="clear" w:color="auto" w:fill="FFFFFF"/>
        </w:rPr>
        <w:t>either</w:t>
      </w:r>
      <w:r w:rsidRPr="003F61C7">
        <w:rPr>
          <w:rFonts w:ascii="Book Antiqua" w:eastAsia="Times New Roman" w:hAnsi="Book Antiqua" w:cs="Times New Roman"/>
          <w:bCs/>
          <w:sz w:val="20"/>
          <w:szCs w:val="20"/>
          <w:shd w:val="clear" w:color="auto" w:fill="FFFFFF"/>
        </w:rPr>
        <w:t xml:space="preserve"> the C.A.I.T.Y Caucus Travel Award </w:t>
      </w:r>
      <w:r w:rsidR="0079742E" w:rsidRPr="003F61C7">
        <w:rPr>
          <w:rFonts w:ascii="Book Antiqua" w:eastAsia="Times New Roman" w:hAnsi="Book Antiqua" w:cs="Times New Roman"/>
          <w:bCs/>
          <w:sz w:val="20"/>
          <w:szCs w:val="20"/>
          <w:u w:val="single"/>
          <w:shd w:val="clear" w:color="auto" w:fill="FFFFFF"/>
        </w:rPr>
        <w:t>or</w:t>
      </w:r>
      <w:r w:rsidR="0079742E" w:rsidRPr="003F61C7">
        <w:rPr>
          <w:rFonts w:ascii="Book Antiqua" w:eastAsia="Times New Roman" w:hAnsi="Book Antiqua" w:cs="Times New Roman"/>
          <w:bCs/>
          <w:sz w:val="20"/>
          <w:szCs w:val="20"/>
          <w:shd w:val="clear" w:color="auto" w:fill="FFFFFF"/>
        </w:rPr>
        <w:t xml:space="preserve"> </w:t>
      </w:r>
      <w:r w:rsidRPr="003F61C7">
        <w:rPr>
          <w:rFonts w:ascii="Book Antiqua" w:eastAsia="Times New Roman" w:hAnsi="Book Antiqua" w:cs="Times New Roman"/>
          <w:bCs/>
          <w:sz w:val="20"/>
          <w:szCs w:val="20"/>
          <w:shd w:val="clear" w:color="auto" w:fill="FFFFFF"/>
        </w:rPr>
        <w:t xml:space="preserve">the Graduate Student </w:t>
      </w:r>
      <w:r w:rsidR="0079742E" w:rsidRPr="003F61C7">
        <w:rPr>
          <w:rFonts w:ascii="Book Antiqua" w:eastAsia="Times New Roman" w:hAnsi="Book Antiqua" w:cs="Times New Roman"/>
          <w:bCs/>
          <w:sz w:val="20"/>
          <w:szCs w:val="20"/>
          <w:shd w:val="clear" w:color="auto" w:fill="FFFFFF"/>
        </w:rPr>
        <w:t xml:space="preserve">Caucus </w:t>
      </w:r>
      <w:r w:rsidRPr="003F61C7">
        <w:rPr>
          <w:rFonts w:ascii="Book Antiqua" w:eastAsia="Times New Roman" w:hAnsi="Book Antiqua" w:cs="Times New Roman"/>
          <w:bCs/>
          <w:sz w:val="20"/>
          <w:szCs w:val="20"/>
          <w:shd w:val="clear" w:color="auto" w:fill="FFFFFF"/>
        </w:rPr>
        <w:t>Award</w:t>
      </w:r>
      <w:r w:rsidR="0079742E" w:rsidRPr="003F61C7">
        <w:rPr>
          <w:rFonts w:ascii="Book Antiqua" w:eastAsia="Times New Roman" w:hAnsi="Book Antiqua" w:cs="Times New Roman"/>
          <w:bCs/>
          <w:sz w:val="20"/>
          <w:szCs w:val="20"/>
          <w:shd w:val="clear" w:color="auto" w:fill="FFFFFF"/>
        </w:rPr>
        <w:t>.</w:t>
      </w:r>
      <w:r w:rsidR="00A02C95" w:rsidRPr="003F61C7">
        <w:rPr>
          <w:rFonts w:ascii="Book Antiqua" w:eastAsia="Times New Roman" w:hAnsi="Book Antiqua" w:cs="Times New Roman"/>
          <w:bCs/>
          <w:sz w:val="20"/>
          <w:szCs w:val="20"/>
          <w:shd w:val="clear" w:color="auto" w:fill="FFFFFF"/>
        </w:rPr>
        <w:t xml:space="preserve"> </w:t>
      </w:r>
    </w:p>
    <w:p w14:paraId="671951C9" w14:textId="7A6235B9" w:rsidR="003F61C7" w:rsidRPr="003F61C7" w:rsidRDefault="003F61C7" w:rsidP="003F61C7">
      <w:pPr>
        <w:pStyle w:val="ListParagraph"/>
        <w:numPr>
          <w:ilvl w:val="0"/>
          <w:numId w:val="1"/>
        </w:numPr>
        <w:shd w:val="clear" w:color="auto" w:fill="FFFFFF"/>
        <w:rPr>
          <w:rFonts w:ascii="Book Antiqua" w:hAnsi="Book Antiqua" w:cs="Times New Roman"/>
          <w:sz w:val="20"/>
          <w:szCs w:val="20"/>
        </w:rPr>
      </w:pPr>
      <w:r w:rsidRPr="003F61C7">
        <w:rPr>
          <w:rFonts w:ascii="Book Antiqua" w:hAnsi="Book Antiqua" w:cs="Times New Roman"/>
          <w:sz w:val="20"/>
          <w:szCs w:val="20"/>
        </w:rPr>
        <w:t>The recipients of this stipend</w:t>
      </w:r>
      <w:bookmarkStart w:id="0" w:name="_GoBack"/>
      <w:bookmarkEnd w:id="0"/>
      <w:r w:rsidRPr="003F61C7">
        <w:rPr>
          <w:rFonts w:ascii="Book Antiqua" w:hAnsi="Book Antiqua" w:cs="Times New Roman"/>
          <w:sz w:val="20"/>
          <w:szCs w:val="20"/>
        </w:rPr>
        <w:t xml:space="preserve"> are selected on merit, and then the amount of the award is determined based on need. </w:t>
      </w:r>
    </w:p>
    <w:p w14:paraId="3E8873D4" w14:textId="7DD8A993" w:rsidR="007604A6" w:rsidRPr="003F61C7" w:rsidRDefault="0079742E" w:rsidP="0010365E">
      <w:pPr>
        <w:pStyle w:val="ListParagraph"/>
        <w:numPr>
          <w:ilvl w:val="0"/>
          <w:numId w:val="1"/>
        </w:numPr>
        <w:rPr>
          <w:rFonts w:ascii="Book Antiqua" w:eastAsia="Times New Roman" w:hAnsi="Book Antiqua" w:cs="Times New Roman"/>
          <w:sz w:val="20"/>
          <w:szCs w:val="20"/>
        </w:rPr>
      </w:pPr>
      <w:r w:rsidRPr="003F61C7">
        <w:rPr>
          <w:rFonts w:ascii="Book Antiqua" w:eastAsia="Times New Roman" w:hAnsi="Book Antiqua" w:cs="Times New Roman"/>
          <w:bCs/>
          <w:sz w:val="20"/>
          <w:szCs w:val="20"/>
          <w:shd w:val="clear" w:color="auto" w:fill="FFFFFF"/>
        </w:rPr>
        <w:t xml:space="preserve">All applications must be emailed as </w:t>
      </w:r>
      <w:r w:rsidRPr="003F61C7">
        <w:rPr>
          <w:rFonts w:ascii="Book Antiqua" w:eastAsia="Times New Roman" w:hAnsi="Book Antiqua" w:cs="Times New Roman"/>
          <w:bCs/>
          <w:sz w:val="20"/>
          <w:szCs w:val="20"/>
          <w:u w:val="single"/>
          <w:shd w:val="clear" w:color="auto" w:fill="FFFFFF"/>
        </w:rPr>
        <w:t>attachments</w:t>
      </w:r>
      <w:r w:rsidR="00631DC4" w:rsidRPr="003F61C7">
        <w:rPr>
          <w:rFonts w:ascii="Book Antiqua" w:eastAsia="Times New Roman" w:hAnsi="Book Antiqua" w:cs="Times New Roman"/>
          <w:bCs/>
          <w:sz w:val="20"/>
          <w:szCs w:val="20"/>
          <w:shd w:val="clear" w:color="auto" w:fill="FFFFFF"/>
        </w:rPr>
        <w:t xml:space="preserve"> </w:t>
      </w:r>
      <w:r w:rsidR="00D63229">
        <w:rPr>
          <w:rFonts w:ascii="Book Antiqua" w:eastAsia="Times New Roman" w:hAnsi="Book Antiqua" w:cs="Times New Roman"/>
          <w:bCs/>
          <w:sz w:val="20"/>
          <w:szCs w:val="20"/>
          <w:shd w:val="clear" w:color="auto" w:fill="FFFFFF"/>
        </w:rPr>
        <w:t xml:space="preserve">(.doc. or .docx files only) </w:t>
      </w:r>
      <w:r w:rsidR="00631DC4" w:rsidRPr="003F61C7">
        <w:rPr>
          <w:rFonts w:ascii="Book Antiqua" w:eastAsia="Times New Roman" w:hAnsi="Book Antiqua" w:cs="Times New Roman"/>
          <w:bCs/>
          <w:sz w:val="20"/>
          <w:szCs w:val="20"/>
          <w:shd w:val="clear" w:color="auto" w:fill="FFFFFF"/>
        </w:rPr>
        <w:t xml:space="preserve">to </w:t>
      </w:r>
      <w:hyperlink r:id="rId7" w:history="1">
        <w:r w:rsidR="0010365E" w:rsidRPr="003F61C7">
          <w:rPr>
            <w:rStyle w:val="Hyperlink"/>
            <w:rFonts w:ascii="Book Antiqua" w:hAnsi="Book Antiqua"/>
            <w:sz w:val="20"/>
            <w:szCs w:val="20"/>
          </w:rPr>
          <w:t>caity_travel@nemla.org</w:t>
        </w:r>
      </w:hyperlink>
      <w:r w:rsidR="0010365E" w:rsidRPr="003F61C7">
        <w:rPr>
          <w:rFonts w:ascii="Book Antiqua" w:hAnsi="Book Antiqua"/>
          <w:sz w:val="20"/>
          <w:szCs w:val="20"/>
        </w:rPr>
        <w:t>.</w:t>
      </w:r>
    </w:p>
    <w:p w14:paraId="133F8B33" w14:textId="69B0A0D8" w:rsidR="00A02C95" w:rsidRPr="003F61C7" w:rsidRDefault="00A02C95" w:rsidP="00D63229">
      <w:pPr>
        <w:pStyle w:val="ListParagraph"/>
        <w:numPr>
          <w:ilvl w:val="0"/>
          <w:numId w:val="1"/>
        </w:numPr>
        <w:shd w:val="clear" w:color="auto" w:fill="FFFFFF"/>
        <w:rPr>
          <w:rFonts w:ascii="Book Antiqua" w:hAnsi="Book Antiqua" w:cs="Times New Roman"/>
          <w:sz w:val="20"/>
          <w:szCs w:val="20"/>
        </w:rPr>
      </w:pPr>
      <w:r w:rsidRPr="003F61C7">
        <w:rPr>
          <w:rFonts w:ascii="Book Antiqua" w:hAnsi="Book Antiqua" w:cs="Times New Roman"/>
          <w:sz w:val="20"/>
          <w:szCs w:val="20"/>
        </w:rPr>
        <w:t xml:space="preserve">This year's application period will close on </w:t>
      </w:r>
      <w:r w:rsidR="005F03E4">
        <w:rPr>
          <w:rFonts w:ascii="Book Antiqua" w:hAnsi="Book Antiqua" w:cs="Times New Roman"/>
          <w:b/>
          <w:sz w:val="20"/>
          <w:szCs w:val="20"/>
        </w:rPr>
        <w:t xml:space="preserve">January 6, </w:t>
      </w:r>
      <w:r w:rsidR="005F03E4" w:rsidRPr="005F03E4">
        <w:rPr>
          <w:rFonts w:ascii="Book Antiqua" w:hAnsi="Book Antiqua" w:cs="Times New Roman"/>
          <w:b/>
          <w:sz w:val="20"/>
          <w:szCs w:val="20"/>
        </w:rPr>
        <w:t>2020</w:t>
      </w:r>
      <w:r w:rsidR="005F03E4">
        <w:rPr>
          <w:rFonts w:ascii="Book Antiqua" w:hAnsi="Book Antiqua" w:cs="Times New Roman"/>
          <w:sz w:val="20"/>
          <w:szCs w:val="20"/>
        </w:rPr>
        <w:t xml:space="preserve">, </w:t>
      </w:r>
      <w:r w:rsidRPr="005F03E4">
        <w:rPr>
          <w:rFonts w:ascii="Book Antiqua" w:hAnsi="Book Antiqua" w:cs="Times New Roman"/>
          <w:sz w:val="20"/>
          <w:szCs w:val="20"/>
        </w:rPr>
        <w:t>and</w:t>
      </w:r>
      <w:r w:rsidRPr="003F61C7">
        <w:rPr>
          <w:rFonts w:ascii="Book Antiqua" w:hAnsi="Book Antiqua" w:cs="Times New Roman"/>
          <w:sz w:val="20"/>
          <w:szCs w:val="20"/>
        </w:rPr>
        <w:t xml:space="preserve"> recipients will be notified soon after.</w:t>
      </w:r>
    </w:p>
    <w:p w14:paraId="13D05C7E" w14:textId="77777777" w:rsidR="007604A6" w:rsidRPr="007604A6" w:rsidRDefault="007604A6">
      <w:pPr>
        <w:rPr>
          <w:rFonts w:ascii="Book Antiqua" w:hAnsi="Book Antiqua"/>
        </w:rPr>
      </w:pPr>
    </w:p>
    <w:p w14:paraId="388D2906" w14:textId="77777777" w:rsidR="0010365E" w:rsidRDefault="0010365E">
      <w:pPr>
        <w:rPr>
          <w:rFonts w:ascii="Book Antiqua" w:hAnsi="Book Antiqua"/>
          <w:sz w:val="22"/>
          <w:szCs w:val="22"/>
        </w:rPr>
      </w:pPr>
    </w:p>
    <w:p w14:paraId="3B790466" w14:textId="77777777" w:rsidR="002512DC" w:rsidRPr="009F6C25" w:rsidRDefault="007604A6">
      <w:pPr>
        <w:rPr>
          <w:rFonts w:ascii="Book Antiqua" w:hAnsi="Book Antiqua"/>
          <w:b/>
          <w:sz w:val="22"/>
          <w:szCs w:val="22"/>
        </w:rPr>
      </w:pPr>
      <w:r w:rsidRPr="009F6C25">
        <w:rPr>
          <w:rFonts w:ascii="Book Antiqua" w:hAnsi="Book Antiqua"/>
          <w:b/>
          <w:sz w:val="22"/>
          <w:szCs w:val="22"/>
        </w:rPr>
        <w:t>Full Name:</w:t>
      </w:r>
    </w:p>
    <w:p w14:paraId="2CAA807E" w14:textId="77777777" w:rsidR="007604A6" w:rsidRPr="009F6C25" w:rsidRDefault="007604A6">
      <w:pPr>
        <w:rPr>
          <w:rFonts w:ascii="Book Antiqua" w:hAnsi="Book Antiqua"/>
          <w:b/>
          <w:sz w:val="22"/>
          <w:szCs w:val="22"/>
        </w:rPr>
      </w:pPr>
    </w:p>
    <w:p w14:paraId="1A6B9B81" w14:textId="77777777" w:rsidR="0010365E" w:rsidRPr="009F6C25" w:rsidRDefault="0010365E">
      <w:pPr>
        <w:rPr>
          <w:rFonts w:ascii="Book Antiqua" w:hAnsi="Book Antiqua"/>
          <w:b/>
          <w:sz w:val="22"/>
          <w:szCs w:val="22"/>
        </w:rPr>
      </w:pPr>
    </w:p>
    <w:p w14:paraId="24102789" w14:textId="77777777" w:rsidR="007604A6" w:rsidRPr="009F6C25" w:rsidRDefault="007604A6">
      <w:pPr>
        <w:rPr>
          <w:rFonts w:ascii="Book Antiqua" w:hAnsi="Book Antiqua"/>
          <w:b/>
          <w:sz w:val="22"/>
          <w:szCs w:val="22"/>
        </w:rPr>
      </w:pPr>
      <w:r w:rsidRPr="009F6C25">
        <w:rPr>
          <w:rFonts w:ascii="Book Antiqua" w:hAnsi="Book Antiqua"/>
          <w:b/>
          <w:sz w:val="22"/>
          <w:szCs w:val="22"/>
        </w:rPr>
        <w:t>Institutional Affiliation(s) &amp; Position(s):</w:t>
      </w:r>
    </w:p>
    <w:p w14:paraId="1AC96A5E" w14:textId="77777777" w:rsidR="007604A6" w:rsidRPr="009F6C25" w:rsidRDefault="007604A6">
      <w:pPr>
        <w:rPr>
          <w:rFonts w:ascii="Book Antiqua" w:hAnsi="Book Antiqua"/>
          <w:b/>
          <w:sz w:val="22"/>
          <w:szCs w:val="22"/>
        </w:rPr>
      </w:pPr>
    </w:p>
    <w:p w14:paraId="2D3972EA" w14:textId="77777777" w:rsidR="0010365E" w:rsidRPr="009F6C25" w:rsidRDefault="0010365E">
      <w:pPr>
        <w:rPr>
          <w:rFonts w:ascii="Book Antiqua" w:hAnsi="Book Antiqua"/>
          <w:b/>
          <w:sz w:val="22"/>
          <w:szCs w:val="22"/>
        </w:rPr>
      </w:pPr>
    </w:p>
    <w:p w14:paraId="3C026972" w14:textId="77777777" w:rsidR="007604A6" w:rsidRPr="009F6C25" w:rsidRDefault="007604A6">
      <w:pPr>
        <w:rPr>
          <w:rFonts w:ascii="Book Antiqua" w:hAnsi="Book Antiqua"/>
          <w:b/>
          <w:sz w:val="22"/>
          <w:szCs w:val="22"/>
        </w:rPr>
      </w:pPr>
      <w:r w:rsidRPr="009F6C25">
        <w:rPr>
          <w:rFonts w:ascii="Book Antiqua" w:hAnsi="Book Antiqua"/>
          <w:b/>
          <w:sz w:val="22"/>
          <w:szCs w:val="22"/>
        </w:rPr>
        <w:t>Email Address:</w:t>
      </w:r>
    </w:p>
    <w:p w14:paraId="43941753" w14:textId="77777777" w:rsidR="007604A6" w:rsidRPr="009F6C25" w:rsidRDefault="007604A6">
      <w:pPr>
        <w:rPr>
          <w:rFonts w:ascii="Book Antiqua" w:hAnsi="Book Antiqua"/>
          <w:b/>
          <w:sz w:val="22"/>
          <w:szCs w:val="22"/>
        </w:rPr>
      </w:pPr>
    </w:p>
    <w:p w14:paraId="0FFA46B0" w14:textId="77777777" w:rsidR="0010365E" w:rsidRPr="009F6C25" w:rsidRDefault="0010365E">
      <w:pPr>
        <w:rPr>
          <w:rFonts w:ascii="Book Antiqua" w:hAnsi="Book Antiqua"/>
          <w:b/>
          <w:sz w:val="22"/>
          <w:szCs w:val="22"/>
        </w:rPr>
      </w:pPr>
    </w:p>
    <w:p w14:paraId="234FADFC" w14:textId="77777777" w:rsidR="007604A6" w:rsidRPr="009F6C25" w:rsidRDefault="007604A6">
      <w:pPr>
        <w:rPr>
          <w:rFonts w:ascii="Book Antiqua" w:hAnsi="Book Antiqua"/>
          <w:b/>
          <w:sz w:val="22"/>
          <w:szCs w:val="22"/>
        </w:rPr>
      </w:pPr>
      <w:r w:rsidRPr="009F6C25">
        <w:rPr>
          <w:rFonts w:ascii="Book Antiqua" w:hAnsi="Book Antiqua"/>
          <w:b/>
          <w:sz w:val="22"/>
          <w:szCs w:val="22"/>
        </w:rPr>
        <w:t>Mailing Address:</w:t>
      </w:r>
    </w:p>
    <w:p w14:paraId="42D2666D" w14:textId="77777777" w:rsidR="007604A6" w:rsidRPr="009F6C25" w:rsidRDefault="007604A6">
      <w:pPr>
        <w:rPr>
          <w:rFonts w:ascii="Book Antiqua" w:hAnsi="Book Antiqua"/>
          <w:b/>
          <w:sz w:val="22"/>
          <w:szCs w:val="22"/>
        </w:rPr>
      </w:pPr>
    </w:p>
    <w:p w14:paraId="64E326C8" w14:textId="77777777" w:rsidR="003F61C7" w:rsidRPr="009F6C25" w:rsidRDefault="003F61C7">
      <w:pPr>
        <w:rPr>
          <w:rFonts w:ascii="Book Antiqua" w:hAnsi="Book Antiqua"/>
          <w:b/>
          <w:sz w:val="22"/>
          <w:szCs w:val="22"/>
        </w:rPr>
      </w:pPr>
    </w:p>
    <w:p w14:paraId="0F7692F3" w14:textId="135BC1BB" w:rsidR="0010365E" w:rsidRPr="009F6C25" w:rsidRDefault="003F61C7">
      <w:pPr>
        <w:rPr>
          <w:rFonts w:ascii="Book Antiqua" w:hAnsi="Book Antiqua"/>
          <w:b/>
          <w:sz w:val="22"/>
          <w:szCs w:val="22"/>
        </w:rPr>
      </w:pPr>
      <w:r w:rsidRPr="009F6C25">
        <w:rPr>
          <w:rFonts w:ascii="Book Antiqua" w:hAnsi="Book Antiqua"/>
          <w:b/>
          <w:sz w:val="22"/>
          <w:szCs w:val="22"/>
        </w:rPr>
        <w:t>Estimated Total Cost to Attend Conference:</w:t>
      </w:r>
    </w:p>
    <w:p w14:paraId="5070D302" w14:textId="77777777" w:rsidR="003F61C7" w:rsidRPr="009F6C25" w:rsidRDefault="003F61C7">
      <w:pPr>
        <w:rPr>
          <w:rFonts w:ascii="Book Antiqua" w:hAnsi="Book Antiqua"/>
          <w:b/>
          <w:sz w:val="22"/>
          <w:szCs w:val="22"/>
        </w:rPr>
      </w:pPr>
    </w:p>
    <w:p w14:paraId="7953AFDA" w14:textId="77777777" w:rsidR="003F61C7" w:rsidRPr="009F6C25" w:rsidRDefault="003F61C7">
      <w:pPr>
        <w:rPr>
          <w:rFonts w:ascii="Book Antiqua" w:hAnsi="Book Antiqua"/>
          <w:b/>
          <w:sz w:val="22"/>
          <w:szCs w:val="22"/>
        </w:rPr>
      </w:pPr>
    </w:p>
    <w:p w14:paraId="4223D9C8" w14:textId="0EC634C5" w:rsidR="003F61C7" w:rsidRPr="009F6C25" w:rsidRDefault="003F61C7">
      <w:pPr>
        <w:rPr>
          <w:rFonts w:ascii="Book Antiqua" w:hAnsi="Book Antiqua"/>
          <w:b/>
          <w:sz w:val="22"/>
          <w:szCs w:val="22"/>
        </w:rPr>
      </w:pPr>
      <w:r w:rsidRPr="009F6C25">
        <w:rPr>
          <w:rFonts w:ascii="Book Antiqua" w:hAnsi="Book Antiqua"/>
          <w:b/>
          <w:sz w:val="22"/>
          <w:szCs w:val="22"/>
        </w:rPr>
        <w:t>Estimated Amount of Assistance from Other Sources:</w:t>
      </w:r>
    </w:p>
    <w:p w14:paraId="429D49B8" w14:textId="77777777" w:rsidR="00913220" w:rsidRDefault="00913220">
      <w:pPr>
        <w:rPr>
          <w:rFonts w:ascii="Book Antiqua" w:hAnsi="Book Antiqua"/>
          <w:b/>
          <w:sz w:val="22"/>
          <w:szCs w:val="22"/>
        </w:rPr>
      </w:pPr>
    </w:p>
    <w:p w14:paraId="2721FDE6" w14:textId="77777777" w:rsidR="00913220" w:rsidRPr="009F6C25" w:rsidRDefault="00913220">
      <w:pPr>
        <w:rPr>
          <w:rFonts w:ascii="Book Antiqua" w:hAnsi="Book Antiqua"/>
          <w:b/>
          <w:sz w:val="22"/>
          <w:szCs w:val="22"/>
        </w:rPr>
      </w:pPr>
    </w:p>
    <w:p w14:paraId="1CB04130" w14:textId="77777777" w:rsidR="007604A6" w:rsidRPr="009F6C25" w:rsidRDefault="007604A6">
      <w:pPr>
        <w:rPr>
          <w:rFonts w:ascii="Book Antiqua" w:hAnsi="Book Antiqua"/>
          <w:b/>
          <w:sz w:val="22"/>
          <w:szCs w:val="22"/>
        </w:rPr>
      </w:pPr>
      <w:r w:rsidRPr="009F6C25">
        <w:rPr>
          <w:rFonts w:ascii="Book Antiqua" w:hAnsi="Book Antiqua"/>
          <w:b/>
          <w:sz w:val="22"/>
          <w:szCs w:val="22"/>
        </w:rPr>
        <w:t>Panel Title:</w:t>
      </w:r>
    </w:p>
    <w:p w14:paraId="30C17CE5" w14:textId="77777777" w:rsidR="007604A6" w:rsidRPr="009F6C25" w:rsidRDefault="007604A6">
      <w:pPr>
        <w:rPr>
          <w:rFonts w:ascii="Book Antiqua" w:hAnsi="Book Antiqua"/>
          <w:b/>
          <w:sz w:val="22"/>
          <w:szCs w:val="22"/>
        </w:rPr>
      </w:pPr>
    </w:p>
    <w:p w14:paraId="52F032EB" w14:textId="77777777" w:rsidR="0010365E" w:rsidRPr="009F6C25" w:rsidRDefault="0010365E">
      <w:pPr>
        <w:rPr>
          <w:rFonts w:ascii="Book Antiqua" w:hAnsi="Book Antiqua"/>
          <w:b/>
          <w:sz w:val="22"/>
          <w:szCs w:val="22"/>
        </w:rPr>
      </w:pPr>
    </w:p>
    <w:p w14:paraId="09E12859" w14:textId="77777777" w:rsidR="007604A6" w:rsidRPr="009F6C25" w:rsidRDefault="007604A6">
      <w:pPr>
        <w:rPr>
          <w:rFonts w:ascii="Book Antiqua" w:hAnsi="Book Antiqua"/>
          <w:b/>
          <w:sz w:val="22"/>
          <w:szCs w:val="22"/>
        </w:rPr>
      </w:pPr>
      <w:r w:rsidRPr="009F6C25">
        <w:rPr>
          <w:rFonts w:ascii="Book Antiqua" w:hAnsi="Book Antiqua"/>
          <w:b/>
          <w:sz w:val="22"/>
          <w:szCs w:val="22"/>
        </w:rPr>
        <w:t>Abstract Title:</w:t>
      </w:r>
    </w:p>
    <w:p w14:paraId="1DD598EE" w14:textId="77777777" w:rsidR="0079742E" w:rsidRPr="0023776D" w:rsidRDefault="0079742E">
      <w:pPr>
        <w:rPr>
          <w:rFonts w:ascii="Book Antiqua" w:hAnsi="Book Antiqua"/>
          <w:sz w:val="22"/>
          <w:szCs w:val="22"/>
        </w:rPr>
      </w:pPr>
    </w:p>
    <w:p w14:paraId="63DE3584" w14:textId="77777777" w:rsidR="0010365E" w:rsidRDefault="0010365E">
      <w:pPr>
        <w:rPr>
          <w:rFonts w:ascii="Book Antiqua" w:hAnsi="Book Antiqua"/>
          <w:sz w:val="22"/>
          <w:szCs w:val="22"/>
        </w:rPr>
      </w:pPr>
    </w:p>
    <w:p w14:paraId="26589796" w14:textId="77777777" w:rsidR="0079742E" w:rsidRPr="009F6C25" w:rsidRDefault="0079742E">
      <w:pPr>
        <w:rPr>
          <w:rFonts w:ascii="Book Antiqua" w:hAnsi="Book Antiqua"/>
          <w:b/>
          <w:sz w:val="22"/>
          <w:szCs w:val="22"/>
        </w:rPr>
      </w:pPr>
      <w:r w:rsidRPr="009F6C25">
        <w:rPr>
          <w:rFonts w:ascii="Book Antiqua" w:hAnsi="Book Antiqua"/>
          <w:b/>
          <w:sz w:val="22"/>
          <w:szCs w:val="22"/>
        </w:rPr>
        <w:t>Abstract:</w:t>
      </w:r>
    </w:p>
    <w:sectPr w:rsidR="0079742E" w:rsidRPr="009F6C25" w:rsidSect="00DB09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4413C"/>
    <w:multiLevelType w:val="hybridMultilevel"/>
    <w:tmpl w:val="B1DE0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A6"/>
    <w:rsid w:val="0010365E"/>
    <w:rsid w:val="0023776D"/>
    <w:rsid w:val="002512DC"/>
    <w:rsid w:val="003F61C7"/>
    <w:rsid w:val="005F03E4"/>
    <w:rsid w:val="00631DC4"/>
    <w:rsid w:val="007604A6"/>
    <w:rsid w:val="0079742E"/>
    <w:rsid w:val="00913220"/>
    <w:rsid w:val="009F6C25"/>
    <w:rsid w:val="00A02C95"/>
    <w:rsid w:val="00A21067"/>
    <w:rsid w:val="00D63229"/>
    <w:rsid w:val="00DB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318F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04A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04A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604A6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604A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604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6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04A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04A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604A6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604A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604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6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caity_travel@nemla.org?subject=CAITY%20Caucus%20Travel%20Award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B390B7-25A7-D64C-8030-57E2323C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Katelynn DeLuca</dc:creator>
  <cp:keywords/>
  <dc:description/>
  <cp:lastModifiedBy>Derek McGrath</cp:lastModifiedBy>
  <cp:revision>3</cp:revision>
  <dcterms:created xsi:type="dcterms:W3CDTF">2018-10-07T19:23:00Z</dcterms:created>
  <dcterms:modified xsi:type="dcterms:W3CDTF">2019-05-10T15:55:00Z</dcterms:modified>
</cp:coreProperties>
</file>