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910" w:rsidRDefault="000E3910" w:rsidP="000E3910">
      <w:pPr>
        <w:adjustRightInd/>
        <w:snapToGrid/>
        <w:contextualSpacing w:val="0"/>
        <w:jc w:val="center"/>
        <w:rPr>
          <w:i/>
          <w:sz w:val="36"/>
          <w:szCs w:val="36"/>
        </w:rPr>
      </w:pPr>
      <w:bookmarkStart w:id="0" w:name="_GoBack"/>
      <w:bookmarkEnd w:id="0"/>
      <w:r w:rsidRPr="000E3910">
        <w:rPr>
          <w:i/>
          <w:sz w:val="36"/>
          <w:szCs w:val="36"/>
        </w:rPr>
        <w:t xml:space="preserve">MCEER </w:t>
      </w:r>
      <w:r>
        <w:rPr>
          <w:i/>
          <w:sz w:val="36"/>
          <w:szCs w:val="36"/>
        </w:rPr>
        <w:t>Cover</w:t>
      </w:r>
      <w:r w:rsidRPr="000E3910">
        <w:rPr>
          <w:i/>
          <w:sz w:val="36"/>
          <w:szCs w:val="36"/>
        </w:rPr>
        <w:t xml:space="preserve"> Page</w:t>
      </w:r>
      <w:r w:rsidR="00831CE5">
        <w:rPr>
          <w:i/>
          <w:sz w:val="36"/>
          <w:szCs w:val="36"/>
        </w:rPr>
        <w:t xml:space="preserve"> (provided by MCEER)</w:t>
      </w:r>
    </w:p>
    <w:p w:rsidR="00B40B0B" w:rsidRDefault="00B40B0B">
      <w:pPr>
        <w:adjustRightInd/>
        <w:snapToGrid/>
        <w:contextualSpacing w:val="0"/>
        <w:jc w:val="left"/>
        <w:rPr>
          <w:i/>
          <w:sz w:val="36"/>
          <w:szCs w:val="36"/>
        </w:rPr>
      </w:pPr>
    </w:p>
    <w:p w:rsidR="00B40B0B" w:rsidRPr="00B40B0B" w:rsidRDefault="00B40B0B" w:rsidP="00B40B0B">
      <w:pPr>
        <w:adjustRightInd/>
        <w:snapToGrid/>
        <w:contextualSpacing w:val="0"/>
        <w:jc w:val="center"/>
        <w:rPr>
          <w:sz w:val="44"/>
          <w:szCs w:val="44"/>
        </w:rPr>
      </w:pPr>
      <w:r w:rsidRPr="00B40B0B">
        <w:rPr>
          <w:sz w:val="44"/>
          <w:szCs w:val="44"/>
        </w:rPr>
        <w:t>Title of Report</w:t>
      </w:r>
    </w:p>
    <w:p w:rsidR="00B40B0B" w:rsidRDefault="00B40B0B">
      <w:pPr>
        <w:adjustRightInd/>
        <w:snapToGrid/>
        <w:contextualSpacing w:val="0"/>
        <w:jc w:val="left"/>
        <w:rPr>
          <w:i/>
          <w:sz w:val="36"/>
          <w:szCs w:val="36"/>
        </w:rPr>
      </w:pPr>
    </w:p>
    <w:p w:rsidR="00B40B0B" w:rsidRDefault="00B40B0B" w:rsidP="00B40B0B">
      <w:pPr>
        <w:adjustRightInd/>
        <w:snapToGrid/>
        <w:contextualSpacing w:val="0"/>
        <w:jc w:val="center"/>
        <w:rPr>
          <w:sz w:val="36"/>
          <w:szCs w:val="36"/>
        </w:rPr>
      </w:pPr>
      <w:r>
        <w:rPr>
          <w:sz w:val="36"/>
          <w:szCs w:val="36"/>
        </w:rPr>
        <w:t xml:space="preserve">Authors in First name </w:t>
      </w:r>
      <w:proofErr w:type="gramStart"/>
      <w:r>
        <w:rPr>
          <w:sz w:val="36"/>
          <w:szCs w:val="36"/>
        </w:rPr>
        <w:t>Last</w:t>
      </w:r>
      <w:proofErr w:type="gramEnd"/>
      <w:r>
        <w:rPr>
          <w:sz w:val="36"/>
          <w:szCs w:val="36"/>
        </w:rPr>
        <w:t xml:space="preserve"> name format</w:t>
      </w:r>
    </w:p>
    <w:p w:rsidR="00B40B0B" w:rsidRDefault="00B40B0B" w:rsidP="00B40B0B">
      <w:pPr>
        <w:adjustRightInd/>
        <w:snapToGrid/>
        <w:contextualSpacing w:val="0"/>
        <w:jc w:val="center"/>
        <w:rPr>
          <w:sz w:val="36"/>
          <w:szCs w:val="36"/>
        </w:rPr>
      </w:pPr>
    </w:p>
    <w:p w:rsidR="00B40B0B" w:rsidRDefault="00B40B0B" w:rsidP="00B40B0B">
      <w:pPr>
        <w:adjustRightInd/>
        <w:snapToGrid/>
        <w:contextualSpacing w:val="0"/>
        <w:jc w:val="center"/>
        <w:rPr>
          <w:sz w:val="36"/>
          <w:szCs w:val="36"/>
        </w:rPr>
      </w:pPr>
    </w:p>
    <w:p w:rsidR="00B40B0B" w:rsidRDefault="00B40B0B" w:rsidP="00B40B0B">
      <w:pPr>
        <w:adjustRightInd/>
        <w:snapToGrid/>
        <w:contextualSpacing w:val="0"/>
        <w:jc w:val="center"/>
        <w:rPr>
          <w:sz w:val="36"/>
          <w:szCs w:val="36"/>
        </w:rPr>
      </w:pPr>
      <w:r>
        <w:rPr>
          <w:sz w:val="36"/>
          <w:szCs w:val="36"/>
        </w:rPr>
        <w:t xml:space="preserve">Technical Report (number assigned by </w:t>
      </w:r>
      <w:r w:rsidR="00831CE5">
        <w:rPr>
          <w:sz w:val="36"/>
          <w:szCs w:val="36"/>
        </w:rPr>
        <w:t>MCEER</w:t>
      </w:r>
      <w:r>
        <w:rPr>
          <w:sz w:val="36"/>
          <w:szCs w:val="36"/>
        </w:rPr>
        <w:t>)</w:t>
      </w:r>
    </w:p>
    <w:p w:rsidR="00B40B0B" w:rsidRDefault="00B40B0B" w:rsidP="00B40B0B">
      <w:pPr>
        <w:adjustRightInd/>
        <w:snapToGrid/>
        <w:contextualSpacing w:val="0"/>
        <w:jc w:val="center"/>
        <w:rPr>
          <w:sz w:val="36"/>
          <w:szCs w:val="36"/>
        </w:rPr>
      </w:pPr>
      <w:r>
        <w:rPr>
          <w:sz w:val="36"/>
          <w:szCs w:val="36"/>
        </w:rPr>
        <w:t xml:space="preserve">Publication Date (provided by </w:t>
      </w:r>
      <w:r w:rsidR="00831CE5">
        <w:rPr>
          <w:sz w:val="36"/>
          <w:szCs w:val="36"/>
        </w:rPr>
        <w:t>MCEER</w:t>
      </w:r>
      <w:r>
        <w:rPr>
          <w:sz w:val="36"/>
          <w:szCs w:val="36"/>
        </w:rPr>
        <w:t>)</w:t>
      </w:r>
    </w:p>
    <w:p w:rsidR="000E3910" w:rsidRDefault="000E3910">
      <w:pPr>
        <w:adjustRightInd/>
        <w:snapToGrid/>
        <w:contextualSpacing w:val="0"/>
        <w:jc w:val="left"/>
        <w:rPr>
          <w:i/>
          <w:sz w:val="36"/>
          <w:szCs w:val="36"/>
        </w:rPr>
      </w:pPr>
      <w:r>
        <w:rPr>
          <w:i/>
          <w:sz w:val="36"/>
          <w:szCs w:val="36"/>
        </w:rPr>
        <w:br w:type="page"/>
      </w:r>
    </w:p>
    <w:p w:rsidR="000E3910" w:rsidRDefault="000E3910" w:rsidP="000E3910">
      <w:pPr>
        <w:adjustRightInd/>
        <w:snapToGrid/>
        <w:contextualSpacing w:val="0"/>
        <w:jc w:val="center"/>
        <w:rPr>
          <w:i/>
          <w:sz w:val="36"/>
          <w:szCs w:val="36"/>
        </w:rPr>
      </w:pPr>
      <w:r w:rsidRPr="000E3910">
        <w:rPr>
          <w:i/>
          <w:sz w:val="36"/>
          <w:szCs w:val="36"/>
        </w:rPr>
        <w:lastRenderedPageBreak/>
        <w:t xml:space="preserve">MCEER </w:t>
      </w:r>
      <w:r>
        <w:rPr>
          <w:i/>
          <w:sz w:val="36"/>
          <w:szCs w:val="36"/>
        </w:rPr>
        <w:t>Not</w:t>
      </w:r>
      <w:r w:rsidR="00B40B0B">
        <w:rPr>
          <w:i/>
          <w:sz w:val="36"/>
          <w:szCs w:val="36"/>
        </w:rPr>
        <w:t>ice</w:t>
      </w:r>
      <w:r w:rsidRPr="000E3910">
        <w:rPr>
          <w:i/>
          <w:sz w:val="36"/>
          <w:szCs w:val="36"/>
        </w:rPr>
        <w:t xml:space="preserve"> Page </w:t>
      </w:r>
      <w:r w:rsidR="00831CE5">
        <w:rPr>
          <w:sz w:val="36"/>
          <w:szCs w:val="36"/>
        </w:rPr>
        <w:t>(provided by MCEER)</w:t>
      </w:r>
    </w:p>
    <w:p w:rsidR="00B40B0B" w:rsidRDefault="00B40B0B" w:rsidP="000E3910">
      <w:pPr>
        <w:adjustRightInd/>
        <w:snapToGrid/>
        <w:contextualSpacing w:val="0"/>
        <w:jc w:val="center"/>
        <w:rPr>
          <w:i/>
          <w:sz w:val="36"/>
          <w:szCs w:val="36"/>
        </w:rPr>
      </w:pPr>
    </w:p>
    <w:p w:rsidR="00B40B0B" w:rsidRDefault="00B40B0B" w:rsidP="000E3910">
      <w:pPr>
        <w:adjustRightInd/>
        <w:snapToGrid/>
        <w:contextualSpacing w:val="0"/>
        <w:jc w:val="center"/>
        <w:rPr>
          <w:i/>
          <w:sz w:val="36"/>
          <w:szCs w:val="36"/>
        </w:rPr>
      </w:pPr>
    </w:p>
    <w:p w:rsidR="00B40B0B" w:rsidRDefault="00B40B0B" w:rsidP="000E3910">
      <w:pPr>
        <w:adjustRightInd/>
        <w:snapToGrid/>
        <w:contextualSpacing w:val="0"/>
        <w:jc w:val="center"/>
        <w:rPr>
          <w:i/>
          <w:sz w:val="36"/>
          <w:szCs w:val="36"/>
        </w:rPr>
      </w:pPr>
    </w:p>
    <w:p w:rsidR="00B40B0B" w:rsidRDefault="00B40B0B" w:rsidP="000E3910">
      <w:pPr>
        <w:adjustRightInd/>
        <w:snapToGrid/>
        <w:contextualSpacing w:val="0"/>
        <w:jc w:val="center"/>
        <w:rPr>
          <w:i/>
          <w:sz w:val="36"/>
          <w:szCs w:val="36"/>
        </w:rPr>
      </w:pPr>
    </w:p>
    <w:p w:rsidR="00B40B0B" w:rsidRDefault="00B40B0B" w:rsidP="000E3910">
      <w:pPr>
        <w:adjustRightInd/>
        <w:snapToGrid/>
        <w:contextualSpacing w:val="0"/>
        <w:jc w:val="center"/>
        <w:rPr>
          <w:i/>
          <w:sz w:val="36"/>
          <w:szCs w:val="36"/>
        </w:rPr>
      </w:pPr>
    </w:p>
    <w:p w:rsidR="00B40B0B" w:rsidRDefault="00B40B0B" w:rsidP="000E3910">
      <w:pPr>
        <w:adjustRightInd/>
        <w:snapToGrid/>
        <w:contextualSpacing w:val="0"/>
        <w:jc w:val="center"/>
        <w:rPr>
          <w:i/>
          <w:sz w:val="36"/>
          <w:szCs w:val="36"/>
        </w:rPr>
      </w:pPr>
    </w:p>
    <w:p w:rsidR="00B40B0B" w:rsidRDefault="00B40B0B" w:rsidP="000E3910">
      <w:pPr>
        <w:adjustRightInd/>
        <w:snapToGrid/>
        <w:contextualSpacing w:val="0"/>
        <w:jc w:val="center"/>
        <w:rPr>
          <w:i/>
          <w:sz w:val="36"/>
          <w:szCs w:val="36"/>
        </w:rPr>
      </w:pPr>
    </w:p>
    <w:p w:rsidR="00B40B0B" w:rsidRDefault="00B40B0B" w:rsidP="000E3910">
      <w:pPr>
        <w:adjustRightInd/>
        <w:snapToGrid/>
        <w:contextualSpacing w:val="0"/>
        <w:jc w:val="center"/>
        <w:rPr>
          <w:i/>
          <w:sz w:val="36"/>
          <w:szCs w:val="36"/>
        </w:rPr>
      </w:pPr>
    </w:p>
    <w:p w:rsidR="00B40B0B" w:rsidRDefault="00B40B0B" w:rsidP="000E3910">
      <w:pPr>
        <w:adjustRightInd/>
        <w:snapToGrid/>
        <w:contextualSpacing w:val="0"/>
        <w:jc w:val="center"/>
        <w:rPr>
          <w:i/>
          <w:sz w:val="36"/>
          <w:szCs w:val="36"/>
        </w:rPr>
      </w:pPr>
    </w:p>
    <w:p w:rsidR="00B40B0B" w:rsidRDefault="00B40B0B" w:rsidP="000E3910">
      <w:pPr>
        <w:adjustRightInd/>
        <w:snapToGrid/>
        <w:contextualSpacing w:val="0"/>
        <w:jc w:val="center"/>
        <w:rPr>
          <w:i/>
          <w:sz w:val="36"/>
          <w:szCs w:val="36"/>
        </w:rPr>
      </w:pPr>
    </w:p>
    <w:p w:rsidR="00B40B0B" w:rsidRDefault="00B40B0B" w:rsidP="000E3910">
      <w:pPr>
        <w:adjustRightInd/>
        <w:snapToGrid/>
        <w:contextualSpacing w:val="0"/>
        <w:jc w:val="center"/>
        <w:rPr>
          <w:i/>
          <w:sz w:val="36"/>
          <w:szCs w:val="36"/>
        </w:rPr>
      </w:pPr>
    </w:p>
    <w:p w:rsidR="00B40B0B" w:rsidRDefault="00B40B0B" w:rsidP="00B40B0B">
      <w:pPr>
        <w:pStyle w:val="Notice"/>
      </w:pPr>
      <w:r>
        <w:t>NOTICE</w:t>
      </w:r>
    </w:p>
    <w:p w:rsidR="00B40B0B" w:rsidRDefault="00B40B0B" w:rsidP="00B40B0B">
      <w:pPr>
        <w:pStyle w:val="Noticebodytext"/>
      </w:pPr>
    </w:p>
    <w:p w:rsidR="00B40B0B" w:rsidRDefault="00B40B0B" w:rsidP="00B40B0B">
      <w:pPr>
        <w:pStyle w:val="Noticebodytext"/>
        <w:tabs>
          <w:tab w:val="left" w:pos="7920"/>
          <w:tab w:val="left" w:pos="8010"/>
        </w:tabs>
        <w:ind w:left="1440" w:right="1350"/>
      </w:pPr>
      <w:r>
        <w:t>This report was prepared by the (name of University) as a result of research sponsored by MCEER through a grant from the (name of sponsor) award number (fill in</w:t>
      </w:r>
      <w:proofErr w:type="gramStart"/>
      <w:r>
        <w:t>)  and</w:t>
      </w:r>
      <w:proofErr w:type="gramEnd"/>
      <w:r>
        <w:t xml:space="preserve"> other sponsors. Neither MCEER, associates of MCEER, its sponsors, the (name of University</w:t>
      </w:r>
      <w:r w:rsidR="009A1ACC">
        <w:t>)</w:t>
      </w:r>
      <w:r>
        <w:t>, nor any person acting on their behalf:</w:t>
      </w:r>
    </w:p>
    <w:p w:rsidR="00B40B0B" w:rsidRDefault="00B40B0B" w:rsidP="00B40B0B">
      <w:pPr>
        <w:pStyle w:val="Noticebodyhangind"/>
        <w:tabs>
          <w:tab w:val="left" w:pos="7920"/>
          <w:tab w:val="left" w:pos="8010"/>
        </w:tabs>
        <w:ind w:left="1440" w:right="1350" w:firstLine="0"/>
      </w:pPr>
    </w:p>
    <w:p w:rsidR="00B40B0B" w:rsidRDefault="00B40B0B" w:rsidP="00B40B0B">
      <w:pPr>
        <w:pStyle w:val="Noticebodyhangind"/>
        <w:numPr>
          <w:ilvl w:val="0"/>
          <w:numId w:val="37"/>
        </w:numPr>
        <w:tabs>
          <w:tab w:val="clear" w:pos="3240"/>
          <w:tab w:val="left" w:pos="1890"/>
          <w:tab w:val="left" w:pos="7920"/>
          <w:tab w:val="left" w:pos="8010"/>
        </w:tabs>
        <w:ind w:right="1350"/>
      </w:pPr>
      <w:r>
        <w:t>makes any warranty, express or implied, with respect to the use of any information, apparatus, method, or process disclosed in this report or that such use may not infringe upon privately owned rights; or</w:t>
      </w:r>
    </w:p>
    <w:p w:rsidR="00B40B0B" w:rsidRDefault="00B40B0B" w:rsidP="00B40B0B">
      <w:pPr>
        <w:pStyle w:val="Noticebodyhangind"/>
        <w:tabs>
          <w:tab w:val="left" w:pos="7920"/>
          <w:tab w:val="left" w:pos="8010"/>
        </w:tabs>
        <w:ind w:left="1440" w:right="1350" w:firstLine="0"/>
      </w:pPr>
    </w:p>
    <w:p w:rsidR="00B40B0B" w:rsidRDefault="00B40B0B" w:rsidP="00B40B0B">
      <w:pPr>
        <w:pStyle w:val="Noticebodyhangind"/>
        <w:numPr>
          <w:ilvl w:val="0"/>
          <w:numId w:val="37"/>
        </w:numPr>
        <w:tabs>
          <w:tab w:val="clear" w:pos="3240"/>
          <w:tab w:val="left" w:pos="1890"/>
          <w:tab w:val="left" w:pos="7920"/>
          <w:tab w:val="left" w:pos="8010"/>
        </w:tabs>
        <w:ind w:right="1350"/>
      </w:pPr>
      <w:proofErr w:type="gramStart"/>
      <w:r>
        <w:t>assumes</w:t>
      </w:r>
      <w:proofErr w:type="gramEnd"/>
      <w:r>
        <w:t xml:space="preserve"> any liabilities of whatsoever kind with respect to the use of, or the damage resulting from the use of, any information, apparatus, method, or process disclosed in this report.</w:t>
      </w:r>
    </w:p>
    <w:p w:rsidR="00B40B0B" w:rsidRDefault="00B40B0B" w:rsidP="00B40B0B">
      <w:pPr>
        <w:pStyle w:val="Noticebodytext"/>
        <w:tabs>
          <w:tab w:val="left" w:pos="7920"/>
          <w:tab w:val="left" w:pos="8010"/>
        </w:tabs>
        <w:ind w:left="1440" w:right="1350"/>
      </w:pPr>
    </w:p>
    <w:p w:rsidR="00B40B0B" w:rsidRDefault="00B40B0B" w:rsidP="00B40B0B">
      <w:pPr>
        <w:pStyle w:val="Noticebodytext"/>
        <w:tabs>
          <w:tab w:val="left" w:pos="7920"/>
          <w:tab w:val="left" w:pos="8010"/>
        </w:tabs>
        <w:ind w:left="1440" w:right="1350"/>
      </w:pPr>
      <w:r>
        <w:t>Any opinions, findings, and conclusions or recommendations expressed in this publication are those of the author(s) and do not necessarily reflect the views of MCEER, the National Science Foundation, or other sponsors.</w:t>
      </w:r>
    </w:p>
    <w:p w:rsidR="000E3910" w:rsidRDefault="0012489E" w:rsidP="000E3910">
      <w:pPr>
        <w:adjustRightInd/>
        <w:snapToGrid/>
        <w:contextualSpacing w:val="0"/>
        <w:jc w:val="center"/>
        <w:rPr>
          <w:i/>
          <w:sz w:val="36"/>
          <w:szCs w:val="36"/>
        </w:rPr>
      </w:pPr>
      <w:r w:rsidRPr="000E3910">
        <w:rPr>
          <w:i/>
          <w:sz w:val="36"/>
          <w:szCs w:val="36"/>
        </w:rPr>
        <w:br w:type="page"/>
      </w:r>
    </w:p>
    <w:p w:rsidR="000E3910" w:rsidRDefault="000E3910" w:rsidP="000E3910">
      <w:pPr>
        <w:adjustRightInd/>
        <w:snapToGrid/>
        <w:contextualSpacing w:val="0"/>
        <w:jc w:val="center"/>
        <w:rPr>
          <w:i/>
          <w:sz w:val="36"/>
          <w:szCs w:val="36"/>
        </w:rPr>
      </w:pPr>
      <w:r w:rsidRPr="000E3910">
        <w:rPr>
          <w:i/>
          <w:sz w:val="36"/>
          <w:szCs w:val="36"/>
        </w:rPr>
        <w:lastRenderedPageBreak/>
        <w:t xml:space="preserve">MCEER </w:t>
      </w:r>
      <w:r w:rsidR="006B6E8B">
        <w:rPr>
          <w:i/>
          <w:sz w:val="36"/>
          <w:szCs w:val="36"/>
        </w:rPr>
        <w:t>Title</w:t>
      </w:r>
      <w:r w:rsidRPr="000E3910">
        <w:rPr>
          <w:i/>
          <w:sz w:val="36"/>
          <w:szCs w:val="36"/>
        </w:rPr>
        <w:t xml:space="preserve"> Page </w:t>
      </w:r>
      <w:r w:rsidR="00831CE5">
        <w:rPr>
          <w:sz w:val="36"/>
          <w:szCs w:val="36"/>
        </w:rPr>
        <w:t>(provided by MCEER)</w:t>
      </w:r>
    </w:p>
    <w:p w:rsidR="000E3910" w:rsidRPr="000E3910" w:rsidRDefault="000E3910" w:rsidP="000E3910">
      <w:pPr>
        <w:adjustRightInd/>
        <w:snapToGrid/>
        <w:contextualSpacing w:val="0"/>
        <w:jc w:val="center"/>
        <w:rPr>
          <w:i/>
          <w:sz w:val="30"/>
          <w:szCs w:val="30"/>
        </w:rPr>
      </w:pPr>
      <w:r w:rsidRPr="000E3910">
        <w:rPr>
          <w:i/>
          <w:sz w:val="30"/>
          <w:szCs w:val="30"/>
        </w:rPr>
        <w:t xml:space="preserve">Authors need to provide </w:t>
      </w:r>
      <w:r w:rsidR="00831CE5">
        <w:rPr>
          <w:i/>
          <w:sz w:val="30"/>
          <w:szCs w:val="30"/>
        </w:rPr>
        <w:t>MCEER</w:t>
      </w:r>
      <w:r w:rsidR="00C05EB8">
        <w:rPr>
          <w:i/>
          <w:sz w:val="30"/>
          <w:szCs w:val="30"/>
        </w:rPr>
        <w:t xml:space="preserve"> with the information to create this page</w:t>
      </w:r>
      <w:r w:rsidRPr="000E3910">
        <w:rPr>
          <w:i/>
          <w:sz w:val="30"/>
          <w:szCs w:val="30"/>
        </w:rPr>
        <w:t xml:space="preserve"> </w:t>
      </w:r>
      <w:r w:rsidR="00C05EB8">
        <w:rPr>
          <w:i/>
          <w:sz w:val="30"/>
          <w:szCs w:val="30"/>
        </w:rPr>
        <w:br/>
      </w:r>
      <w:r w:rsidRPr="000E3910">
        <w:rPr>
          <w:i/>
          <w:sz w:val="30"/>
          <w:szCs w:val="30"/>
        </w:rPr>
        <w:t>(see MCEER report guideline</w:t>
      </w:r>
      <w:r w:rsidR="00C05EB8">
        <w:rPr>
          <w:i/>
          <w:sz w:val="30"/>
          <w:szCs w:val="30"/>
        </w:rPr>
        <w:t>s</w:t>
      </w:r>
      <w:r w:rsidR="00155A8D">
        <w:rPr>
          <w:i/>
          <w:sz w:val="30"/>
          <w:szCs w:val="30"/>
        </w:rPr>
        <w:t>)</w:t>
      </w:r>
    </w:p>
    <w:p w:rsidR="00B40B0B" w:rsidRDefault="00B40B0B" w:rsidP="00B40B0B">
      <w:pPr>
        <w:pStyle w:val="NoParagraphStyle"/>
        <w:jc w:val="center"/>
        <w:rPr>
          <w:rFonts w:ascii="Palatino" w:hAnsi="Palatino" w:cs="Palatino"/>
        </w:rPr>
      </w:pPr>
      <w:r>
        <w:rPr>
          <w:rFonts w:ascii="Palatino" w:hAnsi="Palatino" w:cs="Palatino"/>
          <w:b/>
          <w:bCs/>
          <w:sz w:val="28"/>
          <w:szCs w:val="28"/>
        </w:rPr>
        <w:t>Title</w:t>
      </w:r>
    </w:p>
    <w:p w:rsidR="00B40B0B" w:rsidRDefault="00B40B0B" w:rsidP="00B40B0B">
      <w:pPr>
        <w:pStyle w:val="NoParagraphStyle"/>
        <w:rPr>
          <w:rFonts w:ascii="Palatino" w:hAnsi="Palatino" w:cs="Palatino"/>
        </w:rPr>
      </w:pPr>
    </w:p>
    <w:p w:rsidR="00B40B0B" w:rsidRDefault="00B40B0B" w:rsidP="00B40B0B">
      <w:pPr>
        <w:pStyle w:val="NoParagraphStyle"/>
        <w:rPr>
          <w:rFonts w:ascii="Palatino" w:hAnsi="Palatino" w:cs="Palatino"/>
        </w:rPr>
      </w:pPr>
    </w:p>
    <w:p w:rsidR="00B40B0B" w:rsidRDefault="00B40B0B" w:rsidP="00B40B0B">
      <w:pPr>
        <w:pStyle w:val="NoParagraphStyle"/>
        <w:jc w:val="center"/>
        <w:rPr>
          <w:rFonts w:ascii="Palatino" w:hAnsi="Palatino" w:cs="Palatino"/>
        </w:rPr>
      </w:pPr>
      <w:proofErr w:type="gramStart"/>
      <w:r>
        <w:rPr>
          <w:rFonts w:ascii="Palatino" w:hAnsi="Palatino" w:cs="Palatino"/>
        </w:rPr>
        <w:t>by</w:t>
      </w:r>
      <w:proofErr w:type="gramEnd"/>
    </w:p>
    <w:p w:rsidR="00B40B0B" w:rsidRDefault="00B40B0B" w:rsidP="00B40B0B">
      <w:pPr>
        <w:pStyle w:val="NoParagraphStyle"/>
        <w:rPr>
          <w:rFonts w:ascii="Palatino" w:hAnsi="Palatino" w:cs="Palatino"/>
        </w:rPr>
      </w:pPr>
    </w:p>
    <w:p w:rsidR="00B40B0B" w:rsidRDefault="00B40B0B" w:rsidP="00B40B0B">
      <w:pPr>
        <w:pStyle w:val="NoParagraphStyle"/>
        <w:jc w:val="center"/>
        <w:rPr>
          <w:rFonts w:ascii="Palatino" w:hAnsi="Palatino" w:cs="Palatino"/>
        </w:rPr>
      </w:pPr>
      <w:r>
        <w:rPr>
          <w:rFonts w:ascii="Palatino" w:hAnsi="Palatino" w:cs="Palatino"/>
        </w:rPr>
        <w:t>Authors (first name last name format)</w:t>
      </w:r>
    </w:p>
    <w:p w:rsidR="00B40B0B" w:rsidRDefault="00B40B0B" w:rsidP="00B40B0B">
      <w:pPr>
        <w:pStyle w:val="NoParagraphStyle"/>
        <w:rPr>
          <w:rFonts w:ascii="Palatino" w:hAnsi="Palatino" w:cs="Palatino"/>
        </w:rPr>
      </w:pPr>
    </w:p>
    <w:p w:rsidR="00B40B0B" w:rsidRDefault="00B40B0B" w:rsidP="00B40B0B">
      <w:pPr>
        <w:pStyle w:val="NoParagraphStyle"/>
        <w:rPr>
          <w:rFonts w:ascii="Palatino" w:hAnsi="Palatino" w:cs="Palatino"/>
        </w:rPr>
      </w:pPr>
    </w:p>
    <w:p w:rsidR="00B40B0B" w:rsidRDefault="00B40B0B" w:rsidP="00B40B0B">
      <w:pPr>
        <w:pStyle w:val="NoParagraphStyle"/>
        <w:rPr>
          <w:rFonts w:ascii="Palatino" w:hAnsi="Palatino" w:cs="Palatino"/>
        </w:rPr>
      </w:pPr>
    </w:p>
    <w:p w:rsidR="00B40B0B" w:rsidRDefault="00B40B0B" w:rsidP="00B40B0B">
      <w:pPr>
        <w:pStyle w:val="NoParagraphStyle"/>
        <w:tabs>
          <w:tab w:val="right" w:pos="4680"/>
          <w:tab w:val="left" w:pos="4770"/>
        </w:tabs>
        <w:rPr>
          <w:rFonts w:ascii="Palatino" w:hAnsi="Palatino" w:cs="Palatino"/>
        </w:rPr>
      </w:pPr>
      <w:r>
        <w:rPr>
          <w:rFonts w:ascii="Palatino" w:hAnsi="Palatino" w:cs="Palatino"/>
        </w:rPr>
        <w:tab/>
        <w:t>Publication Date:</w:t>
      </w:r>
      <w:r>
        <w:rPr>
          <w:rFonts w:ascii="Palatino" w:hAnsi="Palatino" w:cs="Palatino"/>
        </w:rPr>
        <w:tab/>
        <w:t xml:space="preserve">provided by </w:t>
      </w:r>
      <w:r w:rsidR="00831CE5">
        <w:rPr>
          <w:rFonts w:ascii="Palatino" w:hAnsi="Palatino" w:cs="Palatino"/>
        </w:rPr>
        <w:t>MCEER</w:t>
      </w:r>
    </w:p>
    <w:p w:rsidR="00B40B0B" w:rsidRDefault="00B40B0B" w:rsidP="00B40B0B">
      <w:pPr>
        <w:pStyle w:val="NoParagraphStyle"/>
        <w:tabs>
          <w:tab w:val="right" w:pos="4680"/>
          <w:tab w:val="left" w:pos="4770"/>
        </w:tabs>
        <w:rPr>
          <w:rFonts w:ascii="Palatino" w:hAnsi="Palatino" w:cs="Palatino"/>
        </w:rPr>
      </w:pPr>
      <w:r>
        <w:rPr>
          <w:rFonts w:ascii="Palatino" w:hAnsi="Palatino" w:cs="Palatino"/>
        </w:rPr>
        <w:tab/>
        <w:t>Submittal Date:</w:t>
      </w:r>
      <w:r>
        <w:rPr>
          <w:rFonts w:ascii="Palatino" w:hAnsi="Palatino" w:cs="Palatino"/>
        </w:rPr>
        <w:tab/>
        <w:t xml:space="preserve">provided by </w:t>
      </w:r>
      <w:r w:rsidR="00831CE5">
        <w:rPr>
          <w:rFonts w:ascii="Palatino" w:hAnsi="Palatino" w:cs="Palatino"/>
        </w:rPr>
        <w:t>MCEER</w:t>
      </w:r>
    </w:p>
    <w:p w:rsidR="00B40B0B" w:rsidRDefault="00B40B0B" w:rsidP="00B40B0B">
      <w:pPr>
        <w:pStyle w:val="NoParagraphStyle"/>
        <w:rPr>
          <w:rFonts w:ascii="Palatino" w:hAnsi="Palatino" w:cs="Palatino"/>
        </w:rPr>
      </w:pPr>
    </w:p>
    <w:p w:rsidR="00B40B0B" w:rsidRDefault="00B40B0B" w:rsidP="00B40B0B">
      <w:pPr>
        <w:pStyle w:val="NoParagraphStyle"/>
        <w:jc w:val="center"/>
        <w:rPr>
          <w:rFonts w:ascii="Palatino" w:hAnsi="Palatino" w:cs="Palatino"/>
        </w:rPr>
      </w:pPr>
      <w:r>
        <w:rPr>
          <w:rFonts w:ascii="Palatino" w:hAnsi="Palatino" w:cs="Palatino"/>
        </w:rPr>
        <w:t xml:space="preserve">Technical Report assigned </w:t>
      </w:r>
      <w:r w:rsidR="00831CE5">
        <w:rPr>
          <w:rFonts w:ascii="Palatino" w:hAnsi="Palatino" w:cs="Palatino"/>
        </w:rPr>
        <w:t>by MCEER</w:t>
      </w:r>
    </w:p>
    <w:p w:rsidR="00B40B0B" w:rsidRDefault="00B40B0B" w:rsidP="00B40B0B">
      <w:pPr>
        <w:pStyle w:val="NoParagraphStyle"/>
        <w:rPr>
          <w:rFonts w:ascii="Palatino" w:hAnsi="Palatino" w:cs="Palatino"/>
        </w:rPr>
      </w:pPr>
    </w:p>
    <w:p w:rsidR="00B40B0B" w:rsidRDefault="00B40B0B" w:rsidP="00B40B0B">
      <w:pPr>
        <w:pStyle w:val="NoParagraphStyle"/>
        <w:rPr>
          <w:rFonts w:ascii="Palatino" w:hAnsi="Palatino" w:cs="Palatino"/>
        </w:rPr>
      </w:pPr>
    </w:p>
    <w:p w:rsidR="00B40B0B" w:rsidRDefault="00B40B0B" w:rsidP="00B40B0B">
      <w:pPr>
        <w:pStyle w:val="NoParagraphStyle"/>
        <w:jc w:val="center"/>
        <w:rPr>
          <w:rFonts w:ascii="Palatino" w:hAnsi="Palatino" w:cs="Palatino"/>
        </w:rPr>
      </w:pPr>
    </w:p>
    <w:p w:rsidR="00B40B0B" w:rsidRDefault="00B40B0B" w:rsidP="00B40B0B">
      <w:pPr>
        <w:pStyle w:val="NoParagraphStyle"/>
        <w:jc w:val="center"/>
        <w:rPr>
          <w:rFonts w:ascii="Palatino" w:hAnsi="Palatino" w:cs="Palatino"/>
        </w:rPr>
      </w:pPr>
    </w:p>
    <w:p w:rsidR="00B40B0B" w:rsidRDefault="00B40B0B" w:rsidP="00B40B0B">
      <w:pPr>
        <w:pStyle w:val="NoParagraphStyle"/>
        <w:rPr>
          <w:rFonts w:ascii="Palatino" w:hAnsi="Palatino" w:cs="Palatino"/>
        </w:rPr>
      </w:pPr>
    </w:p>
    <w:p w:rsidR="00B40B0B" w:rsidRDefault="00B40B0B" w:rsidP="00B40B0B">
      <w:pPr>
        <w:pStyle w:val="NoParagraphStyle"/>
        <w:jc w:val="center"/>
        <w:rPr>
          <w:rFonts w:ascii="Palatino" w:hAnsi="Palatino" w:cs="Palatino"/>
        </w:rPr>
      </w:pPr>
      <w:r>
        <w:rPr>
          <w:rFonts w:ascii="Palatino" w:hAnsi="Palatino" w:cs="Palatino"/>
        </w:rPr>
        <w:t xml:space="preserve">Sponsor Contract Number </w:t>
      </w:r>
    </w:p>
    <w:p w:rsidR="00B40B0B" w:rsidRDefault="00B40B0B" w:rsidP="00B40B0B">
      <w:pPr>
        <w:pStyle w:val="NoParagraphStyle"/>
        <w:jc w:val="center"/>
        <w:rPr>
          <w:rFonts w:ascii="Palatino" w:hAnsi="Palatino" w:cs="Palatino"/>
        </w:rPr>
      </w:pPr>
    </w:p>
    <w:p w:rsidR="00B40B0B" w:rsidRDefault="00B40B0B" w:rsidP="00B40B0B">
      <w:pPr>
        <w:pStyle w:val="NoParagraphStyle"/>
        <w:jc w:val="center"/>
        <w:rPr>
          <w:rFonts w:ascii="Palatino" w:hAnsi="Palatino" w:cs="Palatino"/>
        </w:rPr>
      </w:pPr>
    </w:p>
    <w:p w:rsidR="00B40B0B" w:rsidRDefault="00B40B0B" w:rsidP="00B40B0B">
      <w:pPr>
        <w:pStyle w:val="NoParagraphStyle"/>
        <w:rPr>
          <w:rFonts w:ascii="Palatino" w:hAnsi="Palatino" w:cs="Palatino"/>
        </w:rPr>
      </w:pPr>
    </w:p>
    <w:p w:rsidR="00B40B0B" w:rsidRDefault="00B40B0B" w:rsidP="00B40B0B">
      <w:pPr>
        <w:pStyle w:val="NoParagraphStyle"/>
        <w:tabs>
          <w:tab w:val="left" w:pos="144"/>
        </w:tabs>
        <w:rPr>
          <w:rFonts w:ascii="Palatino" w:hAnsi="Palatino" w:cs="Palatino"/>
        </w:rPr>
      </w:pPr>
    </w:p>
    <w:p w:rsidR="00B40B0B" w:rsidRDefault="00B40B0B" w:rsidP="00B40B0B">
      <w:pPr>
        <w:pStyle w:val="NoParagraphStyle"/>
        <w:tabs>
          <w:tab w:val="left" w:pos="360"/>
        </w:tabs>
        <w:ind w:left="360" w:hanging="360"/>
        <w:rPr>
          <w:rFonts w:ascii="Palatino" w:hAnsi="Palatino" w:cs="Palatino"/>
        </w:rPr>
      </w:pPr>
      <w:r>
        <w:rPr>
          <w:rFonts w:ascii="Palatino" w:hAnsi="Palatino" w:cs="Palatino"/>
        </w:rPr>
        <w:t>1</w:t>
      </w:r>
      <w:r>
        <w:rPr>
          <w:rFonts w:ascii="Palatino" w:hAnsi="Palatino" w:cs="Palatino"/>
        </w:rPr>
        <w:tab/>
        <w:t xml:space="preserve">Job Title, Department, University </w:t>
      </w:r>
    </w:p>
    <w:p w:rsidR="00B40B0B" w:rsidRDefault="00B40B0B" w:rsidP="00B40B0B">
      <w:pPr>
        <w:pStyle w:val="NoParagraphStyle"/>
        <w:tabs>
          <w:tab w:val="left" w:pos="360"/>
        </w:tabs>
        <w:ind w:left="360" w:hanging="360"/>
        <w:rPr>
          <w:rFonts w:ascii="Palatino" w:hAnsi="Palatino" w:cs="Palatino"/>
        </w:rPr>
      </w:pPr>
      <w:r>
        <w:rPr>
          <w:rFonts w:ascii="Palatino" w:hAnsi="Palatino" w:cs="Palatino"/>
        </w:rPr>
        <w:t>2</w:t>
      </w:r>
      <w:r>
        <w:rPr>
          <w:rFonts w:ascii="Palatino" w:hAnsi="Palatino" w:cs="Palatino"/>
        </w:rPr>
        <w:tab/>
        <w:t>Job Title, Name of Company or Organization</w:t>
      </w:r>
    </w:p>
    <w:p w:rsidR="00B40B0B" w:rsidRDefault="00B40B0B" w:rsidP="00B40B0B">
      <w:pPr>
        <w:pStyle w:val="NoParagraphStyle"/>
        <w:tabs>
          <w:tab w:val="left" w:pos="360"/>
        </w:tabs>
        <w:ind w:left="360" w:hanging="360"/>
        <w:rPr>
          <w:rFonts w:ascii="Palatino" w:hAnsi="Palatino" w:cs="Palatino"/>
        </w:rPr>
      </w:pPr>
    </w:p>
    <w:p w:rsidR="00B40B0B" w:rsidRDefault="00B40B0B" w:rsidP="00B40B0B">
      <w:pPr>
        <w:pStyle w:val="NoParagraphStyle"/>
        <w:tabs>
          <w:tab w:val="left" w:pos="144"/>
        </w:tabs>
        <w:rPr>
          <w:rFonts w:ascii="Palatino" w:hAnsi="Palatino" w:cs="Palatino"/>
        </w:rPr>
      </w:pPr>
      <w:r>
        <w:rPr>
          <w:rFonts w:ascii="Palatino" w:hAnsi="Palatino" w:cs="Palatino"/>
        </w:rPr>
        <w:t>MCEER</w:t>
      </w:r>
    </w:p>
    <w:p w:rsidR="00B40B0B" w:rsidRDefault="00B40B0B" w:rsidP="00B40B0B">
      <w:pPr>
        <w:pStyle w:val="NoParagraphStyle"/>
        <w:tabs>
          <w:tab w:val="left" w:pos="144"/>
        </w:tabs>
        <w:rPr>
          <w:rFonts w:ascii="Palatino" w:hAnsi="Palatino" w:cs="Palatino"/>
        </w:rPr>
      </w:pPr>
      <w:r>
        <w:rPr>
          <w:rFonts w:ascii="Palatino" w:hAnsi="Palatino" w:cs="Palatino"/>
        </w:rPr>
        <w:t>University at Buffalo, State University of New York</w:t>
      </w:r>
    </w:p>
    <w:p w:rsidR="00B40B0B" w:rsidRDefault="00831CE5" w:rsidP="00B40B0B">
      <w:pPr>
        <w:pStyle w:val="NoParagraphStyle"/>
        <w:tabs>
          <w:tab w:val="left" w:pos="144"/>
        </w:tabs>
        <w:rPr>
          <w:rFonts w:ascii="Palatino" w:hAnsi="Palatino" w:cs="Palatino"/>
        </w:rPr>
      </w:pPr>
      <w:r>
        <w:rPr>
          <w:rFonts w:ascii="Palatino" w:hAnsi="Palatino" w:cs="Palatino"/>
        </w:rPr>
        <w:t xml:space="preserve">212 </w:t>
      </w:r>
      <w:proofErr w:type="spellStart"/>
      <w:r>
        <w:rPr>
          <w:rFonts w:ascii="Palatino" w:hAnsi="Palatino" w:cs="Palatino"/>
        </w:rPr>
        <w:t>Ketter</w:t>
      </w:r>
      <w:proofErr w:type="spellEnd"/>
      <w:r>
        <w:rPr>
          <w:rFonts w:ascii="Palatino" w:hAnsi="Palatino" w:cs="Palatino"/>
        </w:rPr>
        <w:t xml:space="preserve"> Hall</w:t>
      </w:r>
      <w:r w:rsidR="00B40B0B">
        <w:rPr>
          <w:rFonts w:ascii="Palatino" w:hAnsi="Palatino" w:cs="Palatino"/>
        </w:rPr>
        <w:t>, Buffalo, NY 1426</w:t>
      </w:r>
      <w:r>
        <w:rPr>
          <w:rFonts w:ascii="Palatino" w:hAnsi="Palatino" w:cs="Palatino"/>
        </w:rPr>
        <w:t>0</w:t>
      </w:r>
    </w:p>
    <w:p w:rsidR="00B40B0B" w:rsidRDefault="00B40B0B" w:rsidP="00B40B0B">
      <w:pPr>
        <w:pStyle w:val="NoParagraphStyle"/>
        <w:tabs>
          <w:tab w:val="left" w:pos="144"/>
        </w:tabs>
        <w:rPr>
          <w:rFonts w:ascii="Palatino" w:hAnsi="Palatino" w:cs="Palatino"/>
        </w:rPr>
      </w:pPr>
      <w:r>
        <w:rPr>
          <w:rFonts w:ascii="Palatino" w:hAnsi="Palatino" w:cs="Palatino"/>
        </w:rPr>
        <w:t>Phone: (716) 645-3391; Fax (716) 645-3399</w:t>
      </w:r>
    </w:p>
    <w:p w:rsidR="000E3910" w:rsidRDefault="00B40B0B">
      <w:pPr>
        <w:adjustRightInd/>
        <w:snapToGrid/>
        <w:contextualSpacing w:val="0"/>
        <w:jc w:val="left"/>
        <w:rPr>
          <w:i/>
          <w:sz w:val="36"/>
          <w:szCs w:val="36"/>
        </w:rPr>
      </w:pPr>
      <w:r>
        <w:rPr>
          <w:rFonts w:ascii="Palatino" w:hAnsi="Palatino" w:cs="Palatino"/>
        </w:rPr>
        <w:t xml:space="preserve">E-mail: </w:t>
      </w:r>
      <w:r>
        <w:rPr>
          <w:rFonts w:ascii="Palatino" w:hAnsi="Palatino" w:cs="Palatino"/>
          <w:i/>
          <w:iCs/>
        </w:rPr>
        <w:t>mceer@buffalo.edu</w:t>
      </w:r>
      <w:proofErr w:type="gramStart"/>
      <w:r>
        <w:rPr>
          <w:rFonts w:ascii="Palatino" w:hAnsi="Palatino" w:cs="Palatino"/>
        </w:rPr>
        <w:t>;  WWW</w:t>
      </w:r>
      <w:proofErr w:type="gramEnd"/>
      <w:r>
        <w:rPr>
          <w:rFonts w:ascii="Palatino" w:hAnsi="Palatino" w:cs="Palatino"/>
        </w:rPr>
        <w:t xml:space="preserve"> Site: </w:t>
      </w:r>
      <w:r>
        <w:rPr>
          <w:rFonts w:ascii="Palatino" w:hAnsi="Palatino" w:cs="Palatino"/>
          <w:i/>
          <w:iCs/>
        </w:rPr>
        <w:t>http://mceer.buffalo.edu</w:t>
      </w:r>
      <w:r w:rsidR="000E3910">
        <w:rPr>
          <w:i/>
          <w:sz w:val="36"/>
          <w:szCs w:val="36"/>
        </w:rPr>
        <w:br w:type="page"/>
      </w:r>
    </w:p>
    <w:p w:rsidR="000E3910" w:rsidRPr="000E3910" w:rsidRDefault="000E3910" w:rsidP="000E3910">
      <w:pPr>
        <w:adjustRightInd/>
        <w:snapToGrid/>
        <w:contextualSpacing w:val="0"/>
        <w:jc w:val="center"/>
        <w:rPr>
          <w:sz w:val="24"/>
          <w:szCs w:val="24"/>
        </w:rPr>
      </w:pPr>
      <w:r>
        <w:rPr>
          <w:szCs w:val="24"/>
        </w:rPr>
        <w:lastRenderedPageBreak/>
        <w:t>“</w:t>
      </w:r>
      <w:r w:rsidRPr="000E3910">
        <w:rPr>
          <w:sz w:val="24"/>
          <w:szCs w:val="24"/>
        </w:rPr>
        <w:t>This Page Intentionally Left Blank”</w:t>
      </w:r>
      <w:r w:rsidRPr="000E3910">
        <w:rPr>
          <w:sz w:val="24"/>
          <w:szCs w:val="24"/>
        </w:rPr>
        <w:br w:type="page"/>
      </w:r>
    </w:p>
    <w:p w:rsidR="0012489E" w:rsidRPr="000E3910" w:rsidRDefault="0012489E" w:rsidP="000E3910">
      <w:pPr>
        <w:adjustRightInd/>
        <w:snapToGrid/>
        <w:contextualSpacing w:val="0"/>
        <w:jc w:val="center"/>
        <w:rPr>
          <w:i/>
          <w:sz w:val="36"/>
          <w:szCs w:val="36"/>
        </w:rPr>
        <w:sectPr w:rsidR="0012489E" w:rsidRPr="000E3910" w:rsidSect="00CE3BD3">
          <w:headerReference w:type="default" r:id="rId9"/>
          <w:footerReference w:type="default" r:id="rId10"/>
          <w:footerReference w:type="first" r:id="rId11"/>
          <w:pgSz w:w="12240" w:h="15840" w:code="1"/>
          <w:pgMar w:top="1440" w:right="1440" w:bottom="1440" w:left="1440" w:header="720" w:footer="720" w:gutter="0"/>
          <w:pgNumType w:fmt="lowerRoman" w:start="1"/>
          <w:cols w:space="720"/>
          <w:docGrid w:linePitch="360"/>
        </w:sectPr>
      </w:pPr>
    </w:p>
    <w:p w:rsidR="00B40B0B" w:rsidRDefault="00B40B0B" w:rsidP="00B40B0B">
      <w:pPr>
        <w:adjustRightInd/>
        <w:snapToGrid/>
        <w:contextualSpacing w:val="0"/>
        <w:jc w:val="center"/>
        <w:rPr>
          <w:i/>
          <w:sz w:val="36"/>
          <w:szCs w:val="36"/>
        </w:rPr>
      </w:pPr>
      <w:r w:rsidRPr="000E3910">
        <w:rPr>
          <w:i/>
          <w:sz w:val="36"/>
          <w:szCs w:val="36"/>
        </w:rPr>
        <w:lastRenderedPageBreak/>
        <w:t xml:space="preserve">MCEER </w:t>
      </w:r>
      <w:r>
        <w:rPr>
          <w:i/>
          <w:sz w:val="36"/>
          <w:szCs w:val="36"/>
        </w:rPr>
        <w:t xml:space="preserve">Preface </w:t>
      </w:r>
      <w:r w:rsidRPr="000E3910">
        <w:rPr>
          <w:i/>
          <w:sz w:val="36"/>
          <w:szCs w:val="36"/>
        </w:rPr>
        <w:t>Page</w:t>
      </w:r>
      <w:r>
        <w:rPr>
          <w:i/>
          <w:sz w:val="36"/>
          <w:szCs w:val="36"/>
        </w:rPr>
        <w:t>s</w:t>
      </w:r>
      <w:r w:rsidRPr="000E3910">
        <w:rPr>
          <w:i/>
          <w:sz w:val="36"/>
          <w:szCs w:val="36"/>
        </w:rPr>
        <w:t xml:space="preserve"> </w:t>
      </w:r>
    </w:p>
    <w:p w:rsidR="00B40B0B" w:rsidRDefault="00B40B0B" w:rsidP="000E3910">
      <w:pPr>
        <w:pStyle w:val="Heading0"/>
      </w:pPr>
    </w:p>
    <w:p w:rsidR="00B40B0B" w:rsidRDefault="00B40B0B" w:rsidP="000E3910">
      <w:pPr>
        <w:pStyle w:val="Heading0"/>
      </w:pPr>
    </w:p>
    <w:p w:rsidR="001E5977" w:rsidRDefault="000E3910" w:rsidP="000E3910">
      <w:pPr>
        <w:pStyle w:val="Heading0"/>
      </w:pPr>
      <w:r>
        <w:t>Preface</w:t>
      </w:r>
    </w:p>
    <w:p w:rsidR="00B40B0B" w:rsidRPr="00B40B0B" w:rsidRDefault="00B40B0B" w:rsidP="00B40B0B">
      <w:pPr>
        <w:autoSpaceDE w:val="0"/>
        <w:autoSpaceDN w:val="0"/>
        <w:snapToGrid/>
        <w:spacing w:line="280" w:lineRule="atLeast"/>
        <w:contextualSpacing w:val="0"/>
        <w:textAlignment w:val="center"/>
        <w:rPr>
          <w:rFonts w:ascii="Palatino" w:hAnsi="Palatino" w:cs="Palatino"/>
          <w:color w:val="000000"/>
          <w:sz w:val="24"/>
          <w:szCs w:val="24"/>
        </w:rPr>
      </w:pPr>
      <w:r w:rsidRPr="00B40B0B">
        <w:rPr>
          <w:rFonts w:ascii="Palatino" w:hAnsi="Palatino" w:cs="Palatino"/>
          <w:color w:val="000000"/>
          <w:sz w:val="24"/>
          <w:szCs w:val="24"/>
        </w:rPr>
        <w:t>The Multidisciplinary Center for Earthquake Engineering Research (MCEER) is a national center of excellence in advanced technology applications that is dedicated to the reduction of earthquake losses nationwide. Headquartered at the University at Buffalo, State University of New York, the Center was originally established by the National Science Foundation in 1986, as the National Center for Earthquake Engineering Research (NCEER).</w:t>
      </w:r>
    </w:p>
    <w:p w:rsidR="00B40B0B" w:rsidRPr="00B40B0B" w:rsidRDefault="00B40B0B" w:rsidP="00B40B0B">
      <w:pPr>
        <w:autoSpaceDE w:val="0"/>
        <w:autoSpaceDN w:val="0"/>
        <w:snapToGrid/>
        <w:spacing w:line="280" w:lineRule="atLeast"/>
        <w:contextualSpacing w:val="0"/>
        <w:textAlignment w:val="center"/>
        <w:rPr>
          <w:rFonts w:ascii="Palatino" w:hAnsi="Palatino" w:cs="Palatino"/>
          <w:color w:val="000000"/>
          <w:sz w:val="24"/>
          <w:szCs w:val="24"/>
        </w:rPr>
      </w:pPr>
    </w:p>
    <w:p w:rsidR="00B40B0B" w:rsidRPr="00B40B0B" w:rsidRDefault="00B40B0B" w:rsidP="00B40B0B">
      <w:pPr>
        <w:autoSpaceDE w:val="0"/>
        <w:autoSpaceDN w:val="0"/>
        <w:snapToGrid/>
        <w:spacing w:line="280" w:lineRule="atLeast"/>
        <w:contextualSpacing w:val="0"/>
        <w:textAlignment w:val="center"/>
        <w:rPr>
          <w:rFonts w:ascii="Palatino" w:hAnsi="Palatino" w:cs="Palatino"/>
          <w:color w:val="000000"/>
          <w:sz w:val="24"/>
          <w:szCs w:val="24"/>
        </w:rPr>
      </w:pPr>
      <w:r w:rsidRPr="00B40B0B">
        <w:rPr>
          <w:rFonts w:ascii="Palatino" w:hAnsi="Palatino" w:cs="Palatino"/>
          <w:color w:val="000000"/>
          <w:sz w:val="24"/>
          <w:szCs w:val="24"/>
        </w:rPr>
        <w:t xml:space="preserve">Comprising a consortium of researchers from numerous disciplines and institutions throughout the United States, the Center’s mission is to reduce earthquake losses through research and the application of advanced technologies that improve engineering, pre-earthquake planning and post-earthquake recovery strategies. Toward this end, the Center coordinates a nationwide program of multidisciplinary team research, education and outreach activities. </w:t>
      </w:r>
    </w:p>
    <w:p w:rsidR="00B40B0B" w:rsidRPr="00B40B0B" w:rsidRDefault="00B40B0B" w:rsidP="00B40B0B">
      <w:pPr>
        <w:autoSpaceDE w:val="0"/>
        <w:autoSpaceDN w:val="0"/>
        <w:snapToGrid/>
        <w:spacing w:line="280" w:lineRule="atLeast"/>
        <w:contextualSpacing w:val="0"/>
        <w:textAlignment w:val="center"/>
        <w:rPr>
          <w:rFonts w:ascii="Palatino" w:hAnsi="Palatino" w:cs="Palatino"/>
          <w:color w:val="000000"/>
          <w:sz w:val="24"/>
          <w:szCs w:val="24"/>
        </w:rPr>
      </w:pPr>
    </w:p>
    <w:p w:rsidR="001E5977" w:rsidRDefault="00B40B0B" w:rsidP="00B40B0B">
      <w:pPr>
        <w:pStyle w:val="Heading0"/>
        <w:spacing w:line="240" w:lineRule="auto"/>
        <w:jc w:val="left"/>
        <w:rPr>
          <w:rFonts w:ascii="Palatino" w:hAnsi="Palatino" w:cs="Palatino"/>
          <w:b w:val="0"/>
          <w:caps w:val="0"/>
          <w:color w:val="000000"/>
          <w:kern w:val="0"/>
          <w:sz w:val="24"/>
          <w:szCs w:val="24"/>
          <w:lang w:eastAsia="en-US"/>
        </w:rPr>
      </w:pPr>
      <w:r w:rsidRPr="00B40B0B">
        <w:rPr>
          <w:rFonts w:ascii="Palatino" w:hAnsi="Palatino" w:cs="Palatino"/>
          <w:b w:val="0"/>
          <w:caps w:val="0"/>
          <w:color w:val="000000"/>
          <w:kern w:val="0"/>
          <w:sz w:val="24"/>
          <w:szCs w:val="24"/>
          <w:lang w:eastAsia="en-US"/>
        </w:rPr>
        <w:t>MCEER’s research is conducted under the sponsorship of two major federal agencies: the National Science Foundation (NSF) and the Federal Highway Administration (FHWA), and the State of New York. Significant support is derived from the Federal Emergency Management Agency (FEMA), other state governments, academic institutions, foreign governments and private industry.</w:t>
      </w:r>
    </w:p>
    <w:p w:rsidR="00312B64" w:rsidRDefault="00312B64" w:rsidP="00B40B0B">
      <w:pPr>
        <w:pStyle w:val="Heading0"/>
        <w:spacing w:line="240" w:lineRule="auto"/>
        <w:jc w:val="left"/>
        <w:rPr>
          <w:rFonts w:ascii="Palatino" w:hAnsi="Palatino" w:cs="Palatino"/>
          <w:b w:val="0"/>
          <w:caps w:val="0"/>
          <w:color w:val="000000"/>
          <w:kern w:val="0"/>
          <w:sz w:val="24"/>
          <w:szCs w:val="24"/>
          <w:lang w:eastAsia="en-US"/>
        </w:rPr>
      </w:pPr>
    </w:p>
    <w:p w:rsidR="00312B64" w:rsidRDefault="00312B64" w:rsidP="00B40B0B">
      <w:pPr>
        <w:pStyle w:val="Heading0"/>
        <w:spacing w:line="240" w:lineRule="auto"/>
        <w:jc w:val="left"/>
        <w:rPr>
          <w:rFonts w:ascii="Palatino" w:hAnsi="Palatino" w:cs="Palatino"/>
          <w:b w:val="0"/>
          <w:caps w:val="0"/>
          <w:color w:val="000000"/>
          <w:kern w:val="0"/>
          <w:sz w:val="24"/>
          <w:szCs w:val="24"/>
          <w:lang w:eastAsia="en-US"/>
        </w:rPr>
      </w:pPr>
    </w:p>
    <w:p w:rsidR="00312B64" w:rsidRDefault="00312B64" w:rsidP="00B40B0B">
      <w:pPr>
        <w:pStyle w:val="Heading0"/>
        <w:spacing w:line="240" w:lineRule="auto"/>
        <w:jc w:val="left"/>
        <w:rPr>
          <w:rFonts w:ascii="Palatino" w:hAnsi="Palatino" w:cs="Palatino"/>
          <w:b w:val="0"/>
          <w:caps w:val="0"/>
          <w:color w:val="000000"/>
          <w:kern w:val="0"/>
          <w:sz w:val="24"/>
          <w:szCs w:val="24"/>
          <w:lang w:eastAsia="en-US"/>
        </w:rPr>
      </w:pPr>
      <w:r>
        <w:rPr>
          <w:rFonts w:ascii="Palatino" w:hAnsi="Palatino" w:cs="Palatino"/>
          <w:b w:val="0"/>
          <w:caps w:val="0"/>
          <w:color w:val="000000"/>
          <w:kern w:val="0"/>
          <w:sz w:val="24"/>
          <w:szCs w:val="24"/>
          <w:lang w:eastAsia="en-US"/>
        </w:rPr>
        <w:t xml:space="preserve">Paragraph specific to the sponsor of the research (provided by </w:t>
      </w:r>
      <w:r w:rsidR="00831CE5">
        <w:rPr>
          <w:rFonts w:ascii="Palatino" w:hAnsi="Palatino" w:cs="Palatino"/>
          <w:b w:val="0"/>
          <w:caps w:val="0"/>
          <w:color w:val="000000"/>
          <w:kern w:val="0"/>
          <w:sz w:val="24"/>
          <w:szCs w:val="24"/>
          <w:lang w:eastAsia="en-US"/>
        </w:rPr>
        <w:t>lead faculty author)</w:t>
      </w:r>
    </w:p>
    <w:p w:rsidR="00312B64" w:rsidRDefault="00312B64" w:rsidP="00B40B0B">
      <w:pPr>
        <w:pStyle w:val="Heading0"/>
        <w:spacing w:line="240" w:lineRule="auto"/>
        <w:jc w:val="left"/>
        <w:rPr>
          <w:rFonts w:ascii="Palatino" w:hAnsi="Palatino" w:cs="Palatino"/>
          <w:b w:val="0"/>
          <w:caps w:val="0"/>
          <w:color w:val="000000"/>
          <w:kern w:val="0"/>
          <w:sz w:val="24"/>
          <w:szCs w:val="24"/>
          <w:lang w:eastAsia="en-US"/>
        </w:rPr>
      </w:pPr>
    </w:p>
    <w:p w:rsidR="00312B64" w:rsidRDefault="00312B64" w:rsidP="00B40B0B">
      <w:pPr>
        <w:pStyle w:val="Heading0"/>
        <w:spacing w:line="240" w:lineRule="auto"/>
        <w:jc w:val="left"/>
        <w:rPr>
          <w:rFonts w:ascii="Palatino" w:hAnsi="Palatino" w:cs="Palatino"/>
          <w:b w:val="0"/>
          <w:caps w:val="0"/>
          <w:color w:val="000000"/>
          <w:kern w:val="0"/>
          <w:sz w:val="24"/>
          <w:szCs w:val="24"/>
          <w:lang w:eastAsia="en-US"/>
        </w:rPr>
      </w:pPr>
    </w:p>
    <w:p w:rsidR="00312B64" w:rsidRPr="00312B64" w:rsidRDefault="00312B64" w:rsidP="00B40B0B">
      <w:pPr>
        <w:pStyle w:val="Heading0"/>
        <w:spacing w:line="240" w:lineRule="auto"/>
        <w:jc w:val="left"/>
        <w:rPr>
          <w:i/>
        </w:rPr>
      </w:pPr>
      <w:r w:rsidRPr="00312B64">
        <w:rPr>
          <w:rFonts w:ascii="Palatino" w:hAnsi="Palatino" w:cs="Palatino"/>
          <w:b w:val="0"/>
          <w:i/>
          <w:caps w:val="0"/>
          <w:color w:val="000000"/>
          <w:kern w:val="0"/>
          <w:sz w:val="24"/>
          <w:szCs w:val="24"/>
          <w:lang w:eastAsia="en-US"/>
        </w:rPr>
        <w:t xml:space="preserve">Paragraph specific to the report (provided by </w:t>
      </w:r>
      <w:r w:rsidR="00831CE5">
        <w:rPr>
          <w:rFonts w:ascii="Palatino" w:hAnsi="Palatino" w:cs="Palatino"/>
          <w:b w:val="0"/>
          <w:i/>
          <w:caps w:val="0"/>
          <w:color w:val="000000"/>
          <w:kern w:val="0"/>
          <w:sz w:val="24"/>
          <w:szCs w:val="24"/>
          <w:lang w:eastAsia="en-US"/>
        </w:rPr>
        <w:t>lead faculty author</w:t>
      </w:r>
      <w:r w:rsidRPr="00312B64">
        <w:rPr>
          <w:rFonts w:ascii="Palatino" w:hAnsi="Palatino" w:cs="Palatino"/>
          <w:b w:val="0"/>
          <w:i/>
          <w:caps w:val="0"/>
          <w:color w:val="000000"/>
          <w:kern w:val="0"/>
          <w:sz w:val="24"/>
          <w:szCs w:val="24"/>
          <w:lang w:eastAsia="en-US"/>
        </w:rPr>
        <w:t>)</w:t>
      </w:r>
    </w:p>
    <w:p w:rsidR="000E3910" w:rsidRDefault="000E3910" w:rsidP="000E3910">
      <w:pPr>
        <w:pStyle w:val="Heading0"/>
      </w:pPr>
      <w:r>
        <w:br w:type="page"/>
      </w:r>
    </w:p>
    <w:p w:rsidR="001E5977" w:rsidRDefault="001E5977" w:rsidP="001E5977">
      <w:pPr>
        <w:adjustRightInd/>
        <w:snapToGrid/>
        <w:contextualSpacing w:val="0"/>
        <w:jc w:val="center"/>
        <w:rPr>
          <w:i/>
          <w:sz w:val="36"/>
          <w:szCs w:val="36"/>
        </w:rPr>
      </w:pPr>
      <w:r w:rsidRPr="000E3910">
        <w:rPr>
          <w:i/>
          <w:sz w:val="36"/>
          <w:szCs w:val="36"/>
        </w:rPr>
        <w:lastRenderedPageBreak/>
        <w:t xml:space="preserve">MCEER </w:t>
      </w:r>
      <w:r>
        <w:rPr>
          <w:i/>
          <w:sz w:val="36"/>
          <w:szCs w:val="36"/>
        </w:rPr>
        <w:t xml:space="preserve">Preface </w:t>
      </w:r>
      <w:r w:rsidRPr="000E3910">
        <w:rPr>
          <w:i/>
          <w:sz w:val="36"/>
          <w:szCs w:val="36"/>
        </w:rPr>
        <w:t>Page</w:t>
      </w:r>
      <w:r>
        <w:rPr>
          <w:i/>
          <w:sz w:val="36"/>
          <w:szCs w:val="36"/>
        </w:rPr>
        <w:t>s</w:t>
      </w:r>
      <w:r w:rsidRPr="000E3910">
        <w:rPr>
          <w:i/>
          <w:sz w:val="36"/>
          <w:szCs w:val="36"/>
        </w:rPr>
        <w:t xml:space="preserve"> </w:t>
      </w:r>
      <w:r>
        <w:rPr>
          <w:i/>
          <w:sz w:val="36"/>
          <w:szCs w:val="36"/>
        </w:rPr>
        <w:t>(Cont’d)</w:t>
      </w:r>
    </w:p>
    <w:p w:rsidR="000E3910" w:rsidRDefault="000E3910">
      <w:pPr>
        <w:adjustRightInd/>
        <w:snapToGrid/>
        <w:contextualSpacing w:val="0"/>
        <w:jc w:val="left"/>
        <w:rPr>
          <w:b/>
          <w:kern w:val="28"/>
          <w:sz w:val="28"/>
          <w:lang w:eastAsia="ko-KR"/>
        </w:rPr>
      </w:pPr>
      <w:r>
        <w:rPr>
          <w:b/>
          <w:kern w:val="28"/>
          <w:sz w:val="28"/>
          <w:lang w:eastAsia="ko-KR"/>
        </w:rPr>
        <w:br w:type="page"/>
      </w:r>
    </w:p>
    <w:p w:rsidR="0009071F" w:rsidRPr="006A721D" w:rsidRDefault="0009071F" w:rsidP="00C67394">
      <w:pPr>
        <w:pStyle w:val="Heading0"/>
      </w:pPr>
      <w:r w:rsidRPr="006A721D">
        <w:lastRenderedPageBreak/>
        <w:t>ABSTRACT</w:t>
      </w:r>
    </w:p>
    <w:p w:rsidR="0009071F" w:rsidRPr="006A721D" w:rsidRDefault="0009071F" w:rsidP="00BC4119">
      <w:pPr>
        <w:rPr>
          <w:rFonts w:eastAsia="Batang"/>
          <w:lang w:eastAsia="ko-KR"/>
        </w:rPr>
      </w:pPr>
    </w:p>
    <w:p w:rsidR="00731687" w:rsidRDefault="00731687" w:rsidP="00731687">
      <w:pPr>
        <w:rPr>
          <w:lang w:eastAsia="ko-KR"/>
        </w:rPr>
      </w:pPr>
      <w:r>
        <w:rPr>
          <w:lang w:eastAsia="ko-KR"/>
        </w:rPr>
        <w:t>Body Style: Times New Roman or Typical Font, 11pt or 12pt</w:t>
      </w:r>
    </w:p>
    <w:p w:rsidR="0006294D" w:rsidRPr="00ED325D" w:rsidRDefault="0009071F" w:rsidP="00ED325D">
      <w:pPr>
        <w:rPr>
          <w:rFonts w:eastAsia="Batang"/>
          <w:lang w:eastAsia="ko-KR"/>
        </w:rPr>
      </w:pPr>
      <w:r w:rsidRPr="006A721D">
        <w:rPr>
          <w:rFonts w:eastAsia="Batang"/>
          <w:b/>
          <w:lang w:eastAsia="ko-KR"/>
        </w:rPr>
        <w:br w:type="page"/>
      </w:r>
    </w:p>
    <w:p w:rsidR="001E5977" w:rsidRPr="000E3910" w:rsidRDefault="001E5977" w:rsidP="001E5977">
      <w:pPr>
        <w:adjustRightInd/>
        <w:snapToGrid/>
        <w:contextualSpacing w:val="0"/>
        <w:jc w:val="center"/>
        <w:rPr>
          <w:sz w:val="24"/>
          <w:szCs w:val="24"/>
        </w:rPr>
      </w:pPr>
      <w:r>
        <w:rPr>
          <w:szCs w:val="24"/>
        </w:rPr>
        <w:lastRenderedPageBreak/>
        <w:t>“</w:t>
      </w:r>
      <w:r w:rsidRPr="000E3910">
        <w:rPr>
          <w:sz w:val="24"/>
          <w:szCs w:val="24"/>
        </w:rPr>
        <w:t>This Page Intentionally Left Blank”</w:t>
      </w:r>
      <w:r w:rsidRPr="000E3910">
        <w:rPr>
          <w:sz w:val="24"/>
          <w:szCs w:val="24"/>
        </w:rPr>
        <w:br w:type="page"/>
      </w:r>
    </w:p>
    <w:p w:rsidR="0009071F" w:rsidRPr="006A721D" w:rsidRDefault="0009071F" w:rsidP="00EB46E7">
      <w:pPr>
        <w:pStyle w:val="Heading0"/>
      </w:pPr>
      <w:r w:rsidRPr="006A721D">
        <w:lastRenderedPageBreak/>
        <w:t>ACKNOWLEDGEMENT</w:t>
      </w:r>
      <w:r w:rsidR="007D238B" w:rsidRPr="006A721D">
        <w:t>S</w:t>
      </w:r>
    </w:p>
    <w:p w:rsidR="0009071F" w:rsidRPr="006A721D" w:rsidRDefault="0009071F" w:rsidP="00BC4119">
      <w:pPr>
        <w:rPr>
          <w:rFonts w:eastAsia="Batang"/>
          <w:lang w:eastAsia="ko-KR"/>
        </w:rPr>
      </w:pPr>
    </w:p>
    <w:p w:rsidR="00731687" w:rsidRDefault="00731687" w:rsidP="00731687">
      <w:pPr>
        <w:rPr>
          <w:lang w:eastAsia="ko-KR"/>
        </w:rPr>
      </w:pPr>
      <w:r>
        <w:rPr>
          <w:lang w:eastAsia="ko-KR"/>
        </w:rPr>
        <w:t>Body Style: Times New Roman or Typical Font, 11pt or 12pt</w:t>
      </w:r>
    </w:p>
    <w:p w:rsidR="001E5977" w:rsidRDefault="0009071F" w:rsidP="001E5977">
      <w:pPr>
        <w:adjustRightInd/>
        <w:snapToGrid/>
        <w:contextualSpacing w:val="0"/>
        <w:jc w:val="center"/>
        <w:rPr>
          <w:szCs w:val="24"/>
        </w:rPr>
      </w:pPr>
      <w:r w:rsidRPr="006A721D">
        <w:br w:type="page"/>
      </w:r>
    </w:p>
    <w:p w:rsidR="001E5977" w:rsidRPr="000E3910" w:rsidRDefault="001E5977" w:rsidP="001E5977">
      <w:pPr>
        <w:adjustRightInd/>
        <w:snapToGrid/>
        <w:contextualSpacing w:val="0"/>
        <w:jc w:val="center"/>
        <w:rPr>
          <w:sz w:val="24"/>
          <w:szCs w:val="24"/>
        </w:rPr>
      </w:pPr>
      <w:r>
        <w:rPr>
          <w:szCs w:val="24"/>
        </w:rPr>
        <w:lastRenderedPageBreak/>
        <w:t>“</w:t>
      </w:r>
      <w:r w:rsidRPr="000E3910">
        <w:rPr>
          <w:sz w:val="24"/>
          <w:szCs w:val="24"/>
        </w:rPr>
        <w:t>This Page Intentionally Left Blank”</w:t>
      </w:r>
      <w:r w:rsidRPr="000E3910">
        <w:rPr>
          <w:sz w:val="24"/>
          <w:szCs w:val="24"/>
        </w:rPr>
        <w:br w:type="page"/>
      </w:r>
    </w:p>
    <w:p w:rsidR="006C3DEA" w:rsidRPr="006A721D" w:rsidRDefault="006C3DEA" w:rsidP="006C3DEA">
      <w:pPr>
        <w:pStyle w:val="Heading0"/>
      </w:pPr>
      <w:r w:rsidRPr="001E5977">
        <w:lastRenderedPageBreak/>
        <w:t>Table</w:t>
      </w:r>
      <w:r w:rsidRPr="006A721D">
        <w:t xml:space="preserve"> of Contents</w:t>
      </w:r>
      <w:r>
        <w:t xml:space="preserve"> </w:t>
      </w:r>
      <w:r w:rsidRPr="006C3DEA">
        <w:rPr>
          <w:b w:val="0"/>
          <w:caps w:val="0"/>
          <w:sz w:val="24"/>
          <w:szCs w:val="24"/>
        </w:rPr>
        <w:t>(</w:t>
      </w:r>
      <w:r w:rsidR="00831CE5">
        <w:rPr>
          <w:b w:val="0"/>
          <w:caps w:val="0"/>
          <w:sz w:val="24"/>
          <w:szCs w:val="24"/>
        </w:rPr>
        <w:t>automatically created by Word – go to References, follow prompts</w:t>
      </w:r>
      <w:r w:rsidRPr="006C3DEA">
        <w:rPr>
          <w:b w:val="0"/>
          <w:caps w:val="0"/>
          <w:sz w:val="24"/>
          <w:szCs w:val="24"/>
        </w:rPr>
        <w:t>)</w:t>
      </w:r>
    </w:p>
    <w:p w:rsidR="003A1473" w:rsidRDefault="003A1473" w:rsidP="003A1473">
      <w:pPr>
        <w:rPr>
          <w:lang w:eastAsia="ko-KR"/>
        </w:rPr>
      </w:pPr>
    </w:p>
    <w:p w:rsidR="003A1473" w:rsidRDefault="009E302B">
      <w:pPr>
        <w:pStyle w:val="TOC1"/>
        <w:rPr>
          <w:rFonts w:asciiTheme="minorHAnsi" w:eastAsia="Malgun Gothic" w:hAnsiTheme="minorHAnsi" w:cstheme="minorBidi"/>
          <w:b w:val="0"/>
          <w:bCs w:val="0"/>
          <w:caps w:val="0"/>
          <w:noProof/>
          <w:color w:val="auto"/>
          <w:szCs w:val="22"/>
          <w:lang w:eastAsia="ko-KR"/>
        </w:rPr>
      </w:pPr>
      <w:r>
        <w:rPr>
          <w:lang w:eastAsia="ko-KR"/>
        </w:rPr>
        <w:fldChar w:fldCharType="begin"/>
      </w:r>
      <w:r w:rsidR="003A1473">
        <w:rPr>
          <w:lang w:eastAsia="ko-KR"/>
        </w:rPr>
        <w:instrText xml:space="preserve"> TOC \o "1-1" \h \z \t "Subtitle,2,Subtitle 1.1.1,2,Subtitle 1.1.1.1,2" </w:instrText>
      </w:r>
      <w:r>
        <w:rPr>
          <w:lang w:eastAsia="ko-KR"/>
        </w:rPr>
        <w:fldChar w:fldCharType="separate"/>
      </w:r>
      <w:hyperlink w:anchor="_Toc274042889" w:history="1">
        <w:r w:rsidR="003A1473" w:rsidRPr="007B3C4E">
          <w:rPr>
            <w:rStyle w:val="Hyperlink"/>
            <w:rFonts w:eastAsia="Batang"/>
            <w:noProof/>
            <w:lang w:eastAsia="ko-KR"/>
          </w:rPr>
          <w:t>SECTION 1</w:t>
        </w:r>
        <w:r w:rsidR="003A1473">
          <w:rPr>
            <w:rFonts w:asciiTheme="minorHAnsi" w:eastAsia="Malgun Gothic" w:hAnsiTheme="minorHAnsi" w:cstheme="minorBidi"/>
            <w:b w:val="0"/>
            <w:bCs w:val="0"/>
            <w:caps w:val="0"/>
            <w:noProof/>
            <w:color w:val="auto"/>
            <w:szCs w:val="22"/>
            <w:lang w:eastAsia="ko-KR"/>
          </w:rPr>
          <w:tab/>
        </w:r>
        <w:r w:rsidR="003A1473" w:rsidRPr="007B3C4E">
          <w:rPr>
            <w:rStyle w:val="Hyperlink"/>
            <w:noProof/>
          </w:rPr>
          <w:t>INTRODUCTION</w:t>
        </w:r>
        <w:r w:rsidR="003A1473">
          <w:rPr>
            <w:noProof/>
            <w:webHidden/>
          </w:rPr>
          <w:tab/>
        </w:r>
        <w:r>
          <w:rPr>
            <w:noProof/>
            <w:webHidden/>
          </w:rPr>
          <w:fldChar w:fldCharType="begin"/>
        </w:r>
        <w:r w:rsidR="003A1473">
          <w:rPr>
            <w:noProof/>
            <w:webHidden/>
          </w:rPr>
          <w:instrText xml:space="preserve"> PAGEREF _Toc274042889 \h </w:instrText>
        </w:r>
        <w:r>
          <w:rPr>
            <w:noProof/>
            <w:webHidden/>
          </w:rPr>
        </w:r>
        <w:r>
          <w:rPr>
            <w:noProof/>
            <w:webHidden/>
          </w:rPr>
          <w:fldChar w:fldCharType="separate"/>
        </w:r>
        <w:r w:rsidR="006B6E8B">
          <w:rPr>
            <w:noProof/>
            <w:webHidden/>
          </w:rPr>
          <w:t>1</w:t>
        </w:r>
        <w:r>
          <w:rPr>
            <w:noProof/>
            <w:webHidden/>
          </w:rPr>
          <w:fldChar w:fldCharType="end"/>
        </w:r>
      </w:hyperlink>
    </w:p>
    <w:p w:rsidR="003A1473" w:rsidRDefault="00553897">
      <w:pPr>
        <w:pStyle w:val="TOC2"/>
        <w:rPr>
          <w:rFonts w:asciiTheme="minorHAnsi" w:eastAsia="Malgun Gothic" w:hAnsiTheme="minorHAnsi" w:cstheme="minorBidi"/>
          <w:bCs w:val="0"/>
          <w:noProof/>
          <w:color w:val="auto"/>
          <w:lang w:eastAsia="ko-KR"/>
        </w:rPr>
      </w:pPr>
      <w:hyperlink w:anchor="_Toc274042890" w:history="1">
        <w:r w:rsidR="003A1473" w:rsidRPr="007B3C4E">
          <w:rPr>
            <w:rStyle w:val="Hyperlink"/>
            <w:noProof/>
            <w:lang w:eastAsia="ko-KR"/>
          </w:rPr>
          <w:t>1.1</w:t>
        </w:r>
        <w:r w:rsidR="003A1473">
          <w:rPr>
            <w:rFonts w:asciiTheme="minorHAnsi" w:eastAsia="Malgun Gothic" w:hAnsiTheme="minorHAnsi" w:cstheme="minorBidi"/>
            <w:bCs w:val="0"/>
            <w:noProof/>
            <w:color w:val="auto"/>
            <w:lang w:eastAsia="ko-KR"/>
          </w:rPr>
          <w:tab/>
        </w:r>
        <w:r w:rsidR="003A1473" w:rsidRPr="007B3C4E">
          <w:rPr>
            <w:rStyle w:val="Hyperlink"/>
            <w:noProof/>
            <w:lang w:eastAsia="ko-KR"/>
          </w:rPr>
          <w:t>Subsection</w:t>
        </w:r>
        <w:r w:rsidR="003A1473">
          <w:rPr>
            <w:noProof/>
            <w:webHidden/>
          </w:rPr>
          <w:tab/>
        </w:r>
        <w:r w:rsidR="009E302B">
          <w:rPr>
            <w:noProof/>
            <w:webHidden/>
          </w:rPr>
          <w:fldChar w:fldCharType="begin"/>
        </w:r>
        <w:r w:rsidR="003A1473">
          <w:rPr>
            <w:noProof/>
            <w:webHidden/>
          </w:rPr>
          <w:instrText xml:space="preserve"> PAGEREF _Toc274042890 \h </w:instrText>
        </w:r>
        <w:r w:rsidR="009E302B">
          <w:rPr>
            <w:noProof/>
            <w:webHidden/>
          </w:rPr>
        </w:r>
        <w:r w:rsidR="009E302B">
          <w:rPr>
            <w:noProof/>
            <w:webHidden/>
          </w:rPr>
          <w:fldChar w:fldCharType="separate"/>
        </w:r>
        <w:r w:rsidR="006B6E8B">
          <w:rPr>
            <w:noProof/>
            <w:webHidden/>
          </w:rPr>
          <w:t>1</w:t>
        </w:r>
        <w:r w:rsidR="009E302B">
          <w:rPr>
            <w:noProof/>
            <w:webHidden/>
          </w:rPr>
          <w:fldChar w:fldCharType="end"/>
        </w:r>
      </w:hyperlink>
    </w:p>
    <w:p w:rsidR="003A1473" w:rsidRDefault="00553897">
      <w:pPr>
        <w:pStyle w:val="TOC2"/>
        <w:rPr>
          <w:rFonts w:asciiTheme="minorHAnsi" w:eastAsia="Malgun Gothic" w:hAnsiTheme="minorHAnsi" w:cstheme="minorBidi"/>
          <w:bCs w:val="0"/>
          <w:noProof/>
          <w:color w:val="auto"/>
          <w:lang w:eastAsia="ko-KR"/>
        </w:rPr>
      </w:pPr>
      <w:hyperlink w:anchor="_Toc274042891" w:history="1">
        <w:r w:rsidR="003A1473" w:rsidRPr="007B3C4E">
          <w:rPr>
            <w:rStyle w:val="Hyperlink"/>
            <w:noProof/>
          </w:rPr>
          <w:t>1.1.1</w:t>
        </w:r>
        <w:r w:rsidR="003A1473">
          <w:rPr>
            <w:rFonts w:asciiTheme="minorHAnsi" w:eastAsia="Malgun Gothic" w:hAnsiTheme="minorHAnsi" w:cstheme="minorBidi"/>
            <w:bCs w:val="0"/>
            <w:noProof/>
            <w:color w:val="auto"/>
            <w:lang w:eastAsia="ko-KR"/>
          </w:rPr>
          <w:tab/>
        </w:r>
        <w:r w:rsidR="003A1473" w:rsidRPr="007B3C4E">
          <w:rPr>
            <w:rStyle w:val="Hyperlink"/>
            <w:noProof/>
          </w:rPr>
          <w:t>Subsection</w:t>
        </w:r>
        <w:r w:rsidR="003A1473">
          <w:rPr>
            <w:noProof/>
            <w:webHidden/>
          </w:rPr>
          <w:tab/>
        </w:r>
        <w:r w:rsidR="009E302B">
          <w:rPr>
            <w:noProof/>
            <w:webHidden/>
          </w:rPr>
          <w:fldChar w:fldCharType="begin"/>
        </w:r>
        <w:r w:rsidR="003A1473">
          <w:rPr>
            <w:noProof/>
            <w:webHidden/>
          </w:rPr>
          <w:instrText xml:space="preserve"> PAGEREF _Toc274042891 \h </w:instrText>
        </w:r>
        <w:r w:rsidR="009E302B">
          <w:rPr>
            <w:noProof/>
            <w:webHidden/>
          </w:rPr>
        </w:r>
        <w:r w:rsidR="009E302B">
          <w:rPr>
            <w:noProof/>
            <w:webHidden/>
          </w:rPr>
          <w:fldChar w:fldCharType="separate"/>
        </w:r>
        <w:r w:rsidR="006B6E8B">
          <w:rPr>
            <w:noProof/>
            <w:webHidden/>
          </w:rPr>
          <w:t>1</w:t>
        </w:r>
        <w:r w:rsidR="009E302B">
          <w:rPr>
            <w:noProof/>
            <w:webHidden/>
          </w:rPr>
          <w:fldChar w:fldCharType="end"/>
        </w:r>
      </w:hyperlink>
    </w:p>
    <w:p w:rsidR="003A1473" w:rsidRDefault="00553897">
      <w:pPr>
        <w:pStyle w:val="TOC2"/>
        <w:rPr>
          <w:rFonts w:asciiTheme="minorHAnsi" w:eastAsia="Malgun Gothic" w:hAnsiTheme="minorHAnsi" w:cstheme="minorBidi"/>
          <w:bCs w:val="0"/>
          <w:noProof/>
          <w:color w:val="auto"/>
          <w:lang w:eastAsia="ko-KR"/>
        </w:rPr>
      </w:pPr>
      <w:hyperlink w:anchor="_Toc274042892" w:history="1">
        <w:r w:rsidR="003A1473" w:rsidRPr="007B3C4E">
          <w:rPr>
            <w:rStyle w:val="Hyperlink"/>
            <w:noProof/>
            <w:lang w:eastAsia="ko-KR"/>
          </w:rPr>
          <w:t>1.1.1.1</w:t>
        </w:r>
        <w:r w:rsidR="003A1473">
          <w:rPr>
            <w:rFonts w:asciiTheme="minorHAnsi" w:eastAsia="Malgun Gothic" w:hAnsiTheme="minorHAnsi" w:cstheme="minorBidi"/>
            <w:bCs w:val="0"/>
            <w:noProof/>
            <w:color w:val="auto"/>
            <w:lang w:eastAsia="ko-KR"/>
          </w:rPr>
          <w:tab/>
        </w:r>
        <w:r w:rsidR="003A1473" w:rsidRPr="007B3C4E">
          <w:rPr>
            <w:rStyle w:val="Hyperlink"/>
            <w:noProof/>
            <w:lang w:eastAsia="ko-KR"/>
          </w:rPr>
          <w:t>Subsection</w:t>
        </w:r>
        <w:r w:rsidR="003A1473">
          <w:rPr>
            <w:noProof/>
            <w:webHidden/>
          </w:rPr>
          <w:tab/>
        </w:r>
        <w:r w:rsidR="009E302B">
          <w:rPr>
            <w:noProof/>
            <w:webHidden/>
          </w:rPr>
          <w:fldChar w:fldCharType="begin"/>
        </w:r>
        <w:r w:rsidR="003A1473">
          <w:rPr>
            <w:noProof/>
            <w:webHidden/>
          </w:rPr>
          <w:instrText xml:space="preserve"> PAGEREF _Toc274042892 \h </w:instrText>
        </w:r>
        <w:r w:rsidR="009E302B">
          <w:rPr>
            <w:noProof/>
            <w:webHidden/>
          </w:rPr>
        </w:r>
        <w:r w:rsidR="009E302B">
          <w:rPr>
            <w:noProof/>
            <w:webHidden/>
          </w:rPr>
          <w:fldChar w:fldCharType="separate"/>
        </w:r>
        <w:r w:rsidR="006B6E8B">
          <w:rPr>
            <w:noProof/>
            <w:webHidden/>
          </w:rPr>
          <w:t>1</w:t>
        </w:r>
        <w:r w:rsidR="009E302B">
          <w:rPr>
            <w:noProof/>
            <w:webHidden/>
          </w:rPr>
          <w:fldChar w:fldCharType="end"/>
        </w:r>
      </w:hyperlink>
    </w:p>
    <w:p w:rsidR="003A1473" w:rsidRDefault="00553897">
      <w:pPr>
        <w:pStyle w:val="TOC1"/>
        <w:rPr>
          <w:rFonts w:asciiTheme="minorHAnsi" w:eastAsia="Malgun Gothic" w:hAnsiTheme="minorHAnsi" w:cstheme="minorBidi"/>
          <w:b w:val="0"/>
          <w:bCs w:val="0"/>
          <w:caps w:val="0"/>
          <w:noProof/>
          <w:color w:val="auto"/>
          <w:szCs w:val="22"/>
          <w:lang w:eastAsia="ko-KR"/>
        </w:rPr>
      </w:pPr>
      <w:hyperlink w:anchor="_Toc274042893" w:history="1">
        <w:r w:rsidR="003A1473" w:rsidRPr="007B3C4E">
          <w:rPr>
            <w:rStyle w:val="Hyperlink"/>
            <w:noProof/>
          </w:rPr>
          <w:t>SECTION 2</w:t>
        </w:r>
        <w:r w:rsidR="003A1473">
          <w:rPr>
            <w:rFonts w:asciiTheme="minorHAnsi" w:eastAsia="Malgun Gothic" w:hAnsiTheme="minorHAnsi" w:cstheme="minorBidi"/>
            <w:b w:val="0"/>
            <w:bCs w:val="0"/>
            <w:caps w:val="0"/>
            <w:noProof/>
            <w:color w:val="auto"/>
            <w:szCs w:val="22"/>
            <w:lang w:eastAsia="ko-KR"/>
          </w:rPr>
          <w:tab/>
        </w:r>
        <w:r w:rsidR="003A1473" w:rsidRPr="007B3C4E">
          <w:rPr>
            <w:rStyle w:val="Hyperlink"/>
            <w:noProof/>
          </w:rPr>
          <w:t>Technical sections</w:t>
        </w:r>
        <w:r w:rsidR="003A1473">
          <w:rPr>
            <w:noProof/>
            <w:webHidden/>
          </w:rPr>
          <w:tab/>
        </w:r>
        <w:r w:rsidR="009E302B">
          <w:rPr>
            <w:noProof/>
            <w:webHidden/>
          </w:rPr>
          <w:fldChar w:fldCharType="begin"/>
        </w:r>
        <w:r w:rsidR="003A1473">
          <w:rPr>
            <w:noProof/>
            <w:webHidden/>
          </w:rPr>
          <w:instrText xml:space="preserve"> PAGEREF _Toc274042893 \h </w:instrText>
        </w:r>
        <w:r w:rsidR="009E302B">
          <w:rPr>
            <w:noProof/>
            <w:webHidden/>
          </w:rPr>
        </w:r>
        <w:r w:rsidR="009E302B">
          <w:rPr>
            <w:noProof/>
            <w:webHidden/>
          </w:rPr>
          <w:fldChar w:fldCharType="separate"/>
        </w:r>
        <w:r w:rsidR="006B6E8B">
          <w:rPr>
            <w:noProof/>
            <w:webHidden/>
          </w:rPr>
          <w:t>3</w:t>
        </w:r>
        <w:r w:rsidR="009E302B">
          <w:rPr>
            <w:noProof/>
            <w:webHidden/>
          </w:rPr>
          <w:fldChar w:fldCharType="end"/>
        </w:r>
      </w:hyperlink>
    </w:p>
    <w:p w:rsidR="003A1473" w:rsidRDefault="00553897">
      <w:pPr>
        <w:pStyle w:val="TOC2"/>
        <w:rPr>
          <w:rFonts w:asciiTheme="minorHAnsi" w:eastAsia="Malgun Gothic" w:hAnsiTheme="minorHAnsi" w:cstheme="minorBidi"/>
          <w:bCs w:val="0"/>
          <w:noProof/>
          <w:color w:val="auto"/>
          <w:lang w:eastAsia="ko-KR"/>
        </w:rPr>
      </w:pPr>
      <w:hyperlink w:anchor="_Toc274042894" w:history="1">
        <w:r w:rsidR="003A1473" w:rsidRPr="007B3C4E">
          <w:rPr>
            <w:rStyle w:val="Hyperlink"/>
            <w:noProof/>
            <w:lang w:eastAsia="ko-KR"/>
          </w:rPr>
          <w:t>2.1</w:t>
        </w:r>
        <w:r w:rsidR="003A1473">
          <w:rPr>
            <w:rFonts w:asciiTheme="minorHAnsi" w:eastAsia="Malgun Gothic" w:hAnsiTheme="minorHAnsi" w:cstheme="minorBidi"/>
            <w:bCs w:val="0"/>
            <w:noProof/>
            <w:color w:val="auto"/>
            <w:lang w:eastAsia="ko-KR"/>
          </w:rPr>
          <w:tab/>
        </w:r>
        <w:r w:rsidR="003A1473" w:rsidRPr="007B3C4E">
          <w:rPr>
            <w:rStyle w:val="Hyperlink"/>
            <w:noProof/>
            <w:lang w:eastAsia="ko-KR"/>
          </w:rPr>
          <w:t>Subsection</w:t>
        </w:r>
        <w:r w:rsidR="003A1473">
          <w:rPr>
            <w:noProof/>
            <w:webHidden/>
          </w:rPr>
          <w:tab/>
        </w:r>
        <w:r w:rsidR="009E302B">
          <w:rPr>
            <w:noProof/>
            <w:webHidden/>
          </w:rPr>
          <w:fldChar w:fldCharType="begin"/>
        </w:r>
        <w:r w:rsidR="003A1473">
          <w:rPr>
            <w:noProof/>
            <w:webHidden/>
          </w:rPr>
          <w:instrText xml:space="preserve"> PAGEREF _Toc274042894 \h </w:instrText>
        </w:r>
        <w:r w:rsidR="009E302B">
          <w:rPr>
            <w:noProof/>
            <w:webHidden/>
          </w:rPr>
        </w:r>
        <w:r w:rsidR="009E302B">
          <w:rPr>
            <w:noProof/>
            <w:webHidden/>
          </w:rPr>
          <w:fldChar w:fldCharType="separate"/>
        </w:r>
        <w:r w:rsidR="006B6E8B">
          <w:rPr>
            <w:noProof/>
            <w:webHidden/>
          </w:rPr>
          <w:t>3</w:t>
        </w:r>
        <w:r w:rsidR="009E302B">
          <w:rPr>
            <w:noProof/>
            <w:webHidden/>
          </w:rPr>
          <w:fldChar w:fldCharType="end"/>
        </w:r>
      </w:hyperlink>
    </w:p>
    <w:p w:rsidR="003A1473" w:rsidRDefault="00553897">
      <w:pPr>
        <w:pStyle w:val="TOC2"/>
        <w:rPr>
          <w:rFonts w:asciiTheme="minorHAnsi" w:eastAsia="Malgun Gothic" w:hAnsiTheme="minorHAnsi" w:cstheme="minorBidi"/>
          <w:bCs w:val="0"/>
          <w:noProof/>
          <w:color w:val="auto"/>
          <w:lang w:eastAsia="ko-KR"/>
        </w:rPr>
      </w:pPr>
      <w:hyperlink w:anchor="_Toc274042895" w:history="1">
        <w:r w:rsidR="003A1473" w:rsidRPr="007B3C4E">
          <w:rPr>
            <w:rStyle w:val="Hyperlink"/>
            <w:noProof/>
          </w:rPr>
          <w:t>2.1.1</w:t>
        </w:r>
        <w:r w:rsidR="003A1473">
          <w:rPr>
            <w:rFonts w:asciiTheme="minorHAnsi" w:eastAsia="Malgun Gothic" w:hAnsiTheme="minorHAnsi" w:cstheme="minorBidi"/>
            <w:bCs w:val="0"/>
            <w:noProof/>
            <w:color w:val="auto"/>
            <w:lang w:eastAsia="ko-KR"/>
          </w:rPr>
          <w:tab/>
        </w:r>
        <w:r w:rsidR="003A1473" w:rsidRPr="007B3C4E">
          <w:rPr>
            <w:rStyle w:val="Hyperlink"/>
            <w:noProof/>
          </w:rPr>
          <w:t>Subsection</w:t>
        </w:r>
        <w:r w:rsidR="003A1473">
          <w:rPr>
            <w:noProof/>
            <w:webHidden/>
          </w:rPr>
          <w:tab/>
        </w:r>
        <w:r w:rsidR="009E302B">
          <w:rPr>
            <w:noProof/>
            <w:webHidden/>
          </w:rPr>
          <w:fldChar w:fldCharType="begin"/>
        </w:r>
        <w:r w:rsidR="003A1473">
          <w:rPr>
            <w:noProof/>
            <w:webHidden/>
          </w:rPr>
          <w:instrText xml:space="preserve"> PAGEREF _Toc274042895 \h </w:instrText>
        </w:r>
        <w:r w:rsidR="009E302B">
          <w:rPr>
            <w:noProof/>
            <w:webHidden/>
          </w:rPr>
        </w:r>
        <w:r w:rsidR="009E302B">
          <w:rPr>
            <w:noProof/>
            <w:webHidden/>
          </w:rPr>
          <w:fldChar w:fldCharType="separate"/>
        </w:r>
        <w:r w:rsidR="006B6E8B">
          <w:rPr>
            <w:noProof/>
            <w:webHidden/>
          </w:rPr>
          <w:t>3</w:t>
        </w:r>
        <w:r w:rsidR="009E302B">
          <w:rPr>
            <w:noProof/>
            <w:webHidden/>
          </w:rPr>
          <w:fldChar w:fldCharType="end"/>
        </w:r>
      </w:hyperlink>
    </w:p>
    <w:p w:rsidR="003A1473" w:rsidRDefault="00553897">
      <w:pPr>
        <w:pStyle w:val="TOC2"/>
        <w:rPr>
          <w:rFonts w:asciiTheme="minorHAnsi" w:eastAsia="Malgun Gothic" w:hAnsiTheme="minorHAnsi" w:cstheme="minorBidi"/>
          <w:bCs w:val="0"/>
          <w:noProof/>
          <w:color w:val="auto"/>
          <w:lang w:eastAsia="ko-KR"/>
        </w:rPr>
      </w:pPr>
      <w:hyperlink w:anchor="_Toc274042896" w:history="1">
        <w:r w:rsidR="003A1473" w:rsidRPr="007B3C4E">
          <w:rPr>
            <w:rStyle w:val="Hyperlink"/>
            <w:noProof/>
            <w:lang w:eastAsia="ko-KR"/>
          </w:rPr>
          <w:t>2.1.1.1</w:t>
        </w:r>
        <w:r w:rsidR="003A1473">
          <w:rPr>
            <w:rFonts w:asciiTheme="minorHAnsi" w:eastAsia="Malgun Gothic" w:hAnsiTheme="minorHAnsi" w:cstheme="minorBidi"/>
            <w:bCs w:val="0"/>
            <w:noProof/>
            <w:color w:val="auto"/>
            <w:lang w:eastAsia="ko-KR"/>
          </w:rPr>
          <w:tab/>
        </w:r>
        <w:r w:rsidR="003A1473" w:rsidRPr="007B3C4E">
          <w:rPr>
            <w:rStyle w:val="Hyperlink"/>
            <w:noProof/>
            <w:lang w:eastAsia="ko-KR"/>
          </w:rPr>
          <w:t>Subsection</w:t>
        </w:r>
        <w:r w:rsidR="003A1473">
          <w:rPr>
            <w:noProof/>
            <w:webHidden/>
          </w:rPr>
          <w:tab/>
        </w:r>
        <w:r w:rsidR="009E302B">
          <w:rPr>
            <w:noProof/>
            <w:webHidden/>
          </w:rPr>
          <w:fldChar w:fldCharType="begin"/>
        </w:r>
        <w:r w:rsidR="003A1473">
          <w:rPr>
            <w:noProof/>
            <w:webHidden/>
          </w:rPr>
          <w:instrText xml:space="preserve"> PAGEREF _Toc274042896 \h </w:instrText>
        </w:r>
        <w:r w:rsidR="009E302B">
          <w:rPr>
            <w:noProof/>
            <w:webHidden/>
          </w:rPr>
        </w:r>
        <w:r w:rsidR="009E302B">
          <w:rPr>
            <w:noProof/>
            <w:webHidden/>
          </w:rPr>
          <w:fldChar w:fldCharType="separate"/>
        </w:r>
        <w:r w:rsidR="006B6E8B">
          <w:rPr>
            <w:noProof/>
            <w:webHidden/>
          </w:rPr>
          <w:t>3</w:t>
        </w:r>
        <w:r w:rsidR="009E302B">
          <w:rPr>
            <w:noProof/>
            <w:webHidden/>
          </w:rPr>
          <w:fldChar w:fldCharType="end"/>
        </w:r>
      </w:hyperlink>
    </w:p>
    <w:p w:rsidR="003A1473" w:rsidRDefault="00553897">
      <w:pPr>
        <w:pStyle w:val="TOC1"/>
        <w:rPr>
          <w:rFonts w:asciiTheme="minorHAnsi" w:eastAsia="Malgun Gothic" w:hAnsiTheme="minorHAnsi" w:cstheme="minorBidi"/>
          <w:b w:val="0"/>
          <w:bCs w:val="0"/>
          <w:caps w:val="0"/>
          <w:noProof/>
          <w:color w:val="auto"/>
          <w:szCs w:val="22"/>
          <w:lang w:eastAsia="ko-KR"/>
        </w:rPr>
      </w:pPr>
      <w:hyperlink w:anchor="_Toc274042897" w:history="1">
        <w:r w:rsidR="003A1473" w:rsidRPr="007B3C4E">
          <w:rPr>
            <w:rStyle w:val="Hyperlink"/>
            <w:noProof/>
          </w:rPr>
          <w:t>SECTION 3</w:t>
        </w:r>
        <w:r w:rsidR="003A1473">
          <w:rPr>
            <w:rFonts w:asciiTheme="minorHAnsi" w:eastAsia="Malgun Gothic" w:hAnsiTheme="minorHAnsi" w:cstheme="minorBidi"/>
            <w:b w:val="0"/>
            <w:bCs w:val="0"/>
            <w:caps w:val="0"/>
            <w:noProof/>
            <w:color w:val="auto"/>
            <w:szCs w:val="22"/>
            <w:lang w:eastAsia="ko-KR"/>
          </w:rPr>
          <w:tab/>
        </w:r>
        <w:r w:rsidR="003A1473" w:rsidRPr="007B3C4E">
          <w:rPr>
            <w:rStyle w:val="Hyperlink"/>
            <w:noProof/>
          </w:rPr>
          <w:t>conclusion</w:t>
        </w:r>
        <w:r w:rsidR="003A1473">
          <w:rPr>
            <w:noProof/>
            <w:webHidden/>
          </w:rPr>
          <w:tab/>
        </w:r>
        <w:r w:rsidR="009E302B">
          <w:rPr>
            <w:noProof/>
            <w:webHidden/>
          </w:rPr>
          <w:fldChar w:fldCharType="begin"/>
        </w:r>
        <w:r w:rsidR="003A1473">
          <w:rPr>
            <w:noProof/>
            <w:webHidden/>
          </w:rPr>
          <w:instrText xml:space="preserve"> PAGEREF _Toc274042897 \h </w:instrText>
        </w:r>
        <w:r w:rsidR="009E302B">
          <w:rPr>
            <w:noProof/>
            <w:webHidden/>
          </w:rPr>
        </w:r>
        <w:r w:rsidR="009E302B">
          <w:rPr>
            <w:noProof/>
            <w:webHidden/>
          </w:rPr>
          <w:fldChar w:fldCharType="separate"/>
        </w:r>
        <w:r w:rsidR="006B6E8B">
          <w:rPr>
            <w:noProof/>
            <w:webHidden/>
          </w:rPr>
          <w:t>5</w:t>
        </w:r>
        <w:r w:rsidR="009E302B">
          <w:rPr>
            <w:noProof/>
            <w:webHidden/>
          </w:rPr>
          <w:fldChar w:fldCharType="end"/>
        </w:r>
      </w:hyperlink>
    </w:p>
    <w:p w:rsidR="003A1473" w:rsidRDefault="00553897">
      <w:pPr>
        <w:pStyle w:val="TOC1"/>
        <w:rPr>
          <w:rFonts w:asciiTheme="minorHAnsi" w:eastAsia="Malgun Gothic" w:hAnsiTheme="minorHAnsi" w:cstheme="minorBidi"/>
          <w:b w:val="0"/>
          <w:bCs w:val="0"/>
          <w:caps w:val="0"/>
          <w:noProof/>
          <w:color w:val="auto"/>
          <w:szCs w:val="22"/>
          <w:lang w:eastAsia="ko-KR"/>
        </w:rPr>
      </w:pPr>
      <w:hyperlink w:anchor="_Toc274042898" w:history="1">
        <w:r w:rsidR="003A1473" w:rsidRPr="007B3C4E">
          <w:rPr>
            <w:rStyle w:val="Hyperlink"/>
            <w:noProof/>
            <w:lang w:eastAsia="ko-KR"/>
          </w:rPr>
          <w:t>SECTION 4</w:t>
        </w:r>
        <w:r w:rsidR="003A1473">
          <w:rPr>
            <w:rFonts w:asciiTheme="minorHAnsi" w:eastAsia="Malgun Gothic" w:hAnsiTheme="minorHAnsi" w:cstheme="minorBidi"/>
            <w:b w:val="0"/>
            <w:bCs w:val="0"/>
            <w:caps w:val="0"/>
            <w:noProof/>
            <w:color w:val="auto"/>
            <w:szCs w:val="22"/>
            <w:lang w:eastAsia="ko-KR"/>
          </w:rPr>
          <w:tab/>
        </w:r>
        <w:r w:rsidR="003A1473" w:rsidRPr="007B3C4E">
          <w:rPr>
            <w:rStyle w:val="Hyperlink"/>
            <w:noProof/>
            <w:lang w:eastAsia="ko-KR"/>
          </w:rPr>
          <w:t>REFERENCES</w:t>
        </w:r>
        <w:r w:rsidR="003A1473">
          <w:rPr>
            <w:noProof/>
            <w:webHidden/>
          </w:rPr>
          <w:tab/>
        </w:r>
        <w:r w:rsidR="009E302B">
          <w:rPr>
            <w:noProof/>
            <w:webHidden/>
          </w:rPr>
          <w:fldChar w:fldCharType="begin"/>
        </w:r>
        <w:r w:rsidR="003A1473">
          <w:rPr>
            <w:noProof/>
            <w:webHidden/>
          </w:rPr>
          <w:instrText xml:space="preserve"> PAGEREF _Toc274042898 \h </w:instrText>
        </w:r>
        <w:r w:rsidR="009E302B">
          <w:rPr>
            <w:noProof/>
            <w:webHidden/>
          </w:rPr>
        </w:r>
        <w:r w:rsidR="009E302B">
          <w:rPr>
            <w:noProof/>
            <w:webHidden/>
          </w:rPr>
          <w:fldChar w:fldCharType="separate"/>
        </w:r>
        <w:r w:rsidR="006B6E8B">
          <w:rPr>
            <w:noProof/>
            <w:webHidden/>
          </w:rPr>
          <w:t>7</w:t>
        </w:r>
        <w:r w:rsidR="009E302B">
          <w:rPr>
            <w:noProof/>
            <w:webHidden/>
          </w:rPr>
          <w:fldChar w:fldCharType="end"/>
        </w:r>
      </w:hyperlink>
    </w:p>
    <w:p w:rsidR="003A1473" w:rsidRDefault="009E302B" w:rsidP="003A1473">
      <w:pPr>
        <w:rPr>
          <w:lang w:eastAsia="ko-KR"/>
        </w:rPr>
      </w:pPr>
      <w:r>
        <w:rPr>
          <w:szCs w:val="24"/>
          <w:lang w:eastAsia="ko-KR"/>
        </w:rPr>
        <w:fldChar w:fldCharType="end"/>
      </w:r>
    </w:p>
    <w:p w:rsidR="007D238B" w:rsidRPr="006A721D" w:rsidRDefault="007D238B" w:rsidP="002F4068">
      <w:pPr>
        <w:pStyle w:val="TOC1"/>
        <w:rPr>
          <w:lang w:eastAsia="ko-KR"/>
        </w:rPr>
      </w:pPr>
      <w:r w:rsidRPr="006A721D">
        <w:rPr>
          <w:lang w:eastAsia="ko-KR"/>
        </w:rPr>
        <w:br w:type="page"/>
      </w:r>
    </w:p>
    <w:p w:rsidR="00F63AED" w:rsidRPr="000E3910" w:rsidRDefault="00F63AED" w:rsidP="00F63AED">
      <w:pPr>
        <w:adjustRightInd/>
        <w:snapToGrid/>
        <w:contextualSpacing w:val="0"/>
        <w:jc w:val="center"/>
        <w:rPr>
          <w:sz w:val="24"/>
          <w:szCs w:val="24"/>
        </w:rPr>
      </w:pPr>
      <w:r>
        <w:rPr>
          <w:szCs w:val="24"/>
        </w:rPr>
        <w:lastRenderedPageBreak/>
        <w:t>“</w:t>
      </w:r>
      <w:r w:rsidRPr="000E3910">
        <w:rPr>
          <w:sz w:val="24"/>
          <w:szCs w:val="24"/>
        </w:rPr>
        <w:t>This Page Intentionally Left Blank”</w:t>
      </w:r>
      <w:r w:rsidRPr="000E3910">
        <w:rPr>
          <w:sz w:val="24"/>
          <w:szCs w:val="24"/>
        </w:rPr>
        <w:br w:type="page"/>
      </w:r>
    </w:p>
    <w:p w:rsidR="00950303" w:rsidRDefault="0009071F" w:rsidP="00EB46E7">
      <w:pPr>
        <w:pStyle w:val="Heading0"/>
        <w:rPr>
          <w:b w:val="0"/>
          <w:caps w:val="0"/>
          <w:sz w:val="24"/>
          <w:szCs w:val="24"/>
        </w:rPr>
      </w:pPr>
      <w:r w:rsidRPr="006A721D">
        <w:lastRenderedPageBreak/>
        <w:t>List of Figures</w:t>
      </w:r>
      <w:r w:rsidR="006C3DEA">
        <w:t xml:space="preserve"> </w:t>
      </w:r>
      <w:r w:rsidR="00831CE5" w:rsidRPr="006C3DEA">
        <w:rPr>
          <w:b w:val="0"/>
          <w:caps w:val="0"/>
          <w:sz w:val="24"/>
          <w:szCs w:val="24"/>
        </w:rPr>
        <w:t>(</w:t>
      </w:r>
      <w:r w:rsidR="00831CE5">
        <w:rPr>
          <w:b w:val="0"/>
          <w:caps w:val="0"/>
          <w:sz w:val="24"/>
          <w:szCs w:val="24"/>
        </w:rPr>
        <w:t>automatically created by Word – go to References, follow prompts</w:t>
      </w:r>
      <w:r w:rsidR="00831CE5" w:rsidRPr="006C3DEA">
        <w:rPr>
          <w:b w:val="0"/>
          <w:caps w:val="0"/>
          <w:sz w:val="24"/>
          <w:szCs w:val="24"/>
        </w:rPr>
        <w:t>)</w:t>
      </w:r>
    </w:p>
    <w:p w:rsidR="00677459" w:rsidRPr="006A721D" w:rsidRDefault="00677459" w:rsidP="00EB46E7">
      <w:pPr>
        <w:pStyle w:val="Heading0"/>
      </w:pPr>
    </w:p>
    <w:p w:rsidR="003D12AE" w:rsidRDefault="009E302B" w:rsidP="009A1ACC">
      <w:pPr>
        <w:pStyle w:val="TableofFigures"/>
        <w:tabs>
          <w:tab w:val="left" w:pos="1440"/>
          <w:tab w:val="right" w:leader="dot" w:pos="9350"/>
        </w:tabs>
        <w:rPr>
          <w:rFonts w:asciiTheme="minorHAnsi" w:eastAsia="Malgun Gothic" w:hAnsiTheme="minorHAnsi" w:cstheme="minorBidi"/>
          <w:noProof/>
          <w:color w:val="auto"/>
          <w:szCs w:val="22"/>
          <w:lang w:eastAsia="ko-KR"/>
        </w:rPr>
      </w:pPr>
      <w:r>
        <w:rPr>
          <w:b/>
          <w:lang w:eastAsia="ko-KR"/>
        </w:rPr>
        <w:fldChar w:fldCharType="begin"/>
      </w:r>
      <w:r w:rsidR="003D12AE">
        <w:rPr>
          <w:b/>
          <w:lang w:eastAsia="ko-KR"/>
        </w:rPr>
        <w:instrText xml:space="preserve"> TOC \c "Figure" </w:instrText>
      </w:r>
      <w:r>
        <w:rPr>
          <w:b/>
          <w:lang w:eastAsia="ko-KR"/>
        </w:rPr>
        <w:fldChar w:fldCharType="separate"/>
      </w:r>
      <w:r w:rsidR="003D12AE">
        <w:rPr>
          <w:noProof/>
        </w:rPr>
        <w:t>2</w:t>
      </w:r>
      <w:r w:rsidR="003D12AE">
        <w:rPr>
          <w:noProof/>
        </w:rPr>
        <w:noBreakHyphen/>
        <w:t xml:space="preserve">1 </w:t>
      </w:r>
      <w:r w:rsidR="009A1ACC">
        <w:rPr>
          <w:noProof/>
        </w:rPr>
        <w:tab/>
      </w:r>
      <w:r w:rsidR="003D12AE">
        <w:rPr>
          <w:noProof/>
        </w:rPr>
        <w:t>Sample</w:t>
      </w:r>
      <w:r w:rsidR="003D12AE">
        <w:rPr>
          <w:noProof/>
        </w:rPr>
        <w:tab/>
      </w:r>
      <w:r>
        <w:rPr>
          <w:noProof/>
        </w:rPr>
        <w:fldChar w:fldCharType="begin"/>
      </w:r>
      <w:r w:rsidR="003D12AE">
        <w:rPr>
          <w:noProof/>
        </w:rPr>
        <w:instrText xml:space="preserve"> PAGEREF _Toc274042960 \h </w:instrText>
      </w:r>
      <w:r>
        <w:rPr>
          <w:noProof/>
        </w:rPr>
      </w:r>
      <w:r>
        <w:rPr>
          <w:noProof/>
        </w:rPr>
        <w:fldChar w:fldCharType="separate"/>
      </w:r>
      <w:r w:rsidR="006B6E8B">
        <w:rPr>
          <w:noProof/>
        </w:rPr>
        <w:t>3</w:t>
      </w:r>
      <w:r>
        <w:rPr>
          <w:noProof/>
        </w:rPr>
        <w:fldChar w:fldCharType="end"/>
      </w:r>
    </w:p>
    <w:p w:rsidR="003D12AE" w:rsidRDefault="003D12AE" w:rsidP="009A1ACC">
      <w:pPr>
        <w:pStyle w:val="TableofFigures"/>
        <w:tabs>
          <w:tab w:val="left" w:pos="1440"/>
          <w:tab w:val="right" w:leader="dot" w:pos="9350"/>
        </w:tabs>
        <w:rPr>
          <w:rFonts w:asciiTheme="minorHAnsi" w:eastAsia="Malgun Gothic" w:hAnsiTheme="minorHAnsi" w:cstheme="minorBidi"/>
          <w:noProof/>
          <w:color w:val="auto"/>
          <w:szCs w:val="22"/>
          <w:lang w:eastAsia="ko-KR"/>
        </w:rPr>
      </w:pPr>
      <w:r>
        <w:rPr>
          <w:noProof/>
        </w:rPr>
        <w:t>2</w:t>
      </w:r>
      <w:r>
        <w:rPr>
          <w:noProof/>
        </w:rPr>
        <w:noBreakHyphen/>
        <w:t xml:space="preserve">2 </w:t>
      </w:r>
      <w:r w:rsidR="009A1ACC">
        <w:rPr>
          <w:noProof/>
        </w:rPr>
        <w:tab/>
      </w:r>
      <w:r>
        <w:rPr>
          <w:noProof/>
        </w:rPr>
        <w:t>Sample</w:t>
      </w:r>
      <w:r>
        <w:rPr>
          <w:noProof/>
        </w:rPr>
        <w:tab/>
      </w:r>
      <w:r w:rsidR="009E302B">
        <w:rPr>
          <w:noProof/>
        </w:rPr>
        <w:fldChar w:fldCharType="begin"/>
      </w:r>
      <w:r>
        <w:rPr>
          <w:noProof/>
        </w:rPr>
        <w:instrText xml:space="preserve"> PAGEREF _Toc274042961 \h </w:instrText>
      </w:r>
      <w:r w:rsidR="009E302B">
        <w:rPr>
          <w:noProof/>
        </w:rPr>
      </w:r>
      <w:r w:rsidR="009E302B">
        <w:rPr>
          <w:noProof/>
        </w:rPr>
        <w:fldChar w:fldCharType="separate"/>
      </w:r>
      <w:r w:rsidR="006B6E8B">
        <w:rPr>
          <w:noProof/>
        </w:rPr>
        <w:t>4</w:t>
      </w:r>
      <w:r w:rsidR="009E302B">
        <w:rPr>
          <w:noProof/>
        </w:rPr>
        <w:fldChar w:fldCharType="end"/>
      </w:r>
    </w:p>
    <w:p w:rsidR="0056354A" w:rsidRDefault="009E302B" w:rsidP="009A1ACC">
      <w:pPr>
        <w:tabs>
          <w:tab w:val="left" w:pos="1440"/>
        </w:tabs>
        <w:rPr>
          <w:lang w:eastAsia="ko-KR"/>
        </w:rPr>
      </w:pPr>
      <w:r>
        <w:rPr>
          <w:b/>
          <w:lang w:eastAsia="ko-KR"/>
        </w:rPr>
        <w:fldChar w:fldCharType="end"/>
      </w:r>
    </w:p>
    <w:p w:rsidR="006C3DEA" w:rsidRDefault="006C3DEA" w:rsidP="00D95E23">
      <w:pPr>
        <w:rPr>
          <w:lang w:eastAsia="ko-KR"/>
        </w:rPr>
      </w:pPr>
    </w:p>
    <w:p w:rsidR="00505020" w:rsidRPr="00505020" w:rsidRDefault="00505020" w:rsidP="00505020">
      <w:pPr>
        <w:adjustRightInd/>
        <w:snapToGrid/>
        <w:spacing w:line="240" w:lineRule="auto"/>
        <w:contextualSpacing w:val="0"/>
        <w:jc w:val="center"/>
      </w:pPr>
      <w:r>
        <w:br w:type="page"/>
      </w:r>
      <w:r w:rsidRPr="00505020">
        <w:lastRenderedPageBreak/>
        <w:t>“This Page Intentionally Left Blank”</w:t>
      </w:r>
      <w:r w:rsidRPr="00505020">
        <w:br w:type="page"/>
      </w:r>
    </w:p>
    <w:p w:rsidR="00505020" w:rsidRDefault="00505020">
      <w:pPr>
        <w:adjustRightInd/>
        <w:snapToGrid/>
        <w:spacing w:line="240" w:lineRule="auto"/>
        <w:contextualSpacing w:val="0"/>
        <w:jc w:val="left"/>
      </w:pPr>
    </w:p>
    <w:p w:rsidR="00950303" w:rsidRDefault="0009071F" w:rsidP="00EB46E7">
      <w:pPr>
        <w:pStyle w:val="Heading0"/>
        <w:rPr>
          <w:b w:val="0"/>
          <w:caps w:val="0"/>
          <w:sz w:val="24"/>
          <w:szCs w:val="24"/>
        </w:rPr>
      </w:pPr>
      <w:r w:rsidRPr="006A721D">
        <w:t>List of Tables</w:t>
      </w:r>
      <w:r w:rsidR="006C3DEA">
        <w:t xml:space="preserve"> </w:t>
      </w:r>
      <w:r w:rsidR="00831CE5" w:rsidRPr="006C3DEA">
        <w:rPr>
          <w:b w:val="0"/>
          <w:caps w:val="0"/>
          <w:sz w:val="24"/>
          <w:szCs w:val="24"/>
        </w:rPr>
        <w:t>(</w:t>
      </w:r>
      <w:r w:rsidR="00831CE5">
        <w:rPr>
          <w:b w:val="0"/>
          <w:caps w:val="0"/>
          <w:sz w:val="24"/>
          <w:szCs w:val="24"/>
        </w:rPr>
        <w:t>automatically created by Word – go to References, follow prompts</w:t>
      </w:r>
      <w:r w:rsidR="00831CE5" w:rsidRPr="006C3DEA">
        <w:rPr>
          <w:b w:val="0"/>
          <w:caps w:val="0"/>
          <w:sz w:val="24"/>
          <w:szCs w:val="24"/>
        </w:rPr>
        <w:t>)</w:t>
      </w:r>
    </w:p>
    <w:p w:rsidR="00677459" w:rsidRPr="006A721D" w:rsidRDefault="00677459" w:rsidP="00EB46E7">
      <w:pPr>
        <w:pStyle w:val="Heading0"/>
      </w:pPr>
    </w:p>
    <w:p w:rsidR="00677459" w:rsidRDefault="009E302B" w:rsidP="009A1ACC">
      <w:pPr>
        <w:pStyle w:val="TableofFigures"/>
        <w:tabs>
          <w:tab w:val="left" w:pos="1440"/>
          <w:tab w:val="right" w:leader="dot" w:pos="9350"/>
        </w:tabs>
        <w:rPr>
          <w:rFonts w:asciiTheme="minorHAnsi" w:eastAsia="Malgun Gothic" w:hAnsiTheme="minorHAnsi" w:cstheme="minorBidi"/>
          <w:noProof/>
          <w:color w:val="auto"/>
          <w:szCs w:val="22"/>
          <w:lang w:eastAsia="ko-KR"/>
        </w:rPr>
      </w:pPr>
      <w:r w:rsidRPr="006A721D">
        <w:rPr>
          <w:rFonts w:eastAsia="Batang"/>
          <w:b/>
          <w:sz w:val="32"/>
          <w:szCs w:val="32"/>
          <w:lang w:eastAsia="ko-KR"/>
        </w:rPr>
        <w:fldChar w:fldCharType="begin"/>
      </w:r>
      <w:r w:rsidR="00054AD7" w:rsidRPr="006A721D">
        <w:rPr>
          <w:rFonts w:eastAsia="Batang"/>
          <w:b/>
          <w:sz w:val="32"/>
          <w:szCs w:val="32"/>
          <w:lang w:eastAsia="ko-KR"/>
        </w:rPr>
        <w:instrText xml:space="preserve"> TOC \h \z \c "Table" </w:instrText>
      </w:r>
      <w:r w:rsidRPr="006A721D">
        <w:rPr>
          <w:rFonts w:eastAsia="Batang"/>
          <w:b/>
          <w:sz w:val="32"/>
          <w:szCs w:val="32"/>
          <w:lang w:eastAsia="ko-KR"/>
        </w:rPr>
        <w:fldChar w:fldCharType="separate"/>
      </w:r>
      <w:hyperlink w:anchor="_Toc274040668" w:history="1">
        <w:r w:rsidR="00677459" w:rsidRPr="00FB7394">
          <w:rPr>
            <w:rStyle w:val="Hyperlink"/>
            <w:noProof/>
          </w:rPr>
          <w:t>2</w:t>
        </w:r>
        <w:r w:rsidR="00677459" w:rsidRPr="00FB7394">
          <w:rPr>
            <w:rStyle w:val="Hyperlink"/>
            <w:noProof/>
          </w:rPr>
          <w:noBreakHyphen/>
          <w:t xml:space="preserve">1 </w:t>
        </w:r>
        <w:r w:rsidR="009A1ACC">
          <w:rPr>
            <w:rStyle w:val="Hyperlink"/>
            <w:noProof/>
          </w:rPr>
          <w:tab/>
        </w:r>
        <w:r w:rsidR="00677459" w:rsidRPr="00FB7394">
          <w:rPr>
            <w:rStyle w:val="Hyperlink"/>
            <w:noProof/>
          </w:rPr>
          <w:t>Sample</w:t>
        </w:r>
        <w:r w:rsidR="00677459">
          <w:rPr>
            <w:noProof/>
            <w:webHidden/>
          </w:rPr>
          <w:tab/>
        </w:r>
        <w:r>
          <w:rPr>
            <w:noProof/>
            <w:webHidden/>
          </w:rPr>
          <w:fldChar w:fldCharType="begin"/>
        </w:r>
        <w:r w:rsidR="00677459">
          <w:rPr>
            <w:noProof/>
            <w:webHidden/>
          </w:rPr>
          <w:instrText xml:space="preserve"> PAGEREF _Toc274040668 \h </w:instrText>
        </w:r>
        <w:r>
          <w:rPr>
            <w:noProof/>
            <w:webHidden/>
          </w:rPr>
        </w:r>
        <w:r>
          <w:rPr>
            <w:noProof/>
            <w:webHidden/>
          </w:rPr>
          <w:fldChar w:fldCharType="separate"/>
        </w:r>
        <w:r w:rsidR="006B6E8B">
          <w:rPr>
            <w:noProof/>
            <w:webHidden/>
          </w:rPr>
          <w:t>3</w:t>
        </w:r>
        <w:r>
          <w:rPr>
            <w:noProof/>
            <w:webHidden/>
          </w:rPr>
          <w:fldChar w:fldCharType="end"/>
        </w:r>
      </w:hyperlink>
    </w:p>
    <w:p w:rsidR="00677459" w:rsidRDefault="00553897" w:rsidP="009A1ACC">
      <w:pPr>
        <w:pStyle w:val="TableofFigures"/>
        <w:tabs>
          <w:tab w:val="left" w:pos="1440"/>
          <w:tab w:val="right" w:leader="dot" w:pos="9350"/>
        </w:tabs>
        <w:rPr>
          <w:rFonts w:asciiTheme="minorHAnsi" w:eastAsia="Malgun Gothic" w:hAnsiTheme="minorHAnsi" w:cstheme="minorBidi"/>
          <w:noProof/>
          <w:color w:val="auto"/>
          <w:szCs w:val="22"/>
          <w:lang w:eastAsia="ko-KR"/>
        </w:rPr>
      </w:pPr>
      <w:hyperlink w:anchor="_Toc274040669" w:history="1">
        <w:r w:rsidR="00677459" w:rsidRPr="00FB7394">
          <w:rPr>
            <w:rStyle w:val="Hyperlink"/>
            <w:noProof/>
          </w:rPr>
          <w:t>2</w:t>
        </w:r>
        <w:r w:rsidR="00677459" w:rsidRPr="00FB7394">
          <w:rPr>
            <w:rStyle w:val="Hyperlink"/>
            <w:noProof/>
          </w:rPr>
          <w:noBreakHyphen/>
          <w:t xml:space="preserve">2 </w:t>
        </w:r>
        <w:r w:rsidR="009A1ACC">
          <w:rPr>
            <w:rStyle w:val="Hyperlink"/>
            <w:noProof/>
          </w:rPr>
          <w:tab/>
        </w:r>
        <w:r w:rsidR="00677459" w:rsidRPr="00FB7394">
          <w:rPr>
            <w:rStyle w:val="Hyperlink"/>
            <w:noProof/>
          </w:rPr>
          <w:t>Sample</w:t>
        </w:r>
        <w:r w:rsidR="00677459">
          <w:rPr>
            <w:noProof/>
            <w:webHidden/>
          </w:rPr>
          <w:tab/>
        </w:r>
        <w:r w:rsidR="009E302B">
          <w:rPr>
            <w:noProof/>
            <w:webHidden/>
          </w:rPr>
          <w:fldChar w:fldCharType="begin"/>
        </w:r>
        <w:r w:rsidR="00677459">
          <w:rPr>
            <w:noProof/>
            <w:webHidden/>
          </w:rPr>
          <w:instrText xml:space="preserve"> PAGEREF _Toc274040669 \h </w:instrText>
        </w:r>
        <w:r w:rsidR="009E302B">
          <w:rPr>
            <w:noProof/>
            <w:webHidden/>
          </w:rPr>
        </w:r>
        <w:r w:rsidR="009E302B">
          <w:rPr>
            <w:noProof/>
            <w:webHidden/>
          </w:rPr>
          <w:fldChar w:fldCharType="separate"/>
        </w:r>
        <w:r w:rsidR="006B6E8B">
          <w:rPr>
            <w:noProof/>
            <w:webHidden/>
          </w:rPr>
          <w:t>4</w:t>
        </w:r>
        <w:r w:rsidR="009E302B">
          <w:rPr>
            <w:noProof/>
            <w:webHidden/>
          </w:rPr>
          <w:fldChar w:fldCharType="end"/>
        </w:r>
      </w:hyperlink>
    </w:p>
    <w:p w:rsidR="00F63AED" w:rsidRDefault="009E302B" w:rsidP="00BC4119">
      <w:pPr>
        <w:jc w:val="left"/>
        <w:rPr>
          <w:rFonts w:eastAsia="Batang"/>
          <w:b/>
          <w:sz w:val="32"/>
          <w:szCs w:val="32"/>
          <w:lang w:eastAsia="ko-KR"/>
        </w:rPr>
      </w:pPr>
      <w:r w:rsidRPr="006A721D">
        <w:rPr>
          <w:rFonts w:eastAsia="Batang"/>
          <w:b/>
          <w:sz w:val="32"/>
          <w:szCs w:val="32"/>
          <w:lang w:eastAsia="ko-KR"/>
        </w:rPr>
        <w:fldChar w:fldCharType="end"/>
      </w:r>
    </w:p>
    <w:p w:rsidR="00F63AED" w:rsidRDefault="00F63AED">
      <w:pPr>
        <w:adjustRightInd/>
        <w:snapToGrid/>
        <w:spacing w:line="240" w:lineRule="auto"/>
        <w:contextualSpacing w:val="0"/>
        <w:jc w:val="left"/>
        <w:rPr>
          <w:rFonts w:eastAsia="Batang"/>
          <w:b/>
          <w:sz w:val="32"/>
          <w:szCs w:val="32"/>
          <w:lang w:eastAsia="ko-KR"/>
        </w:rPr>
      </w:pPr>
      <w:r>
        <w:rPr>
          <w:rFonts w:eastAsia="Batang"/>
          <w:b/>
          <w:sz w:val="32"/>
          <w:szCs w:val="32"/>
          <w:lang w:eastAsia="ko-KR"/>
        </w:rPr>
        <w:br w:type="page"/>
      </w:r>
    </w:p>
    <w:p w:rsidR="00F63AED" w:rsidRPr="000E3910" w:rsidRDefault="00F63AED" w:rsidP="00F63AED">
      <w:pPr>
        <w:adjustRightInd/>
        <w:snapToGrid/>
        <w:contextualSpacing w:val="0"/>
        <w:jc w:val="center"/>
        <w:rPr>
          <w:sz w:val="24"/>
          <w:szCs w:val="24"/>
        </w:rPr>
      </w:pPr>
      <w:r>
        <w:rPr>
          <w:szCs w:val="24"/>
        </w:rPr>
        <w:lastRenderedPageBreak/>
        <w:t>“</w:t>
      </w:r>
      <w:r w:rsidRPr="000E3910">
        <w:rPr>
          <w:sz w:val="24"/>
          <w:szCs w:val="24"/>
        </w:rPr>
        <w:t>This Page Intentionally Left Blank”</w:t>
      </w:r>
      <w:r w:rsidRPr="000E3910">
        <w:rPr>
          <w:sz w:val="24"/>
          <w:szCs w:val="24"/>
        </w:rPr>
        <w:br w:type="page"/>
      </w:r>
    </w:p>
    <w:p w:rsidR="00226922" w:rsidRDefault="00226922" w:rsidP="00BC4119">
      <w:pPr>
        <w:jc w:val="left"/>
        <w:rPr>
          <w:rFonts w:eastAsia="Batang"/>
          <w:b/>
          <w:sz w:val="32"/>
          <w:szCs w:val="32"/>
          <w:lang w:eastAsia="ko-KR"/>
        </w:rPr>
        <w:sectPr w:rsidR="00226922" w:rsidSect="00CE3BD3">
          <w:footerReference w:type="default" r:id="rId12"/>
          <w:pgSz w:w="12240" w:h="15840" w:code="1"/>
          <w:pgMar w:top="1440" w:right="1440" w:bottom="1440" w:left="1440" w:header="720" w:footer="720" w:gutter="0"/>
          <w:pgNumType w:fmt="lowerRoman" w:start="3"/>
          <w:cols w:space="720"/>
          <w:titlePg/>
          <w:docGrid w:linePitch="360"/>
        </w:sectPr>
      </w:pPr>
    </w:p>
    <w:p w:rsidR="003B77B5" w:rsidRPr="006A721D" w:rsidRDefault="00677F78" w:rsidP="003A5508">
      <w:pPr>
        <w:pStyle w:val="Heading1"/>
        <w:ind w:firstLine="360"/>
        <w:rPr>
          <w:rFonts w:eastAsia="Batang"/>
          <w:lang w:eastAsia="ko-KR"/>
        </w:rPr>
      </w:pPr>
      <w:r>
        <w:lastRenderedPageBreak/>
        <w:br/>
      </w:r>
      <w:bookmarkStart w:id="1" w:name="_Toc274042585"/>
      <w:bookmarkStart w:id="2" w:name="_Toc274042607"/>
      <w:bookmarkStart w:id="3" w:name="_Toc274042889"/>
      <w:r w:rsidR="003B77B5" w:rsidRPr="006A721D">
        <w:t>INTRODUCTION</w:t>
      </w:r>
      <w:bookmarkEnd w:id="1"/>
      <w:bookmarkEnd w:id="2"/>
      <w:bookmarkEnd w:id="3"/>
    </w:p>
    <w:p w:rsidR="000034EE" w:rsidRDefault="000034EE" w:rsidP="00BC4119">
      <w:pPr>
        <w:jc w:val="left"/>
        <w:rPr>
          <w:rFonts w:eastAsia="Batang"/>
          <w:lang w:eastAsia="ko-KR"/>
        </w:rPr>
      </w:pPr>
    </w:p>
    <w:p w:rsidR="000034EE" w:rsidRDefault="000034EE" w:rsidP="000034EE">
      <w:pPr>
        <w:pStyle w:val="Subtitle"/>
        <w:rPr>
          <w:lang w:eastAsia="ko-KR"/>
        </w:rPr>
      </w:pPr>
      <w:bookmarkStart w:id="4" w:name="_Toc274042586"/>
      <w:bookmarkStart w:id="5" w:name="_Toc274042608"/>
      <w:bookmarkStart w:id="6" w:name="_Toc274042890"/>
      <w:r>
        <w:rPr>
          <w:lang w:eastAsia="ko-KR"/>
        </w:rPr>
        <w:t>Sub</w:t>
      </w:r>
      <w:r w:rsidR="006C3DEA">
        <w:rPr>
          <w:lang w:eastAsia="ko-KR"/>
        </w:rPr>
        <w:t>section</w:t>
      </w:r>
      <w:bookmarkEnd w:id="4"/>
      <w:bookmarkEnd w:id="5"/>
      <w:bookmarkEnd w:id="6"/>
    </w:p>
    <w:p w:rsidR="00535BFD" w:rsidRDefault="00535BFD" w:rsidP="00535BFD">
      <w:pPr>
        <w:rPr>
          <w:lang w:eastAsia="ko-KR"/>
        </w:rPr>
      </w:pPr>
      <w:r>
        <w:rPr>
          <w:lang w:eastAsia="ko-KR"/>
        </w:rPr>
        <w:t>Body Times New Roman, 11pt</w:t>
      </w:r>
    </w:p>
    <w:p w:rsidR="00535BFD" w:rsidRPr="00535BFD" w:rsidRDefault="00535BFD" w:rsidP="00535BFD">
      <w:pPr>
        <w:rPr>
          <w:lang w:eastAsia="ko-KR"/>
        </w:rPr>
      </w:pPr>
    </w:p>
    <w:p w:rsidR="006C3DEA" w:rsidRDefault="006C3DEA" w:rsidP="006C3DEA">
      <w:pPr>
        <w:pStyle w:val="Subtitle111"/>
      </w:pPr>
      <w:bookmarkStart w:id="7" w:name="_Toc274042587"/>
      <w:bookmarkStart w:id="8" w:name="_Toc274042609"/>
      <w:bookmarkStart w:id="9" w:name="_Toc274042891"/>
      <w:r>
        <w:t>Subsection</w:t>
      </w:r>
      <w:bookmarkEnd w:id="7"/>
      <w:bookmarkEnd w:id="8"/>
      <w:bookmarkEnd w:id="9"/>
    </w:p>
    <w:p w:rsidR="00535BFD" w:rsidRDefault="00535BFD" w:rsidP="00535BFD">
      <w:pPr>
        <w:rPr>
          <w:lang w:eastAsia="ko-KR"/>
        </w:rPr>
      </w:pPr>
      <w:r>
        <w:rPr>
          <w:lang w:eastAsia="ko-KR"/>
        </w:rPr>
        <w:t>Body Times New Roman, 11pt</w:t>
      </w:r>
    </w:p>
    <w:p w:rsidR="00535BFD" w:rsidRDefault="00535BFD" w:rsidP="00535BFD">
      <w:pPr>
        <w:pStyle w:val="Subtitle111"/>
        <w:numPr>
          <w:ilvl w:val="0"/>
          <w:numId w:val="0"/>
        </w:numPr>
      </w:pPr>
    </w:p>
    <w:p w:rsidR="006C3DEA" w:rsidRDefault="006C3DEA" w:rsidP="006C3DEA">
      <w:pPr>
        <w:pStyle w:val="Subtitle1111"/>
        <w:rPr>
          <w:lang w:eastAsia="ko-KR"/>
        </w:rPr>
      </w:pPr>
      <w:bookmarkStart w:id="10" w:name="_Toc274042588"/>
      <w:bookmarkStart w:id="11" w:name="_Toc274042610"/>
      <w:bookmarkStart w:id="12" w:name="_Toc274042892"/>
      <w:r>
        <w:rPr>
          <w:lang w:eastAsia="ko-KR"/>
        </w:rPr>
        <w:t>Subsection</w:t>
      </w:r>
      <w:bookmarkEnd w:id="10"/>
      <w:bookmarkEnd w:id="11"/>
      <w:bookmarkEnd w:id="12"/>
    </w:p>
    <w:p w:rsidR="000034EE" w:rsidRDefault="000034EE" w:rsidP="000034EE">
      <w:pPr>
        <w:rPr>
          <w:lang w:eastAsia="ko-KR"/>
        </w:rPr>
      </w:pPr>
      <w:r>
        <w:rPr>
          <w:lang w:eastAsia="ko-KR"/>
        </w:rPr>
        <w:t>Body Times New Roman, 11pt</w:t>
      </w:r>
    </w:p>
    <w:p w:rsidR="00F63AED" w:rsidRDefault="001E7297" w:rsidP="00F63AED">
      <w:pPr>
        <w:adjustRightInd/>
        <w:snapToGrid/>
        <w:contextualSpacing w:val="0"/>
        <w:jc w:val="center"/>
        <w:rPr>
          <w:szCs w:val="24"/>
        </w:rPr>
      </w:pPr>
      <w:r w:rsidRPr="006A721D">
        <w:rPr>
          <w:lang w:eastAsia="ko-KR"/>
        </w:rPr>
        <w:br w:type="page"/>
      </w:r>
    </w:p>
    <w:p w:rsidR="00F63AED" w:rsidRPr="000E3910" w:rsidRDefault="00F63AED" w:rsidP="00F63AED">
      <w:pPr>
        <w:adjustRightInd/>
        <w:snapToGrid/>
        <w:contextualSpacing w:val="0"/>
        <w:jc w:val="center"/>
        <w:rPr>
          <w:sz w:val="24"/>
          <w:szCs w:val="24"/>
        </w:rPr>
      </w:pPr>
      <w:r>
        <w:rPr>
          <w:szCs w:val="24"/>
        </w:rPr>
        <w:lastRenderedPageBreak/>
        <w:t>“</w:t>
      </w:r>
      <w:r w:rsidRPr="000E3910">
        <w:rPr>
          <w:sz w:val="24"/>
          <w:szCs w:val="24"/>
        </w:rPr>
        <w:t>This Page Intentionally Left Blank”</w:t>
      </w:r>
      <w:r w:rsidRPr="000E3910">
        <w:rPr>
          <w:sz w:val="24"/>
          <w:szCs w:val="24"/>
        </w:rPr>
        <w:br w:type="page"/>
      </w:r>
    </w:p>
    <w:p w:rsidR="00C67394" w:rsidRDefault="00C67394" w:rsidP="000034EE">
      <w:pPr>
        <w:rPr>
          <w:lang w:eastAsia="ko-KR"/>
        </w:rPr>
        <w:sectPr w:rsidR="00C67394" w:rsidSect="00CE3BD3">
          <w:footerReference w:type="default" r:id="rId13"/>
          <w:footerReference w:type="first" r:id="rId14"/>
          <w:pgSz w:w="12240" w:h="15840" w:code="1"/>
          <w:pgMar w:top="1440" w:right="1440" w:bottom="1440" w:left="1440" w:header="720" w:footer="720" w:gutter="0"/>
          <w:pgNumType w:start="1"/>
          <w:cols w:space="720"/>
          <w:titlePg/>
          <w:docGrid w:linePitch="360"/>
        </w:sectPr>
      </w:pPr>
    </w:p>
    <w:p w:rsidR="003B77B5" w:rsidRPr="003A5508" w:rsidRDefault="00677F78" w:rsidP="003A5508">
      <w:pPr>
        <w:pStyle w:val="Heading1"/>
        <w:ind w:firstLine="360"/>
      </w:pPr>
      <w:r>
        <w:lastRenderedPageBreak/>
        <w:br/>
      </w:r>
      <w:bookmarkStart w:id="13" w:name="_Toc274042589"/>
      <w:bookmarkStart w:id="14" w:name="_Toc274042611"/>
      <w:bookmarkStart w:id="15" w:name="_Toc274042893"/>
      <w:r w:rsidR="000034EE">
        <w:t>Technical sections</w:t>
      </w:r>
      <w:bookmarkEnd w:id="13"/>
      <w:bookmarkEnd w:id="14"/>
      <w:bookmarkEnd w:id="15"/>
    </w:p>
    <w:p w:rsidR="00047868" w:rsidRPr="00047868" w:rsidRDefault="00047868" w:rsidP="00BC4119"/>
    <w:p w:rsidR="00535BFD" w:rsidRDefault="00535BFD" w:rsidP="00535BFD">
      <w:pPr>
        <w:pStyle w:val="Subtitle"/>
        <w:rPr>
          <w:lang w:eastAsia="ko-KR"/>
        </w:rPr>
      </w:pPr>
      <w:bookmarkStart w:id="16" w:name="_Toc274042590"/>
      <w:bookmarkStart w:id="17" w:name="_Toc274042612"/>
      <w:bookmarkStart w:id="18" w:name="_Toc274042894"/>
      <w:r>
        <w:rPr>
          <w:lang w:eastAsia="ko-KR"/>
        </w:rPr>
        <w:t>Subsection</w:t>
      </w:r>
      <w:bookmarkEnd w:id="16"/>
      <w:bookmarkEnd w:id="17"/>
      <w:bookmarkEnd w:id="18"/>
    </w:p>
    <w:p w:rsidR="00731687" w:rsidRDefault="00731687" w:rsidP="00731687">
      <w:pPr>
        <w:rPr>
          <w:lang w:eastAsia="ko-KR"/>
        </w:rPr>
      </w:pPr>
      <w:r>
        <w:rPr>
          <w:lang w:eastAsia="ko-KR"/>
        </w:rPr>
        <w:t>Body Style: Times New Roman or Typical Font, 11pt or 12pt</w:t>
      </w:r>
    </w:p>
    <w:p w:rsidR="00535BFD" w:rsidRPr="00535BFD" w:rsidRDefault="00535BFD" w:rsidP="00B03BE4">
      <w:pPr>
        <w:jc w:val="center"/>
        <w:rPr>
          <w:lang w:eastAsia="ko-KR"/>
        </w:rPr>
      </w:pPr>
    </w:p>
    <w:p w:rsidR="00535BFD" w:rsidRDefault="00535BFD" w:rsidP="00535BFD">
      <w:pPr>
        <w:pStyle w:val="Subtitle111"/>
      </w:pPr>
      <w:bookmarkStart w:id="19" w:name="_Toc274042591"/>
      <w:bookmarkStart w:id="20" w:name="_Toc274042613"/>
      <w:bookmarkStart w:id="21" w:name="_Toc274042895"/>
      <w:r>
        <w:t>Subsection</w:t>
      </w:r>
      <w:bookmarkEnd w:id="19"/>
      <w:bookmarkEnd w:id="20"/>
      <w:bookmarkEnd w:id="21"/>
    </w:p>
    <w:p w:rsidR="00731687" w:rsidRDefault="00731687" w:rsidP="00731687">
      <w:pPr>
        <w:rPr>
          <w:lang w:eastAsia="ko-KR"/>
        </w:rPr>
      </w:pPr>
      <w:r>
        <w:rPr>
          <w:lang w:eastAsia="ko-KR"/>
        </w:rPr>
        <w:t>Body Style: Times New Roman or Typical Font, 11pt or 12pt</w:t>
      </w:r>
    </w:p>
    <w:p w:rsidR="00B03BE4" w:rsidRDefault="00B03BE4" w:rsidP="00535BFD">
      <w:pPr>
        <w:rPr>
          <w:lang w:eastAsia="ko-KR"/>
        </w:rPr>
      </w:pPr>
    </w:p>
    <w:p w:rsidR="00B03BE4" w:rsidRDefault="00B03BE4" w:rsidP="00B03BE4">
      <w:pPr>
        <w:pStyle w:val="Subtitle111"/>
        <w:keepNext/>
        <w:numPr>
          <w:ilvl w:val="0"/>
          <w:numId w:val="0"/>
        </w:numPr>
        <w:jc w:val="center"/>
      </w:pPr>
      <w:r>
        <w:rPr>
          <w:noProof/>
          <w:lang w:eastAsia="en-US"/>
        </w:rPr>
        <w:drawing>
          <wp:inline distT="0" distB="0" distL="0" distR="0">
            <wp:extent cx="2414385" cy="1828800"/>
            <wp:effectExtent l="19050" t="0" r="4965" b="0"/>
            <wp:docPr id="3" name="Picture 0" descr="Autumn Lea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umn Leaves.jpg"/>
                    <pic:cNvPicPr/>
                  </pic:nvPicPr>
                  <pic:blipFill>
                    <a:blip r:embed="rId15" cstate="print"/>
                    <a:stretch>
                      <a:fillRect/>
                    </a:stretch>
                  </pic:blipFill>
                  <pic:spPr>
                    <a:xfrm>
                      <a:off x="0" y="0"/>
                      <a:ext cx="2414385" cy="1828800"/>
                    </a:xfrm>
                    <a:prstGeom prst="rect">
                      <a:avLst/>
                    </a:prstGeom>
                  </pic:spPr>
                </pic:pic>
              </a:graphicData>
            </a:graphic>
          </wp:inline>
        </w:drawing>
      </w:r>
    </w:p>
    <w:p w:rsidR="00535BFD" w:rsidRDefault="00B03BE4" w:rsidP="00B03BE4">
      <w:pPr>
        <w:pStyle w:val="Caption"/>
      </w:pPr>
      <w:bookmarkStart w:id="22" w:name="_Toc274042960"/>
      <w:r>
        <w:t xml:space="preserve">Figure </w:t>
      </w:r>
      <w:r w:rsidR="00553897">
        <w:fldChar w:fldCharType="begin"/>
      </w:r>
      <w:r w:rsidR="00553897">
        <w:instrText xml:space="preserve"> STYLEREF 1 \s </w:instrText>
      </w:r>
      <w:r w:rsidR="00553897">
        <w:fldChar w:fldCharType="separate"/>
      </w:r>
      <w:r w:rsidR="006B6E8B">
        <w:rPr>
          <w:noProof/>
        </w:rPr>
        <w:t>2</w:t>
      </w:r>
      <w:r w:rsidR="00553897">
        <w:rPr>
          <w:noProof/>
        </w:rPr>
        <w:fldChar w:fldCharType="end"/>
      </w:r>
      <w:r>
        <w:noBreakHyphen/>
      </w:r>
      <w:r w:rsidR="00553897">
        <w:fldChar w:fldCharType="begin"/>
      </w:r>
      <w:r w:rsidR="00553897">
        <w:instrText xml:space="preserve"> SEQ Figure \* ARABIC \s 1 </w:instrText>
      </w:r>
      <w:r w:rsidR="00553897">
        <w:fldChar w:fldCharType="separate"/>
      </w:r>
      <w:r w:rsidR="006B6E8B">
        <w:rPr>
          <w:noProof/>
        </w:rPr>
        <w:t>1</w:t>
      </w:r>
      <w:r w:rsidR="00553897">
        <w:rPr>
          <w:noProof/>
        </w:rPr>
        <w:fldChar w:fldCharType="end"/>
      </w:r>
      <w:r w:rsidR="003A2D3C">
        <w:t xml:space="preserve"> Sample</w:t>
      </w:r>
      <w:bookmarkEnd w:id="22"/>
    </w:p>
    <w:p w:rsidR="003A2D3C" w:rsidRDefault="003A2D3C" w:rsidP="003A2D3C"/>
    <w:p w:rsidR="00CE3BD3" w:rsidRDefault="00CE3BD3" w:rsidP="00CE3BD3">
      <w:pPr>
        <w:pStyle w:val="Caption"/>
        <w:keepNext/>
      </w:pPr>
      <w:bookmarkStart w:id="23" w:name="_Toc274040668"/>
      <w:r>
        <w:t xml:space="preserve">Table </w:t>
      </w:r>
      <w:r w:rsidR="00553897">
        <w:fldChar w:fldCharType="begin"/>
      </w:r>
      <w:r w:rsidR="00553897">
        <w:instrText xml:space="preserve"> STYLEREF 1 \s </w:instrText>
      </w:r>
      <w:r w:rsidR="00553897">
        <w:fldChar w:fldCharType="separate"/>
      </w:r>
      <w:r w:rsidR="006B6E8B">
        <w:rPr>
          <w:noProof/>
        </w:rPr>
        <w:t>2</w:t>
      </w:r>
      <w:r w:rsidR="00553897">
        <w:rPr>
          <w:noProof/>
        </w:rPr>
        <w:fldChar w:fldCharType="end"/>
      </w:r>
      <w:r>
        <w:noBreakHyphen/>
      </w:r>
      <w:r w:rsidR="00553897">
        <w:fldChar w:fldCharType="begin"/>
      </w:r>
      <w:r w:rsidR="00553897">
        <w:instrText xml:space="preserve"> SEQ Table \* ARABIC \s 1 </w:instrText>
      </w:r>
      <w:r w:rsidR="00553897">
        <w:fldChar w:fldCharType="separate"/>
      </w:r>
      <w:r w:rsidR="006B6E8B">
        <w:rPr>
          <w:noProof/>
        </w:rPr>
        <w:t>1</w:t>
      </w:r>
      <w:r w:rsidR="00553897">
        <w:rPr>
          <w:noProof/>
        </w:rPr>
        <w:fldChar w:fldCharType="end"/>
      </w:r>
      <w:r>
        <w:t xml:space="preserve"> Sample</w:t>
      </w:r>
      <w:bookmarkEnd w:id="23"/>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736"/>
        <w:gridCol w:w="2736"/>
      </w:tblGrid>
      <w:tr w:rsidR="003A2D3C" w:rsidTr="00CE3BD3">
        <w:trPr>
          <w:jc w:val="center"/>
        </w:trPr>
        <w:tc>
          <w:tcPr>
            <w:tcW w:w="2736" w:type="dxa"/>
            <w:tcBorders>
              <w:top w:val="single" w:sz="8" w:space="0" w:color="auto"/>
              <w:bottom w:val="single" w:sz="4" w:space="0" w:color="auto"/>
            </w:tcBorders>
          </w:tcPr>
          <w:p w:rsidR="003A2D3C" w:rsidRDefault="003A2D3C" w:rsidP="003A2D3C"/>
        </w:tc>
        <w:tc>
          <w:tcPr>
            <w:tcW w:w="2736" w:type="dxa"/>
            <w:tcBorders>
              <w:top w:val="single" w:sz="8" w:space="0" w:color="auto"/>
              <w:bottom w:val="single" w:sz="4" w:space="0" w:color="auto"/>
            </w:tcBorders>
          </w:tcPr>
          <w:p w:rsidR="003A2D3C" w:rsidRDefault="003A2D3C" w:rsidP="003A2D3C"/>
        </w:tc>
        <w:tc>
          <w:tcPr>
            <w:tcW w:w="2736" w:type="dxa"/>
            <w:tcBorders>
              <w:top w:val="single" w:sz="8" w:space="0" w:color="auto"/>
              <w:bottom w:val="single" w:sz="4" w:space="0" w:color="auto"/>
            </w:tcBorders>
          </w:tcPr>
          <w:p w:rsidR="003A2D3C" w:rsidRDefault="003A2D3C" w:rsidP="003A2D3C"/>
        </w:tc>
      </w:tr>
      <w:tr w:rsidR="003A2D3C" w:rsidTr="00CE3BD3">
        <w:trPr>
          <w:jc w:val="center"/>
        </w:trPr>
        <w:tc>
          <w:tcPr>
            <w:tcW w:w="2736" w:type="dxa"/>
            <w:tcBorders>
              <w:top w:val="single" w:sz="4" w:space="0" w:color="auto"/>
              <w:bottom w:val="nil"/>
            </w:tcBorders>
          </w:tcPr>
          <w:p w:rsidR="003A2D3C" w:rsidRDefault="003A2D3C" w:rsidP="003A2D3C"/>
        </w:tc>
        <w:tc>
          <w:tcPr>
            <w:tcW w:w="2736" w:type="dxa"/>
            <w:tcBorders>
              <w:top w:val="single" w:sz="4" w:space="0" w:color="auto"/>
              <w:bottom w:val="nil"/>
            </w:tcBorders>
          </w:tcPr>
          <w:p w:rsidR="003A2D3C" w:rsidRDefault="003A2D3C" w:rsidP="003A2D3C"/>
        </w:tc>
        <w:tc>
          <w:tcPr>
            <w:tcW w:w="2736" w:type="dxa"/>
            <w:tcBorders>
              <w:top w:val="single" w:sz="4" w:space="0" w:color="auto"/>
              <w:bottom w:val="nil"/>
            </w:tcBorders>
          </w:tcPr>
          <w:p w:rsidR="003A2D3C" w:rsidRDefault="003A2D3C" w:rsidP="003A2D3C"/>
        </w:tc>
      </w:tr>
      <w:tr w:rsidR="003A2D3C" w:rsidTr="00CE3BD3">
        <w:trPr>
          <w:jc w:val="center"/>
        </w:trPr>
        <w:tc>
          <w:tcPr>
            <w:tcW w:w="2736" w:type="dxa"/>
            <w:tcBorders>
              <w:top w:val="nil"/>
              <w:bottom w:val="single" w:sz="8" w:space="0" w:color="auto"/>
            </w:tcBorders>
          </w:tcPr>
          <w:p w:rsidR="003A2D3C" w:rsidRDefault="003A2D3C" w:rsidP="003A2D3C"/>
        </w:tc>
        <w:tc>
          <w:tcPr>
            <w:tcW w:w="2736" w:type="dxa"/>
            <w:tcBorders>
              <w:top w:val="nil"/>
              <w:bottom w:val="single" w:sz="8" w:space="0" w:color="auto"/>
            </w:tcBorders>
          </w:tcPr>
          <w:p w:rsidR="003A2D3C" w:rsidRDefault="003A2D3C" w:rsidP="003A2D3C"/>
        </w:tc>
        <w:tc>
          <w:tcPr>
            <w:tcW w:w="2736" w:type="dxa"/>
            <w:tcBorders>
              <w:top w:val="nil"/>
              <w:bottom w:val="single" w:sz="8" w:space="0" w:color="auto"/>
            </w:tcBorders>
          </w:tcPr>
          <w:p w:rsidR="003A2D3C" w:rsidRDefault="003A2D3C" w:rsidP="003A2D3C"/>
        </w:tc>
      </w:tr>
    </w:tbl>
    <w:p w:rsidR="003A2D3C" w:rsidRDefault="003A2D3C" w:rsidP="003A2D3C"/>
    <w:p w:rsidR="00CE3BD3" w:rsidRDefault="00D83EC1" w:rsidP="00CE3BD3">
      <w:pPr>
        <w:ind w:left="1440" w:firstLine="720"/>
        <w:jc w:val="right"/>
      </w:pPr>
      <w:proofErr w:type="gramStart"/>
      <w:r w:rsidRPr="00D83EC1">
        <w:t>f(</w:t>
      </w:r>
      <w:proofErr w:type="gramEnd"/>
      <w:r w:rsidRPr="00D83EC1">
        <w:t>x)</w:t>
      </w:r>
      <w:r>
        <w:t xml:space="preserve"> = ax</w:t>
      </w:r>
      <w:r w:rsidRPr="00D83EC1">
        <w:rPr>
          <w:vertAlign w:val="superscript"/>
        </w:rPr>
        <w:t>3</w:t>
      </w:r>
      <w:r>
        <w:t xml:space="preserve"> + bx</w:t>
      </w:r>
      <w:r w:rsidRPr="00D83EC1">
        <w:rPr>
          <w:vertAlign w:val="superscript"/>
        </w:rPr>
        <w:t>2</w:t>
      </w:r>
      <w:r>
        <w:t xml:space="preserve"> + cx + d</w:t>
      </w:r>
      <w:r w:rsidR="00CE3BD3">
        <w:tab/>
      </w:r>
      <w:r>
        <w:tab/>
      </w:r>
      <w:r w:rsidR="00C77C9B">
        <w:tab/>
      </w:r>
      <w:r>
        <w:tab/>
      </w:r>
      <w:r>
        <w:tab/>
        <w:t xml:space="preserve">     </w:t>
      </w:r>
      <w:r w:rsidR="00245845">
        <w:t>(2</w:t>
      </w:r>
      <w:r w:rsidR="00CE3BD3">
        <w:t>.1)</w:t>
      </w:r>
    </w:p>
    <w:p w:rsidR="00245845" w:rsidRPr="003A2D3C" w:rsidRDefault="00245845" w:rsidP="00CE3BD3">
      <w:pPr>
        <w:ind w:left="1440" w:firstLine="720"/>
        <w:jc w:val="right"/>
      </w:pPr>
    </w:p>
    <w:p w:rsidR="00535BFD" w:rsidRDefault="00535BFD" w:rsidP="00535BFD">
      <w:pPr>
        <w:pStyle w:val="Subtitle1111"/>
        <w:rPr>
          <w:lang w:eastAsia="ko-KR"/>
        </w:rPr>
      </w:pPr>
      <w:bookmarkStart w:id="24" w:name="_Toc274042592"/>
      <w:bookmarkStart w:id="25" w:name="_Toc274042614"/>
      <w:bookmarkStart w:id="26" w:name="_Toc274042896"/>
      <w:r>
        <w:rPr>
          <w:lang w:eastAsia="ko-KR"/>
        </w:rPr>
        <w:t>Subsection</w:t>
      </w:r>
      <w:bookmarkEnd w:id="24"/>
      <w:bookmarkEnd w:id="25"/>
      <w:bookmarkEnd w:id="26"/>
    </w:p>
    <w:p w:rsidR="00731687" w:rsidRDefault="00731687" w:rsidP="00731687">
      <w:pPr>
        <w:rPr>
          <w:lang w:eastAsia="ko-KR"/>
        </w:rPr>
      </w:pPr>
      <w:r>
        <w:rPr>
          <w:lang w:eastAsia="ko-KR"/>
        </w:rPr>
        <w:t>Body Style: Times New Roman or Typical Font, 11pt or 12pt</w:t>
      </w:r>
    </w:p>
    <w:p w:rsidR="00CE3BD3" w:rsidRDefault="00CE3BD3" w:rsidP="00CE3BD3">
      <w:pPr>
        <w:rPr>
          <w:lang w:eastAsia="ko-KR"/>
        </w:rPr>
      </w:pPr>
    </w:p>
    <w:p w:rsidR="00CE3BD3" w:rsidRDefault="00CE3BD3" w:rsidP="00CE3BD3">
      <w:pPr>
        <w:pStyle w:val="Subtitle111"/>
        <w:keepNext/>
        <w:numPr>
          <w:ilvl w:val="0"/>
          <w:numId w:val="0"/>
        </w:numPr>
        <w:jc w:val="center"/>
      </w:pPr>
      <w:r>
        <w:rPr>
          <w:noProof/>
          <w:lang w:eastAsia="en-US"/>
        </w:rPr>
        <w:lastRenderedPageBreak/>
        <w:drawing>
          <wp:inline distT="0" distB="0" distL="0" distR="0">
            <wp:extent cx="2414385" cy="1828800"/>
            <wp:effectExtent l="19050" t="0" r="4965" b="0"/>
            <wp:docPr id="12" name="Picture 0" descr="Autumn Lea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umn Leaves.jpg"/>
                    <pic:cNvPicPr/>
                  </pic:nvPicPr>
                  <pic:blipFill>
                    <a:blip r:embed="rId15" cstate="print"/>
                    <a:stretch>
                      <a:fillRect/>
                    </a:stretch>
                  </pic:blipFill>
                  <pic:spPr>
                    <a:xfrm>
                      <a:off x="0" y="0"/>
                      <a:ext cx="2414385" cy="1828800"/>
                    </a:xfrm>
                    <a:prstGeom prst="rect">
                      <a:avLst/>
                    </a:prstGeom>
                  </pic:spPr>
                </pic:pic>
              </a:graphicData>
            </a:graphic>
          </wp:inline>
        </w:drawing>
      </w:r>
    </w:p>
    <w:p w:rsidR="00CE3BD3" w:rsidRDefault="00CE3BD3" w:rsidP="00CE3BD3">
      <w:pPr>
        <w:pStyle w:val="Caption"/>
      </w:pPr>
      <w:bookmarkStart w:id="27" w:name="_Toc274042961"/>
      <w:r>
        <w:t xml:space="preserve">Figure </w:t>
      </w:r>
      <w:r w:rsidR="00553897">
        <w:fldChar w:fldCharType="begin"/>
      </w:r>
      <w:r w:rsidR="00553897">
        <w:instrText xml:space="preserve"> STYLEREF 1 \s </w:instrText>
      </w:r>
      <w:r w:rsidR="00553897">
        <w:fldChar w:fldCharType="separate"/>
      </w:r>
      <w:r w:rsidR="006B6E8B">
        <w:rPr>
          <w:noProof/>
        </w:rPr>
        <w:t>2</w:t>
      </w:r>
      <w:r w:rsidR="00553897">
        <w:rPr>
          <w:noProof/>
        </w:rPr>
        <w:fldChar w:fldCharType="end"/>
      </w:r>
      <w:r>
        <w:noBreakHyphen/>
      </w:r>
      <w:r w:rsidR="00553897">
        <w:fldChar w:fldCharType="begin"/>
      </w:r>
      <w:r w:rsidR="00553897">
        <w:instrText xml:space="preserve"> SEQ Figure \* ARABIC \s 1 </w:instrText>
      </w:r>
      <w:r w:rsidR="00553897">
        <w:fldChar w:fldCharType="separate"/>
      </w:r>
      <w:r w:rsidR="006B6E8B">
        <w:rPr>
          <w:noProof/>
        </w:rPr>
        <w:t>2</w:t>
      </w:r>
      <w:r w:rsidR="00553897">
        <w:rPr>
          <w:noProof/>
        </w:rPr>
        <w:fldChar w:fldCharType="end"/>
      </w:r>
      <w:r>
        <w:t xml:space="preserve"> Sample</w:t>
      </w:r>
      <w:bookmarkEnd w:id="27"/>
    </w:p>
    <w:p w:rsidR="00CE3BD3" w:rsidRDefault="00CE3BD3" w:rsidP="00CE3BD3"/>
    <w:p w:rsidR="00CE3BD3" w:rsidRDefault="00CE3BD3" w:rsidP="00CE3BD3">
      <w:pPr>
        <w:pStyle w:val="Caption"/>
        <w:keepNext/>
      </w:pPr>
      <w:bookmarkStart w:id="28" w:name="_Toc274040669"/>
      <w:r>
        <w:t xml:space="preserve">Table </w:t>
      </w:r>
      <w:r w:rsidR="00553897">
        <w:fldChar w:fldCharType="begin"/>
      </w:r>
      <w:r w:rsidR="00553897">
        <w:instrText xml:space="preserve"> STYLEREF 1 \s </w:instrText>
      </w:r>
      <w:r w:rsidR="00553897">
        <w:fldChar w:fldCharType="separate"/>
      </w:r>
      <w:r w:rsidR="006B6E8B">
        <w:rPr>
          <w:noProof/>
        </w:rPr>
        <w:t>2</w:t>
      </w:r>
      <w:r w:rsidR="00553897">
        <w:rPr>
          <w:noProof/>
        </w:rPr>
        <w:fldChar w:fldCharType="end"/>
      </w:r>
      <w:r>
        <w:noBreakHyphen/>
      </w:r>
      <w:r w:rsidR="00553897">
        <w:fldChar w:fldCharType="begin"/>
      </w:r>
      <w:r w:rsidR="00553897">
        <w:instrText xml:space="preserve"> SEQ Table \* ARABIC \s 1 </w:instrText>
      </w:r>
      <w:r w:rsidR="00553897">
        <w:fldChar w:fldCharType="separate"/>
      </w:r>
      <w:r w:rsidR="006B6E8B">
        <w:rPr>
          <w:noProof/>
        </w:rPr>
        <w:t>2</w:t>
      </w:r>
      <w:r w:rsidR="00553897">
        <w:rPr>
          <w:noProof/>
        </w:rPr>
        <w:fldChar w:fldCharType="end"/>
      </w:r>
      <w:r>
        <w:t xml:space="preserve"> Sample</w:t>
      </w:r>
      <w:bookmarkEnd w:id="28"/>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736"/>
        <w:gridCol w:w="2736"/>
      </w:tblGrid>
      <w:tr w:rsidR="00CE3BD3" w:rsidTr="0087584F">
        <w:trPr>
          <w:jc w:val="center"/>
        </w:trPr>
        <w:tc>
          <w:tcPr>
            <w:tcW w:w="2736" w:type="dxa"/>
            <w:tcBorders>
              <w:top w:val="single" w:sz="8" w:space="0" w:color="auto"/>
              <w:bottom w:val="single" w:sz="4" w:space="0" w:color="auto"/>
            </w:tcBorders>
          </w:tcPr>
          <w:p w:rsidR="00CE3BD3" w:rsidRDefault="00CE3BD3" w:rsidP="0087584F"/>
        </w:tc>
        <w:tc>
          <w:tcPr>
            <w:tcW w:w="2736" w:type="dxa"/>
            <w:tcBorders>
              <w:top w:val="single" w:sz="8" w:space="0" w:color="auto"/>
              <w:bottom w:val="single" w:sz="4" w:space="0" w:color="auto"/>
            </w:tcBorders>
          </w:tcPr>
          <w:p w:rsidR="00CE3BD3" w:rsidRDefault="00CE3BD3" w:rsidP="0087584F"/>
        </w:tc>
        <w:tc>
          <w:tcPr>
            <w:tcW w:w="2736" w:type="dxa"/>
            <w:tcBorders>
              <w:top w:val="single" w:sz="8" w:space="0" w:color="auto"/>
              <w:bottom w:val="single" w:sz="4" w:space="0" w:color="auto"/>
            </w:tcBorders>
          </w:tcPr>
          <w:p w:rsidR="00CE3BD3" w:rsidRDefault="00CE3BD3" w:rsidP="0087584F"/>
        </w:tc>
      </w:tr>
      <w:tr w:rsidR="00CE3BD3" w:rsidTr="0087584F">
        <w:trPr>
          <w:jc w:val="center"/>
        </w:trPr>
        <w:tc>
          <w:tcPr>
            <w:tcW w:w="2736" w:type="dxa"/>
            <w:tcBorders>
              <w:top w:val="single" w:sz="4" w:space="0" w:color="auto"/>
              <w:bottom w:val="nil"/>
            </w:tcBorders>
          </w:tcPr>
          <w:p w:rsidR="00CE3BD3" w:rsidRDefault="00CE3BD3" w:rsidP="0087584F"/>
        </w:tc>
        <w:tc>
          <w:tcPr>
            <w:tcW w:w="2736" w:type="dxa"/>
            <w:tcBorders>
              <w:top w:val="single" w:sz="4" w:space="0" w:color="auto"/>
              <w:bottom w:val="nil"/>
            </w:tcBorders>
          </w:tcPr>
          <w:p w:rsidR="00CE3BD3" w:rsidRDefault="00CE3BD3" w:rsidP="0087584F"/>
        </w:tc>
        <w:tc>
          <w:tcPr>
            <w:tcW w:w="2736" w:type="dxa"/>
            <w:tcBorders>
              <w:top w:val="single" w:sz="4" w:space="0" w:color="auto"/>
              <w:bottom w:val="nil"/>
            </w:tcBorders>
          </w:tcPr>
          <w:p w:rsidR="00CE3BD3" w:rsidRDefault="00CE3BD3" w:rsidP="0087584F"/>
        </w:tc>
      </w:tr>
      <w:tr w:rsidR="00CE3BD3" w:rsidTr="0087584F">
        <w:trPr>
          <w:jc w:val="center"/>
        </w:trPr>
        <w:tc>
          <w:tcPr>
            <w:tcW w:w="2736" w:type="dxa"/>
            <w:tcBorders>
              <w:top w:val="nil"/>
              <w:bottom w:val="single" w:sz="8" w:space="0" w:color="auto"/>
            </w:tcBorders>
          </w:tcPr>
          <w:p w:rsidR="00CE3BD3" w:rsidRDefault="00CE3BD3" w:rsidP="0087584F"/>
        </w:tc>
        <w:tc>
          <w:tcPr>
            <w:tcW w:w="2736" w:type="dxa"/>
            <w:tcBorders>
              <w:top w:val="nil"/>
              <w:bottom w:val="single" w:sz="8" w:space="0" w:color="auto"/>
            </w:tcBorders>
          </w:tcPr>
          <w:p w:rsidR="00CE3BD3" w:rsidRDefault="00CE3BD3" w:rsidP="0087584F"/>
        </w:tc>
        <w:tc>
          <w:tcPr>
            <w:tcW w:w="2736" w:type="dxa"/>
            <w:tcBorders>
              <w:top w:val="nil"/>
              <w:bottom w:val="single" w:sz="8" w:space="0" w:color="auto"/>
            </w:tcBorders>
          </w:tcPr>
          <w:p w:rsidR="00CE3BD3" w:rsidRDefault="00CE3BD3" w:rsidP="0087584F"/>
        </w:tc>
      </w:tr>
    </w:tbl>
    <w:p w:rsidR="003A2D3C" w:rsidRDefault="003A2D3C" w:rsidP="00535BFD">
      <w:pPr>
        <w:rPr>
          <w:lang w:eastAsia="ko-KR"/>
        </w:rPr>
      </w:pPr>
    </w:p>
    <w:p w:rsidR="00D83EC1" w:rsidRDefault="00D83EC1" w:rsidP="00D83EC1">
      <w:pPr>
        <w:ind w:left="1440" w:firstLine="720"/>
        <w:jc w:val="right"/>
      </w:pPr>
      <w:proofErr w:type="gramStart"/>
      <w:r w:rsidRPr="00D83EC1">
        <w:t>f(</w:t>
      </w:r>
      <w:proofErr w:type="gramEnd"/>
      <w:r w:rsidRPr="00D83EC1">
        <w:t>x)</w:t>
      </w:r>
      <w:r>
        <w:t xml:space="preserve"> = ax</w:t>
      </w:r>
      <w:r w:rsidRPr="00D83EC1">
        <w:rPr>
          <w:vertAlign w:val="superscript"/>
        </w:rPr>
        <w:t>3</w:t>
      </w:r>
      <w:r>
        <w:t xml:space="preserve"> + bx</w:t>
      </w:r>
      <w:r w:rsidRPr="00D83EC1">
        <w:rPr>
          <w:vertAlign w:val="superscript"/>
        </w:rPr>
        <w:t>2</w:t>
      </w:r>
      <w:r>
        <w:t xml:space="preserve"> + cx + d</w:t>
      </w:r>
      <w:r>
        <w:tab/>
      </w:r>
      <w:r>
        <w:tab/>
      </w:r>
      <w:r>
        <w:tab/>
      </w:r>
      <w:r>
        <w:tab/>
      </w:r>
      <w:r>
        <w:tab/>
        <w:t xml:space="preserve">     (2.1)</w:t>
      </w:r>
    </w:p>
    <w:p w:rsidR="00245845" w:rsidRDefault="00245845" w:rsidP="00535BFD">
      <w:pPr>
        <w:rPr>
          <w:lang w:eastAsia="ko-KR"/>
        </w:rPr>
      </w:pPr>
    </w:p>
    <w:p w:rsidR="00F63AED" w:rsidRDefault="00AC64D7" w:rsidP="00F63AED">
      <w:pPr>
        <w:adjustRightInd/>
        <w:snapToGrid/>
        <w:contextualSpacing w:val="0"/>
        <w:jc w:val="center"/>
        <w:rPr>
          <w:szCs w:val="24"/>
        </w:rPr>
      </w:pPr>
      <w:r>
        <w:rPr>
          <w:szCs w:val="28"/>
        </w:rPr>
        <w:br w:type="page"/>
      </w:r>
    </w:p>
    <w:p w:rsidR="00C67394" w:rsidRDefault="00C67394">
      <w:pPr>
        <w:adjustRightInd/>
        <w:snapToGrid/>
        <w:contextualSpacing w:val="0"/>
        <w:jc w:val="left"/>
        <w:rPr>
          <w:szCs w:val="28"/>
        </w:rPr>
        <w:sectPr w:rsidR="00C67394" w:rsidSect="00CE3BD3">
          <w:pgSz w:w="12240" w:h="15840" w:code="1"/>
          <w:pgMar w:top="1440" w:right="1440" w:bottom="1440" w:left="1440" w:header="720" w:footer="720" w:gutter="0"/>
          <w:cols w:space="720"/>
          <w:docGrid w:linePitch="360"/>
        </w:sectPr>
      </w:pPr>
    </w:p>
    <w:p w:rsidR="00E82880" w:rsidRPr="00C245BF" w:rsidRDefault="00BA7685" w:rsidP="00BA7685">
      <w:pPr>
        <w:pStyle w:val="Heading1"/>
        <w:ind w:firstLine="360"/>
      </w:pPr>
      <w:r>
        <w:lastRenderedPageBreak/>
        <w:br/>
      </w:r>
      <w:bookmarkStart w:id="29" w:name="_Toc274042593"/>
      <w:bookmarkStart w:id="30" w:name="_Toc274042615"/>
      <w:bookmarkStart w:id="31" w:name="_Toc274042897"/>
      <w:r w:rsidR="000034EE">
        <w:t>conclusion</w:t>
      </w:r>
      <w:bookmarkEnd w:id="29"/>
      <w:bookmarkEnd w:id="30"/>
      <w:bookmarkEnd w:id="31"/>
    </w:p>
    <w:p w:rsidR="00677F78" w:rsidRDefault="00677F78" w:rsidP="00731687">
      <w:pPr>
        <w:rPr>
          <w:lang w:eastAsia="ko-KR"/>
        </w:rPr>
      </w:pPr>
    </w:p>
    <w:p w:rsidR="00731687" w:rsidRDefault="00731687" w:rsidP="00731687">
      <w:pPr>
        <w:rPr>
          <w:lang w:eastAsia="ko-KR"/>
        </w:rPr>
      </w:pPr>
      <w:r>
        <w:rPr>
          <w:lang w:eastAsia="ko-KR"/>
        </w:rPr>
        <w:t>Body Style: Times New Roman or Typical Font, 11pt or 12pt</w:t>
      </w:r>
    </w:p>
    <w:p w:rsidR="00F63AED" w:rsidRDefault="0047341E" w:rsidP="00F63AED">
      <w:pPr>
        <w:adjustRightInd/>
        <w:snapToGrid/>
        <w:contextualSpacing w:val="0"/>
        <w:jc w:val="center"/>
        <w:rPr>
          <w:szCs w:val="24"/>
        </w:rPr>
      </w:pPr>
      <w:r w:rsidRPr="006A721D">
        <w:rPr>
          <w:rFonts w:eastAsia="Batang"/>
          <w:lang w:eastAsia="ko-KR"/>
        </w:rPr>
        <w:br w:type="page"/>
      </w:r>
    </w:p>
    <w:p w:rsidR="00F63AED" w:rsidRPr="000E3910" w:rsidRDefault="00F63AED" w:rsidP="00F63AED">
      <w:pPr>
        <w:adjustRightInd/>
        <w:snapToGrid/>
        <w:contextualSpacing w:val="0"/>
        <w:jc w:val="center"/>
        <w:rPr>
          <w:sz w:val="24"/>
          <w:szCs w:val="24"/>
        </w:rPr>
      </w:pPr>
      <w:r>
        <w:rPr>
          <w:szCs w:val="24"/>
        </w:rPr>
        <w:lastRenderedPageBreak/>
        <w:t>“</w:t>
      </w:r>
      <w:r w:rsidRPr="000E3910">
        <w:rPr>
          <w:sz w:val="24"/>
          <w:szCs w:val="24"/>
        </w:rPr>
        <w:t>This Page Intentionally Left Blank”</w:t>
      </w:r>
      <w:r w:rsidRPr="000E3910">
        <w:rPr>
          <w:sz w:val="24"/>
          <w:szCs w:val="24"/>
        </w:rPr>
        <w:br w:type="page"/>
      </w:r>
    </w:p>
    <w:p w:rsidR="00042C4E" w:rsidRDefault="00042C4E" w:rsidP="00042C4E">
      <w:pPr>
        <w:jc w:val="left"/>
        <w:rPr>
          <w:rFonts w:eastAsia="Batang"/>
          <w:lang w:eastAsia="ko-KR"/>
        </w:rPr>
        <w:sectPr w:rsidR="00042C4E" w:rsidSect="00CE3BD3">
          <w:pgSz w:w="12240" w:h="15840" w:code="1"/>
          <w:pgMar w:top="1440" w:right="1440" w:bottom="1440" w:left="1440" w:header="720" w:footer="720" w:gutter="0"/>
          <w:cols w:space="720"/>
          <w:docGrid w:linePitch="360"/>
        </w:sectPr>
      </w:pPr>
    </w:p>
    <w:p w:rsidR="00E82880" w:rsidRDefault="008D22B6" w:rsidP="006F5A79">
      <w:pPr>
        <w:pStyle w:val="Heading1"/>
        <w:ind w:firstLine="360"/>
        <w:rPr>
          <w:lang w:eastAsia="ko-KR"/>
        </w:rPr>
      </w:pPr>
      <w:r>
        <w:rPr>
          <w:lang w:eastAsia="ko-KR"/>
        </w:rPr>
        <w:lastRenderedPageBreak/>
        <w:br/>
      </w:r>
      <w:bookmarkStart w:id="32" w:name="_Toc274042594"/>
      <w:bookmarkStart w:id="33" w:name="_Toc274042616"/>
      <w:bookmarkStart w:id="34" w:name="_Toc274042898"/>
      <w:r w:rsidR="00E82880" w:rsidRPr="00D5741A">
        <w:rPr>
          <w:lang w:eastAsia="ko-KR"/>
        </w:rPr>
        <w:t>REFERENCE</w:t>
      </w:r>
      <w:r w:rsidR="0047341E" w:rsidRPr="00D5741A">
        <w:rPr>
          <w:lang w:eastAsia="ko-KR"/>
        </w:rPr>
        <w:t>S</w:t>
      </w:r>
      <w:bookmarkEnd w:id="32"/>
      <w:bookmarkEnd w:id="33"/>
      <w:bookmarkEnd w:id="34"/>
    </w:p>
    <w:p w:rsidR="00731687" w:rsidRDefault="00731687" w:rsidP="00E67DBA">
      <w:pPr>
        <w:pStyle w:val="references"/>
        <w:rPr>
          <w:lang w:eastAsia="ko-KR"/>
        </w:rPr>
      </w:pPr>
    </w:p>
    <w:p w:rsidR="000A048A" w:rsidRPr="00B83777" w:rsidRDefault="00E67DBA" w:rsidP="00E67DBA">
      <w:pPr>
        <w:pStyle w:val="references"/>
      </w:pPr>
      <w:proofErr w:type="gramStart"/>
      <w:r>
        <w:t>Authors (years).</w:t>
      </w:r>
      <w:proofErr w:type="gramEnd"/>
      <w:r>
        <w:t xml:space="preserve"> </w:t>
      </w:r>
      <w:proofErr w:type="gramStart"/>
      <w:r>
        <w:t>“Title.”</w:t>
      </w:r>
      <w:proofErr w:type="gramEnd"/>
      <w:r>
        <w:t xml:space="preserve"> </w:t>
      </w:r>
      <w:proofErr w:type="gramStart"/>
      <w:r w:rsidRPr="00E67DBA">
        <w:rPr>
          <w:i/>
        </w:rPr>
        <w:t>Source</w:t>
      </w:r>
      <w:r>
        <w:t>, Volume, Pages (if applicable).</w:t>
      </w:r>
      <w:proofErr w:type="gramEnd"/>
    </w:p>
    <w:p w:rsidR="00731687" w:rsidRDefault="00731687" w:rsidP="00E67DBA">
      <w:pPr>
        <w:pStyle w:val="references"/>
        <w:rPr>
          <w:lang w:eastAsia="ko-KR"/>
        </w:rPr>
      </w:pPr>
    </w:p>
    <w:p w:rsidR="00E67DBA" w:rsidRPr="00B83777" w:rsidRDefault="00E67DBA" w:rsidP="00E67DBA">
      <w:pPr>
        <w:pStyle w:val="references"/>
      </w:pPr>
      <w:proofErr w:type="gramStart"/>
      <w:r>
        <w:t>Authors (years).</w:t>
      </w:r>
      <w:proofErr w:type="gramEnd"/>
      <w:r>
        <w:t xml:space="preserve"> </w:t>
      </w:r>
      <w:proofErr w:type="gramStart"/>
      <w:r>
        <w:t>“Title.”</w:t>
      </w:r>
      <w:proofErr w:type="gramEnd"/>
      <w:r>
        <w:t xml:space="preserve"> Report number, Published by, Date, Pages (if applicable).</w:t>
      </w:r>
    </w:p>
    <w:p w:rsidR="00E67DBA" w:rsidRPr="00731687" w:rsidRDefault="00E67DBA" w:rsidP="00E67DBA">
      <w:pPr>
        <w:pStyle w:val="references"/>
        <w:rPr>
          <w:lang w:eastAsia="ko-KR"/>
        </w:rPr>
      </w:pPr>
    </w:p>
    <w:p w:rsidR="00F63AED" w:rsidRDefault="00AC64D7" w:rsidP="00F63AED">
      <w:pPr>
        <w:adjustRightInd/>
        <w:snapToGrid/>
        <w:contextualSpacing w:val="0"/>
        <w:jc w:val="center"/>
        <w:rPr>
          <w:szCs w:val="24"/>
        </w:rPr>
      </w:pPr>
      <w:r>
        <w:rPr>
          <w:noProof/>
        </w:rPr>
        <w:br w:type="page"/>
      </w:r>
    </w:p>
    <w:p w:rsidR="00F63AED" w:rsidRPr="000E3910" w:rsidRDefault="00F63AED" w:rsidP="00F63AED">
      <w:pPr>
        <w:adjustRightInd/>
        <w:snapToGrid/>
        <w:contextualSpacing w:val="0"/>
        <w:jc w:val="center"/>
        <w:rPr>
          <w:sz w:val="24"/>
          <w:szCs w:val="24"/>
        </w:rPr>
      </w:pPr>
      <w:r>
        <w:rPr>
          <w:szCs w:val="24"/>
        </w:rPr>
        <w:lastRenderedPageBreak/>
        <w:t>“</w:t>
      </w:r>
      <w:r w:rsidRPr="000E3910">
        <w:rPr>
          <w:sz w:val="24"/>
          <w:szCs w:val="24"/>
        </w:rPr>
        <w:t>This Page Intentionally Left Blank”</w:t>
      </w:r>
      <w:r w:rsidRPr="000E3910">
        <w:rPr>
          <w:sz w:val="24"/>
          <w:szCs w:val="24"/>
        </w:rPr>
        <w:br w:type="page"/>
      </w:r>
    </w:p>
    <w:p w:rsidR="00C67394" w:rsidRDefault="00C67394">
      <w:pPr>
        <w:adjustRightInd/>
        <w:snapToGrid/>
        <w:contextualSpacing w:val="0"/>
        <w:jc w:val="left"/>
        <w:rPr>
          <w:noProof/>
        </w:rPr>
        <w:sectPr w:rsidR="00C67394" w:rsidSect="00CE3BD3">
          <w:pgSz w:w="12240" w:h="15840" w:code="1"/>
          <w:pgMar w:top="1440" w:right="1440" w:bottom="1440" w:left="1440" w:header="720" w:footer="720" w:gutter="0"/>
          <w:cols w:space="720"/>
          <w:docGrid w:linePitch="360"/>
        </w:sectPr>
      </w:pPr>
    </w:p>
    <w:p w:rsidR="000034EE" w:rsidRDefault="008D22B6" w:rsidP="00C67394">
      <w:pPr>
        <w:pStyle w:val="Heading0"/>
      </w:pPr>
      <w:r>
        <w:lastRenderedPageBreak/>
        <w:t>APPENDICES</w:t>
      </w:r>
      <w:r w:rsidR="000034EE">
        <w:t xml:space="preserve"> (if applicable)</w:t>
      </w:r>
    </w:p>
    <w:p w:rsidR="00F63AED" w:rsidRDefault="000034EE" w:rsidP="00F63AED">
      <w:pPr>
        <w:adjustRightInd/>
        <w:snapToGrid/>
        <w:contextualSpacing w:val="0"/>
        <w:jc w:val="center"/>
        <w:rPr>
          <w:szCs w:val="24"/>
        </w:rPr>
      </w:pPr>
      <w:r>
        <w:br w:type="page"/>
      </w:r>
    </w:p>
    <w:p w:rsidR="00F63AED" w:rsidRPr="000E3910" w:rsidRDefault="00F63AED" w:rsidP="00F63AED">
      <w:pPr>
        <w:adjustRightInd/>
        <w:snapToGrid/>
        <w:contextualSpacing w:val="0"/>
        <w:jc w:val="center"/>
        <w:rPr>
          <w:sz w:val="24"/>
          <w:szCs w:val="24"/>
        </w:rPr>
      </w:pPr>
      <w:r>
        <w:rPr>
          <w:szCs w:val="24"/>
        </w:rPr>
        <w:lastRenderedPageBreak/>
        <w:t>“</w:t>
      </w:r>
      <w:r w:rsidRPr="000E3910">
        <w:rPr>
          <w:sz w:val="24"/>
          <w:szCs w:val="24"/>
        </w:rPr>
        <w:t>This Page Intentionally Left Blank”</w:t>
      </w:r>
      <w:r w:rsidRPr="000E3910">
        <w:rPr>
          <w:sz w:val="24"/>
          <w:szCs w:val="24"/>
        </w:rPr>
        <w:br w:type="page"/>
      </w:r>
    </w:p>
    <w:p w:rsidR="00BB71D3" w:rsidRPr="00F63AED" w:rsidRDefault="000034EE" w:rsidP="00F63AED">
      <w:pPr>
        <w:adjustRightInd/>
        <w:snapToGrid/>
        <w:contextualSpacing w:val="0"/>
        <w:jc w:val="center"/>
        <w:rPr>
          <w:i/>
          <w:sz w:val="36"/>
          <w:szCs w:val="36"/>
        </w:rPr>
      </w:pPr>
      <w:r w:rsidRPr="00F63AED">
        <w:rPr>
          <w:i/>
          <w:sz w:val="36"/>
          <w:szCs w:val="36"/>
        </w:rPr>
        <w:lastRenderedPageBreak/>
        <w:t xml:space="preserve">List of </w:t>
      </w:r>
      <w:r w:rsidR="00312B64">
        <w:rPr>
          <w:i/>
          <w:sz w:val="36"/>
          <w:szCs w:val="36"/>
        </w:rPr>
        <w:t>MCEER</w:t>
      </w:r>
      <w:r w:rsidRPr="00F63AED">
        <w:rPr>
          <w:i/>
          <w:sz w:val="36"/>
          <w:szCs w:val="36"/>
        </w:rPr>
        <w:t xml:space="preserve"> </w:t>
      </w:r>
      <w:r w:rsidR="00312B64">
        <w:rPr>
          <w:i/>
          <w:sz w:val="36"/>
          <w:szCs w:val="36"/>
        </w:rPr>
        <w:t>T</w:t>
      </w:r>
      <w:r w:rsidR="00312B64" w:rsidRPr="00F63AED">
        <w:rPr>
          <w:i/>
          <w:sz w:val="36"/>
          <w:szCs w:val="36"/>
        </w:rPr>
        <w:t>echnical</w:t>
      </w:r>
      <w:r w:rsidRPr="00F63AED">
        <w:rPr>
          <w:i/>
          <w:sz w:val="36"/>
          <w:szCs w:val="36"/>
        </w:rPr>
        <w:t xml:space="preserve"> </w:t>
      </w:r>
      <w:r w:rsidR="00312B64">
        <w:rPr>
          <w:i/>
          <w:sz w:val="36"/>
          <w:szCs w:val="36"/>
        </w:rPr>
        <w:t>R</w:t>
      </w:r>
      <w:r w:rsidRPr="00F63AED">
        <w:rPr>
          <w:i/>
          <w:sz w:val="36"/>
          <w:szCs w:val="36"/>
        </w:rPr>
        <w:t>eports</w:t>
      </w:r>
    </w:p>
    <w:p w:rsidR="000034EE" w:rsidRDefault="00312B64" w:rsidP="000034EE">
      <w:pPr>
        <w:adjustRightInd/>
        <w:snapToGrid/>
        <w:contextualSpacing w:val="0"/>
        <w:jc w:val="center"/>
        <w:rPr>
          <w:i/>
          <w:sz w:val="36"/>
          <w:szCs w:val="36"/>
        </w:rPr>
      </w:pPr>
      <w:r>
        <w:rPr>
          <w:i/>
          <w:sz w:val="36"/>
          <w:szCs w:val="36"/>
        </w:rPr>
        <w:t xml:space="preserve">Provided </w:t>
      </w:r>
      <w:r w:rsidR="000034EE" w:rsidRPr="000E3910">
        <w:rPr>
          <w:i/>
          <w:sz w:val="36"/>
          <w:szCs w:val="36"/>
        </w:rPr>
        <w:t xml:space="preserve">by </w:t>
      </w:r>
      <w:r w:rsidR="00831CE5">
        <w:rPr>
          <w:i/>
          <w:sz w:val="36"/>
          <w:szCs w:val="36"/>
        </w:rPr>
        <w:t>MCEER</w:t>
      </w:r>
    </w:p>
    <w:p w:rsidR="00312B64" w:rsidRDefault="00312B64">
      <w:pPr>
        <w:adjustRightInd/>
        <w:snapToGrid/>
        <w:spacing w:line="240" w:lineRule="auto"/>
        <w:contextualSpacing w:val="0"/>
        <w:jc w:val="left"/>
        <w:rPr>
          <w:b/>
          <w:caps/>
          <w:kern w:val="28"/>
          <w:sz w:val="28"/>
          <w:lang w:eastAsia="ko-KR"/>
        </w:rPr>
      </w:pPr>
      <w:r>
        <w:br w:type="page"/>
      </w:r>
    </w:p>
    <w:p w:rsidR="000034EE" w:rsidRPr="00BC4DF7" w:rsidRDefault="000034EE" w:rsidP="00C67394">
      <w:pPr>
        <w:pStyle w:val="Heading0"/>
      </w:pPr>
    </w:p>
    <w:p w:rsidR="0008109F" w:rsidRPr="006A721D" w:rsidRDefault="0008109F" w:rsidP="008D22B6">
      <w:pPr>
        <w:rPr>
          <w:lang w:eastAsia="ko-KR"/>
        </w:rPr>
      </w:pPr>
    </w:p>
    <w:sectPr w:rsidR="0008109F" w:rsidRPr="006A721D" w:rsidSect="00CE3BD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E8B" w:rsidRDefault="006B6E8B">
      <w:r>
        <w:separator/>
      </w:r>
    </w:p>
  </w:endnote>
  <w:endnote w:type="continuationSeparator" w:id="0">
    <w:p w:rsidR="006B6E8B" w:rsidRDefault="006B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B" w:rsidRDefault="006B6E8B">
    <w:pPr>
      <w:pStyle w:val="Footer"/>
      <w:jc w:val="center"/>
    </w:pPr>
  </w:p>
  <w:p w:rsidR="006B6E8B" w:rsidRDefault="006B6E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456"/>
      <w:docPartObj>
        <w:docPartGallery w:val="Page Numbers (Bottom of Page)"/>
        <w:docPartUnique/>
      </w:docPartObj>
    </w:sdtPr>
    <w:sdtEndPr/>
    <w:sdtContent>
      <w:p w:rsidR="006B6E8B" w:rsidRDefault="00831CE5">
        <w:pPr>
          <w:pStyle w:val="Footer"/>
          <w:jc w:val="center"/>
        </w:pPr>
        <w:r>
          <w:fldChar w:fldCharType="begin"/>
        </w:r>
        <w:r>
          <w:instrText xml:space="preserve"> PAGE   \* MERGEFORMAT </w:instrText>
        </w:r>
        <w:r>
          <w:fldChar w:fldCharType="separate"/>
        </w:r>
        <w:r w:rsidR="00553897">
          <w:rPr>
            <w:noProof/>
          </w:rPr>
          <w:t>iii</w:t>
        </w:r>
        <w:r>
          <w:rPr>
            <w:noProof/>
          </w:rPr>
          <w:fldChar w:fldCharType="end"/>
        </w:r>
      </w:p>
    </w:sdtContent>
  </w:sdt>
  <w:p w:rsidR="006B6E8B" w:rsidRDefault="006B6E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65"/>
      <w:docPartObj>
        <w:docPartGallery w:val="Page Numbers (Bottom of Page)"/>
        <w:docPartUnique/>
      </w:docPartObj>
    </w:sdtPr>
    <w:sdtEndPr/>
    <w:sdtContent>
      <w:p w:rsidR="006B6E8B" w:rsidRDefault="00831CE5">
        <w:pPr>
          <w:pStyle w:val="Footer"/>
          <w:jc w:val="center"/>
        </w:pPr>
        <w:r>
          <w:fldChar w:fldCharType="begin"/>
        </w:r>
        <w:r>
          <w:instrText xml:space="preserve"> PAGE   \* MERGEFORMAT </w:instrText>
        </w:r>
        <w:r>
          <w:fldChar w:fldCharType="separate"/>
        </w:r>
        <w:r w:rsidR="00553897">
          <w:rPr>
            <w:noProof/>
          </w:rPr>
          <w:t>iv</w:t>
        </w:r>
        <w:r>
          <w:rPr>
            <w:noProof/>
          </w:rPr>
          <w:fldChar w:fldCharType="end"/>
        </w:r>
      </w:p>
    </w:sdtContent>
  </w:sdt>
  <w:p w:rsidR="006B6E8B" w:rsidRDefault="006B6E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62"/>
      <w:docPartObj>
        <w:docPartGallery w:val="Page Numbers (Bottom of Page)"/>
        <w:docPartUnique/>
      </w:docPartObj>
    </w:sdtPr>
    <w:sdtEndPr/>
    <w:sdtContent>
      <w:p w:rsidR="006B6E8B" w:rsidRDefault="00831CE5">
        <w:pPr>
          <w:pStyle w:val="Footer"/>
          <w:jc w:val="center"/>
        </w:pPr>
        <w:r>
          <w:fldChar w:fldCharType="begin"/>
        </w:r>
        <w:r>
          <w:instrText xml:space="preserve"> PAGE   \* MERGEFORMAT </w:instrText>
        </w:r>
        <w:r>
          <w:fldChar w:fldCharType="separate"/>
        </w:r>
        <w:r w:rsidR="00553897">
          <w:rPr>
            <w:noProof/>
          </w:rPr>
          <w:t>2</w:t>
        </w:r>
        <w:r>
          <w:rPr>
            <w:noProof/>
          </w:rPr>
          <w:fldChar w:fldCharType="end"/>
        </w:r>
      </w:p>
    </w:sdtContent>
  </w:sdt>
  <w:p w:rsidR="006B6E8B" w:rsidRDefault="006B6E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63"/>
      <w:docPartObj>
        <w:docPartGallery w:val="Page Numbers (Bottom of Page)"/>
        <w:docPartUnique/>
      </w:docPartObj>
    </w:sdtPr>
    <w:sdtEndPr/>
    <w:sdtContent>
      <w:p w:rsidR="006B6E8B" w:rsidRDefault="00831CE5">
        <w:pPr>
          <w:pStyle w:val="Footer"/>
          <w:jc w:val="center"/>
        </w:pPr>
        <w:r>
          <w:fldChar w:fldCharType="begin"/>
        </w:r>
        <w:r>
          <w:instrText xml:space="preserve"> PAGE   \* MERGEFORMAT </w:instrText>
        </w:r>
        <w:r>
          <w:fldChar w:fldCharType="separate"/>
        </w:r>
        <w:r w:rsidR="00553897">
          <w:rPr>
            <w:noProof/>
          </w:rPr>
          <w:t>1</w:t>
        </w:r>
        <w:r>
          <w:rPr>
            <w:noProof/>
          </w:rPr>
          <w:fldChar w:fldCharType="end"/>
        </w:r>
      </w:p>
    </w:sdtContent>
  </w:sdt>
  <w:p w:rsidR="006B6E8B" w:rsidRDefault="006B6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E8B" w:rsidRDefault="006B6E8B">
      <w:r>
        <w:separator/>
      </w:r>
    </w:p>
  </w:footnote>
  <w:footnote w:type="continuationSeparator" w:id="0">
    <w:p w:rsidR="006B6E8B" w:rsidRDefault="006B6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B" w:rsidRDefault="006B6E8B" w:rsidP="00ED325D">
    <w:pP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D80"/>
    <w:multiLevelType w:val="multilevel"/>
    <w:tmpl w:val="28C4324A"/>
    <w:lvl w:ilvl="0">
      <w:start w:val="1"/>
      <w:numFmt w:val="decimal"/>
      <w:pStyle w:val="Heading1"/>
      <w:lvlText w:val="SECTION %1"/>
      <w:lvlJc w:val="left"/>
      <w:pPr>
        <w:ind w:left="0" w:firstLine="0"/>
      </w:pPr>
      <w:rPr>
        <w:rFonts w:hint="default"/>
        <w:b/>
      </w:rPr>
    </w:lvl>
    <w:lvl w:ilvl="1">
      <w:start w:val="1"/>
      <w:numFmt w:val="decimal"/>
      <w:pStyle w:val="Subtitle"/>
      <w:isLgl/>
      <w:lvlText w:val="%1.%2"/>
      <w:lvlJc w:val="left"/>
      <w:pPr>
        <w:ind w:left="0" w:firstLine="0"/>
      </w:pPr>
      <w:rPr>
        <w:rFonts w:eastAsia="SimSun" w:hint="eastAsia"/>
        <w:color w:val="auto"/>
      </w:rPr>
    </w:lvl>
    <w:lvl w:ilvl="2">
      <w:start w:val="1"/>
      <w:numFmt w:val="decimal"/>
      <w:pStyle w:val="Subtitle111"/>
      <w:isLgl/>
      <w:lvlText w:val="%1.%2.%3"/>
      <w:lvlJc w:val="left"/>
      <w:pPr>
        <w:ind w:left="0" w:firstLine="0"/>
      </w:pPr>
      <w:rPr>
        <w:rFonts w:eastAsia="SimSun" w:hint="default"/>
        <w:color w:val="auto"/>
      </w:rPr>
    </w:lvl>
    <w:lvl w:ilvl="3">
      <w:start w:val="1"/>
      <w:numFmt w:val="decimal"/>
      <w:pStyle w:val="Subtitle1111"/>
      <w:isLgl/>
      <w:lvlText w:val="%1.%2.%3.%4"/>
      <w:lvlJc w:val="left"/>
      <w:pPr>
        <w:ind w:left="0" w:firstLine="0"/>
      </w:pPr>
      <w:rPr>
        <w:rFonts w:eastAsia="SimSun" w:hint="default"/>
        <w:color w:val="auto"/>
      </w:rPr>
    </w:lvl>
    <w:lvl w:ilvl="4">
      <w:start w:val="1"/>
      <w:numFmt w:val="decimal"/>
      <w:isLgl/>
      <w:lvlText w:val="%1.%2.%3.%4.%5"/>
      <w:lvlJc w:val="left"/>
      <w:pPr>
        <w:ind w:left="0" w:firstLine="0"/>
      </w:pPr>
      <w:rPr>
        <w:rFonts w:eastAsia="SimSun" w:hint="default"/>
        <w:color w:val="auto"/>
      </w:rPr>
    </w:lvl>
    <w:lvl w:ilvl="5">
      <w:start w:val="1"/>
      <w:numFmt w:val="decimal"/>
      <w:isLgl/>
      <w:lvlText w:val="%1.%2.%3.%4.%5.%6"/>
      <w:lvlJc w:val="left"/>
      <w:pPr>
        <w:ind w:left="0" w:firstLine="0"/>
      </w:pPr>
      <w:rPr>
        <w:rFonts w:eastAsia="SimSun" w:hint="default"/>
        <w:color w:val="auto"/>
      </w:rPr>
    </w:lvl>
    <w:lvl w:ilvl="6">
      <w:start w:val="1"/>
      <w:numFmt w:val="decimal"/>
      <w:isLgl/>
      <w:lvlText w:val="%1.%2.%3.%4.%5.%6.%7"/>
      <w:lvlJc w:val="left"/>
      <w:pPr>
        <w:ind w:left="0" w:firstLine="0"/>
      </w:pPr>
      <w:rPr>
        <w:rFonts w:eastAsia="SimSun" w:hint="default"/>
        <w:color w:val="auto"/>
      </w:rPr>
    </w:lvl>
    <w:lvl w:ilvl="7">
      <w:start w:val="1"/>
      <w:numFmt w:val="decimal"/>
      <w:isLgl/>
      <w:lvlText w:val="%1.%2.%3.%4.%5.%6.%7.%8"/>
      <w:lvlJc w:val="left"/>
      <w:pPr>
        <w:ind w:left="0" w:firstLine="0"/>
      </w:pPr>
      <w:rPr>
        <w:rFonts w:eastAsia="SimSun" w:hint="default"/>
        <w:color w:val="auto"/>
      </w:rPr>
    </w:lvl>
    <w:lvl w:ilvl="8">
      <w:start w:val="1"/>
      <w:numFmt w:val="decimal"/>
      <w:isLgl/>
      <w:lvlText w:val="%1.%2.%3.%4.%5.%6.%7.%8.%9"/>
      <w:lvlJc w:val="left"/>
      <w:pPr>
        <w:ind w:left="0" w:firstLine="0"/>
      </w:pPr>
      <w:rPr>
        <w:rFonts w:eastAsia="SimSun" w:hint="default"/>
        <w:color w:val="auto"/>
      </w:rPr>
    </w:lvl>
  </w:abstractNum>
  <w:abstractNum w:abstractNumId="1">
    <w:nsid w:val="0B4F0B7C"/>
    <w:multiLevelType w:val="hybridMultilevel"/>
    <w:tmpl w:val="78EED4EE"/>
    <w:lvl w:ilvl="0" w:tplc="2F38F9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A3422"/>
    <w:multiLevelType w:val="multilevel"/>
    <w:tmpl w:val="B0344E56"/>
    <w:lvl w:ilvl="0">
      <w:start w:val="1"/>
      <w:numFmt w:val="decimal"/>
      <w:lvlText w:val="SECTION %1"/>
      <w:lvlJc w:val="left"/>
      <w:pPr>
        <w:ind w:left="0" w:firstLine="0"/>
      </w:pPr>
      <w:rPr>
        <w:rFonts w:hint="default"/>
        <w:b/>
      </w:rPr>
    </w:lvl>
    <w:lvl w:ilvl="1">
      <w:start w:val="1"/>
      <w:numFmt w:val="decimal"/>
      <w:isLgl/>
      <w:lvlText w:val="%1.%2"/>
      <w:lvlJc w:val="left"/>
      <w:pPr>
        <w:ind w:left="0" w:firstLine="0"/>
      </w:pPr>
      <w:rPr>
        <w:rFonts w:eastAsia="SimSun" w:hint="eastAsia"/>
        <w:color w:val="auto"/>
      </w:rPr>
    </w:lvl>
    <w:lvl w:ilvl="2">
      <w:start w:val="1"/>
      <w:numFmt w:val="decimal"/>
      <w:isLgl/>
      <w:lvlText w:val="%1.%2.%3"/>
      <w:lvlJc w:val="left"/>
      <w:pPr>
        <w:ind w:left="0" w:firstLine="0"/>
      </w:pPr>
      <w:rPr>
        <w:rFonts w:eastAsia="SimSun" w:hint="default"/>
        <w:color w:val="auto"/>
      </w:rPr>
    </w:lvl>
    <w:lvl w:ilvl="3">
      <w:start w:val="1"/>
      <w:numFmt w:val="decimal"/>
      <w:isLgl/>
      <w:lvlText w:val="%1.%2.%3.%4"/>
      <w:lvlJc w:val="left"/>
      <w:pPr>
        <w:ind w:left="0" w:firstLine="0"/>
      </w:pPr>
      <w:rPr>
        <w:rFonts w:eastAsia="SimSun" w:hint="default"/>
        <w:color w:val="auto"/>
      </w:rPr>
    </w:lvl>
    <w:lvl w:ilvl="4">
      <w:start w:val="1"/>
      <w:numFmt w:val="decimal"/>
      <w:isLgl/>
      <w:lvlText w:val="%1.%2.%3.%4.%5"/>
      <w:lvlJc w:val="left"/>
      <w:pPr>
        <w:ind w:left="0" w:firstLine="0"/>
      </w:pPr>
      <w:rPr>
        <w:rFonts w:eastAsia="SimSun" w:hint="default"/>
        <w:color w:val="auto"/>
      </w:rPr>
    </w:lvl>
    <w:lvl w:ilvl="5">
      <w:start w:val="1"/>
      <w:numFmt w:val="decimal"/>
      <w:isLgl/>
      <w:lvlText w:val="%1.%2.%3.%4.%5.%6"/>
      <w:lvlJc w:val="left"/>
      <w:pPr>
        <w:ind w:left="0" w:firstLine="0"/>
      </w:pPr>
      <w:rPr>
        <w:rFonts w:eastAsia="SimSun" w:hint="default"/>
        <w:color w:val="auto"/>
      </w:rPr>
    </w:lvl>
    <w:lvl w:ilvl="6">
      <w:start w:val="1"/>
      <w:numFmt w:val="decimal"/>
      <w:isLgl/>
      <w:lvlText w:val="%1.%2.%3.%4.%5.%6.%7"/>
      <w:lvlJc w:val="left"/>
      <w:pPr>
        <w:ind w:left="0" w:firstLine="0"/>
      </w:pPr>
      <w:rPr>
        <w:rFonts w:eastAsia="SimSun" w:hint="default"/>
        <w:color w:val="auto"/>
      </w:rPr>
    </w:lvl>
    <w:lvl w:ilvl="7">
      <w:start w:val="1"/>
      <w:numFmt w:val="decimal"/>
      <w:isLgl/>
      <w:lvlText w:val="%1.%2.%3.%4.%5.%6.%7.%8"/>
      <w:lvlJc w:val="left"/>
      <w:pPr>
        <w:ind w:left="0" w:firstLine="0"/>
      </w:pPr>
      <w:rPr>
        <w:rFonts w:eastAsia="SimSun" w:hint="default"/>
        <w:color w:val="auto"/>
      </w:rPr>
    </w:lvl>
    <w:lvl w:ilvl="8">
      <w:start w:val="1"/>
      <w:numFmt w:val="decimal"/>
      <w:isLgl/>
      <w:lvlText w:val="%1.%2.%3.%4.%5.%6.%7.%8.%9"/>
      <w:lvlJc w:val="left"/>
      <w:pPr>
        <w:ind w:left="0" w:firstLine="0"/>
      </w:pPr>
      <w:rPr>
        <w:rFonts w:eastAsia="SimSun" w:hint="default"/>
        <w:color w:val="auto"/>
      </w:rPr>
    </w:lvl>
  </w:abstractNum>
  <w:abstractNum w:abstractNumId="3">
    <w:nsid w:val="11F62CA4"/>
    <w:multiLevelType w:val="hybridMultilevel"/>
    <w:tmpl w:val="B6186530"/>
    <w:lvl w:ilvl="0" w:tplc="2D904B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472B6"/>
    <w:multiLevelType w:val="hybridMultilevel"/>
    <w:tmpl w:val="1D2A4FAA"/>
    <w:lvl w:ilvl="0" w:tplc="FAF4ECE8">
      <w:start w:val="1"/>
      <w:numFmt w:val="lowerLetter"/>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A811AB1"/>
    <w:multiLevelType w:val="hybridMultilevel"/>
    <w:tmpl w:val="6BF87D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A8C29C5"/>
    <w:multiLevelType w:val="hybridMultilevel"/>
    <w:tmpl w:val="FA8EA2DA"/>
    <w:lvl w:ilvl="0" w:tplc="D4AC892C">
      <w:start w:val="1"/>
      <w:numFmt w:val="decimal"/>
      <w:pStyle w:val="Referencestext"/>
      <w:lvlText w:val="%1."/>
      <w:lvlJc w:val="left"/>
      <w:pPr>
        <w:tabs>
          <w:tab w:val="num" w:pos="284"/>
        </w:tabs>
        <w:ind w:left="284" w:hanging="284"/>
      </w:pPr>
      <w:rPr>
        <w:rFonts w:hint="default"/>
        <w:b w:val="0"/>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522D5AB1"/>
    <w:multiLevelType w:val="hybridMultilevel"/>
    <w:tmpl w:val="3F6C77B6"/>
    <w:lvl w:ilvl="0" w:tplc="880257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D83D4A"/>
    <w:multiLevelType w:val="hybridMultilevel"/>
    <w:tmpl w:val="983472A6"/>
    <w:lvl w:ilvl="0" w:tplc="B0042AB4">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B85A21"/>
    <w:multiLevelType w:val="hybridMultilevel"/>
    <w:tmpl w:val="93602EDC"/>
    <w:lvl w:ilvl="0" w:tplc="A1D03C10">
      <w:start w:val="1"/>
      <w:numFmt w:val="decimal"/>
      <w:pStyle w:val="HeadingSection"/>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55550C"/>
    <w:multiLevelType w:val="multilevel"/>
    <w:tmpl w:val="C76E82CC"/>
    <w:lvl w:ilvl="0">
      <w:start w:val="2"/>
      <w:numFmt w:val="decimal"/>
      <w:lvlText w:val="SECTION %1"/>
      <w:lvlJc w:val="left"/>
      <w:pPr>
        <w:ind w:left="0" w:firstLine="0"/>
      </w:pPr>
      <w:rPr>
        <w:rFonts w:hint="default"/>
        <w:b/>
      </w:rPr>
    </w:lvl>
    <w:lvl w:ilvl="1">
      <w:start w:val="1"/>
      <w:numFmt w:val="decimal"/>
      <w:isLgl/>
      <w:lvlText w:val="%1.%2"/>
      <w:lvlJc w:val="left"/>
      <w:pPr>
        <w:ind w:left="0" w:firstLine="0"/>
      </w:pPr>
      <w:rPr>
        <w:rFonts w:eastAsia="SimSun" w:hint="eastAsia"/>
        <w:color w:val="auto"/>
      </w:rPr>
    </w:lvl>
    <w:lvl w:ilvl="2">
      <w:start w:val="1"/>
      <w:numFmt w:val="decimal"/>
      <w:isLgl/>
      <w:lvlText w:val="%1.%2.%3"/>
      <w:lvlJc w:val="left"/>
      <w:pPr>
        <w:ind w:left="0" w:firstLine="0"/>
      </w:pPr>
      <w:rPr>
        <w:rFonts w:eastAsia="SimSun" w:hint="default"/>
        <w:color w:val="auto"/>
      </w:rPr>
    </w:lvl>
    <w:lvl w:ilvl="3">
      <w:start w:val="1"/>
      <w:numFmt w:val="decimal"/>
      <w:isLgl/>
      <w:lvlText w:val="%1.%2.%3.%4"/>
      <w:lvlJc w:val="left"/>
      <w:pPr>
        <w:ind w:left="0" w:firstLine="0"/>
      </w:pPr>
      <w:rPr>
        <w:rFonts w:eastAsia="SimSun" w:hint="default"/>
        <w:color w:val="auto"/>
      </w:rPr>
    </w:lvl>
    <w:lvl w:ilvl="4">
      <w:start w:val="1"/>
      <w:numFmt w:val="decimal"/>
      <w:isLgl/>
      <w:lvlText w:val="%1.%2.%3.%4.%5"/>
      <w:lvlJc w:val="left"/>
      <w:pPr>
        <w:ind w:left="0" w:firstLine="0"/>
      </w:pPr>
      <w:rPr>
        <w:rFonts w:eastAsia="SimSun" w:hint="default"/>
        <w:color w:val="auto"/>
      </w:rPr>
    </w:lvl>
    <w:lvl w:ilvl="5">
      <w:start w:val="1"/>
      <w:numFmt w:val="decimal"/>
      <w:isLgl/>
      <w:lvlText w:val="%1.%2.%3.%4.%5.%6"/>
      <w:lvlJc w:val="left"/>
      <w:pPr>
        <w:ind w:left="0" w:firstLine="0"/>
      </w:pPr>
      <w:rPr>
        <w:rFonts w:eastAsia="SimSun" w:hint="default"/>
        <w:color w:val="auto"/>
      </w:rPr>
    </w:lvl>
    <w:lvl w:ilvl="6">
      <w:start w:val="1"/>
      <w:numFmt w:val="decimal"/>
      <w:isLgl/>
      <w:lvlText w:val="%1.%2.%3.%4.%5.%6.%7"/>
      <w:lvlJc w:val="left"/>
      <w:pPr>
        <w:ind w:left="0" w:firstLine="0"/>
      </w:pPr>
      <w:rPr>
        <w:rFonts w:eastAsia="SimSun" w:hint="default"/>
        <w:color w:val="auto"/>
      </w:rPr>
    </w:lvl>
    <w:lvl w:ilvl="7">
      <w:start w:val="1"/>
      <w:numFmt w:val="decimal"/>
      <w:isLgl/>
      <w:lvlText w:val="%1.%2.%3.%4.%5.%6.%7.%8"/>
      <w:lvlJc w:val="left"/>
      <w:pPr>
        <w:ind w:left="0" w:firstLine="0"/>
      </w:pPr>
      <w:rPr>
        <w:rFonts w:eastAsia="SimSun" w:hint="default"/>
        <w:color w:val="auto"/>
      </w:rPr>
    </w:lvl>
    <w:lvl w:ilvl="8">
      <w:start w:val="1"/>
      <w:numFmt w:val="decimal"/>
      <w:isLgl/>
      <w:lvlText w:val="%1.%2.%3.%4.%5.%6.%7.%8.%9"/>
      <w:lvlJc w:val="left"/>
      <w:pPr>
        <w:ind w:left="0" w:firstLine="0"/>
      </w:pPr>
      <w:rPr>
        <w:rFonts w:eastAsia="SimSun" w:hint="default"/>
        <w:color w:val="auto"/>
      </w:rPr>
    </w:lvl>
  </w:abstractNum>
  <w:num w:numId="1">
    <w:abstractNumId w:val="10"/>
  </w:num>
  <w:num w:numId="2">
    <w:abstractNumId w:val="7"/>
  </w:num>
  <w:num w:numId="3">
    <w:abstractNumId w:val="1"/>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num>
  <w:num w:numId="8">
    <w:abstractNumId w:val="10"/>
  </w:num>
  <w:num w:numId="9">
    <w:abstractNumId w:val="10"/>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num>
  <w:num w:numId="14">
    <w:abstractNumId w:val="10"/>
  </w:num>
  <w:num w:numId="15">
    <w:abstractNumId w:val="9"/>
  </w:num>
  <w:num w:numId="16">
    <w:abstractNumId w:val="0"/>
  </w:num>
  <w:num w:numId="17">
    <w:abstractNumId w:val="8"/>
  </w:num>
  <w:num w:numId="18">
    <w:abstractNumId w:val="8"/>
  </w:num>
  <w:num w:numId="19">
    <w:abstractNumId w:val="10"/>
  </w:num>
  <w:num w:numId="20">
    <w:abstractNumId w:val="10"/>
  </w:num>
  <w:num w:numId="21">
    <w:abstractNumId w:val="10"/>
  </w:num>
  <w:num w:numId="22">
    <w:abstractNumId w:val="10"/>
  </w:num>
  <w:num w:numId="23">
    <w:abstractNumId w:val="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num>
  <w:num w:numId="27">
    <w:abstractNumId w:val="10"/>
  </w:num>
  <w:num w:numId="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6"/>
  </w:num>
  <w:num w:numId="33">
    <w:abstractNumId w:val="0"/>
  </w:num>
  <w:num w:numId="34">
    <w:abstractNumId w:val="0"/>
  </w:num>
  <w:num w:numId="35">
    <w:abstractNumId w:val="0"/>
  </w:num>
  <w:num w:numId="36">
    <w:abstractNumId w:val="5"/>
  </w:num>
  <w:num w:numId="3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8305">
      <o:colormenu v:ext="edit" strokecolor="none"/>
    </o:shapedefaults>
  </w:hdrShapeDefaults>
  <w:footnotePr>
    <w:footnote w:id="-1"/>
    <w:footnote w:id="0"/>
  </w:footnotePr>
  <w:endnotePr>
    <w:endnote w:id="-1"/>
    <w:endnote w:id="0"/>
  </w:endnotePr>
  <w:compat>
    <w:useFELayout/>
    <w:compatSetting w:name="compatibilityMode" w:uri="http://schemas.microsoft.com/office/word" w:val="12"/>
  </w:compat>
  <w:rsids>
    <w:rsidRoot w:val="00D66F88"/>
    <w:rsid w:val="0000095D"/>
    <w:rsid w:val="000024F8"/>
    <w:rsid w:val="000034EE"/>
    <w:rsid w:val="00003E9B"/>
    <w:rsid w:val="00012EAC"/>
    <w:rsid w:val="00012F5A"/>
    <w:rsid w:val="00013EB5"/>
    <w:rsid w:val="00014725"/>
    <w:rsid w:val="0001518A"/>
    <w:rsid w:val="000159B6"/>
    <w:rsid w:val="0002478C"/>
    <w:rsid w:val="00025C78"/>
    <w:rsid w:val="0002616F"/>
    <w:rsid w:val="00032C1D"/>
    <w:rsid w:val="0003304A"/>
    <w:rsid w:val="000369A2"/>
    <w:rsid w:val="00037727"/>
    <w:rsid w:val="00040F5A"/>
    <w:rsid w:val="00042C4E"/>
    <w:rsid w:val="00044D2B"/>
    <w:rsid w:val="00045F22"/>
    <w:rsid w:val="00047868"/>
    <w:rsid w:val="00047F81"/>
    <w:rsid w:val="00050607"/>
    <w:rsid w:val="0005078D"/>
    <w:rsid w:val="00052C50"/>
    <w:rsid w:val="00053335"/>
    <w:rsid w:val="00054AD7"/>
    <w:rsid w:val="00056AAE"/>
    <w:rsid w:val="000574F7"/>
    <w:rsid w:val="00057530"/>
    <w:rsid w:val="00057D27"/>
    <w:rsid w:val="0006294D"/>
    <w:rsid w:val="000650D8"/>
    <w:rsid w:val="000708E8"/>
    <w:rsid w:val="00071E7A"/>
    <w:rsid w:val="00073AB8"/>
    <w:rsid w:val="00073E0C"/>
    <w:rsid w:val="0008109F"/>
    <w:rsid w:val="00082025"/>
    <w:rsid w:val="00087C9E"/>
    <w:rsid w:val="000903E5"/>
    <w:rsid w:val="0009071F"/>
    <w:rsid w:val="00094095"/>
    <w:rsid w:val="00097525"/>
    <w:rsid w:val="000A048A"/>
    <w:rsid w:val="000A1A35"/>
    <w:rsid w:val="000A1B71"/>
    <w:rsid w:val="000A1CFB"/>
    <w:rsid w:val="000A5591"/>
    <w:rsid w:val="000B0A3D"/>
    <w:rsid w:val="000B1AA3"/>
    <w:rsid w:val="000B4138"/>
    <w:rsid w:val="000B542B"/>
    <w:rsid w:val="000B6D16"/>
    <w:rsid w:val="000C1502"/>
    <w:rsid w:val="000C51B6"/>
    <w:rsid w:val="000C6459"/>
    <w:rsid w:val="000C6764"/>
    <w:rsid w:val="000C770E"/>
    <w:rsid w:val="000D57C4"/>
    <w:rsid w:val="000E16AD"/>
    <w:rsid w:val="000E1C64"/>
    <w:rsid w:val="000E2413"/>
    <w:rsid w:val="000E3910"/>
    <w:rsid w:val="000E40E1"/>
    <w:rsid w:val="000E7265"/>
    <w:rsid w:val="000E7DF5"/>
    <w:rsid w:val="000F0E1B"/>
    <w:rsid w:val="000F536A"/>
    <w:rsid w:val="000F63F9"/>
    <w:rsid w:val="00103AAA"/>
    <w:rsid w:val="00104FC8"/>
    <w:rsid w:val="00107587"/>
    <w:rsid w:val="00110943"/>
    <w:rsid w:val="00111FAF"/>
    <w:rsid w:val="001161DB"/>
    <w:rsid w:val="00120573"/>
    <w:rsid w:val="00122F40"/>
    <w:rsid w:val="00123A67"/>
    <w:rsid w:val="001241D8"/>
    <w:rsid w:val="0012489E"/>
    <w:rsid w:val="00126775"/>
    <w:rsid w:val="00127F5E"/>
    <w:rsid w:val="0013040C"/>
    <w:rsid w:val="00131EBE"/>
    <w:rsid w:val="001348C1"/>
    <w:rsid w:val="00135591"/>
    <w:rsid w:val="00135B6A"/>
    <w:rsid w:val="00136B92"/>
    <w:rsid w:val="0014408D"/>
    <w:rsid w:val="00146A25"/>
    <w:rsid w:val="0015343D"/>
    <w:rsid w:val="001558DE"/>
    <w:rsid w:val="00155A8D"/>
    <w:rsid w:val="001562B6"/>
    <w:rsid w:val="00165E5D"/>
    <w:rsid w:val="00175ED5"/>
    <w:rsid w:val="00175F67"/>
    <w:rsid w:val="001809C3"/>
    <w:rsid w:val="00180CFB"/>
    <w:rsid w:val="0018421E"/>
    <w:rsid w:val="001853C5"/>
    <w:rsid w:val="00185A7C"/>
    <w:rsid w:val="00185B37"/>
    <w:rsid w:val="0018701C"/>
    <w:rsid w:val="00187B8B"/>
    <w:rsid w:val="00192918"/>
    <w:rsid w:val="00193C53"/>
    <w:rsid w:val="001942FE"/>
    <w:rsid w:val="001959A0"/>
    <w:rsid w:val="00197009"/>
    <w:rsid w:val="001A2D27"/>
    <w:rsid w:val="001A4BBC"/>
    <w:rsid w:val="001A68DE"/>
    <w:rsid w:val="001B0DA7"/>
    <w:rsid w:val="001B15F4"/>
    <w:rsid w:val="001B28FD"/>
    <w:rsid w:val="001B291C"/>
    <w:rsid w:val="001B37C2"/>
    <w:rsid w:val="001B76F7"/>
    <w:rsid w:val="001C126B"/>
    <w:rsid w:val="001C1C9D"/>
    <w:rsid w:val="001C7781"/>
    <w:rsid w:val="001D3D14"/>
    <w:rsid w:val="001D4933"/>
    <w:rsid w:val="001D4B04"/>
    <w:rsid w:val="001D7872"/>
    <w:rsid w:val="001E0534"/>
    <w:rsid w:val="001E10A8"/>
    <w:rsid w:val="001E2B17"/>
    <w:rsid w:val="001E5977"/>
    <w:rsid w:val="001E5990"/>
    <w:rsid w:val="001E7297"/>
    <w:rsid w:val="001F138E"/>
    <w:rsid w:val="001F48DC"/>
    <w:rsid w:val="001F4D1E"/>
    <w:rsid w:val="00200E45"/>
    <w:rsid w:val="00201E89"/>
    <w:rsid w:val="00203158"/>
    <w:rsid w:val="00207307"/>
    <w:rsid w:val="00211C9C"/>
    <w:rsid w:val="002129F8"/>
    <w:rsid w:val="00214A4A"/>
    <w:rsid w:val="00215718"/>
    <w:rsid w:val="00216D51"/>
    <w:rsid w:val="00220561"/>
    <w:rsid w:val="00220871"/>
    <w:rsid w:val="0022216D"/>
    <w:rsid w:val="00222A5C"/>
    <w:rsid w:val="002247EF"/>
    <w:rsid w:val="00226922"/>
    <w:rsid w:val="002349A7"/>
    <w:rsid w:val="0023511E"/>
    <w:rsid w:val="00235465"/>
    <w:rsid w:val="00237FE3"/>
    <w:rsid w:val="00240216"/>
    <w:rsid w:val="00241C23"/>
    <w:rsid w:val="002429C2"/>
    <w:rsid w:val="0024323F"/>
    <w:rsid w:val="0024379C"/>
    <w:rsid w:val="00245845"/>
    <w:rsid w:val="00245CD6"/>
    <w:rsid w:val="002514AD"/>
    <w:rsid w:val="002520C8"/>
    <w:rsid w:val="002569F5"/>
    <w:rsid w:val="0026301D"/>
    <w:rsid w:val="00263E8D"/>
    <w:rsid w:val="0026643D"/>
    <w:rsid w:val="0026750D"/>
    <w:rsid w:val="00274A04"/>
    <w:rsid w:val="00276669"/>
    <w:rsid w:val="00281145"/>
    <w:rsid w:val="002849A4"/>
    <w:rsid w:val="002860E1"/>
    <w:rsid w:val="002913A0"/>
    <w:rsid w:val="00292EF5"/>
    <w:rsid w:val="00293AD6"/>
    <w:rsid w:val="00293E35"/>
    <w:rsid w:val="0029552A"/>
    <w:rsid w:val="002969AD"/>
    <w:rsid w:val="002A0154"/>
    <w:rsid w:val="002A0197"/>
    <w:rsid w:val="002A01A2"/>
    <w:rsid w:val="002A1EF8"/>
    <w:rsid w:val="002A3206"/>
    <w:rsid w:val="002A7627"/>
    <w:rsid w:val="002B4BE5"/>
    <w:rsid w:val="002B5BAA"/>
    <w:rsid w:val="002B73B0"/>
    <w:rsid w:val="002C0070"/>
    <w:rsid w:val="002C0CE1"/>
    <w:rsid w:val="002C58FB"/>
    <w:rsid w:val="002C6C8B"/>
    <w:rsid w:val="002C6DFC"/>
    <w:rsid w:val="002C799F"/>
    <w:rsid w:val="002D0147"/>
    <w:rsid w:val="002D02A1"/>
    <w:rsid w:val="002D0F62"/>
    <w:rsid w:val="002D3698"/>
    <w:rsid w:val="002D6323"/>
    <w:rsid w:val="002D6EFC"/>
    <w:rsid w:val="002D78FB"/>
    <w:rsid w:val="002E149A"/>
    <w:rsid w:val="002E67E9"/>
    <w:rsid w:val="002F4068"/>
    <w:rsid w:val="00303DE3"/>
    <w:rsid w:val="00304035"/>
    <w:rsid w:val="00307DFD"/>
    <w:rsid w:val="003119AC"/>
    <w:rsid w:val="00312160"/>
    <w:rsid w:val="0031290B"/>
    <w:rsid w:val="00312B64"/>
    <w:rsid w:val="00313DEF"/>
    <w:rsid w:val="00314B61"/>
    <w:rsid w:val="00315FF2"/>
    <w:rsid w:val="00317E4A"/>
    <w:rsid w:val="0032003B"/>
    <w:rsid w:val="00322B78"/>
    <w:rsid w:val="003255EC"/>
    <w:rsid w:val="00330223"/>
    <w:rsid w:val="00333C52"/>
    <w:rsid w:val="00334336"/>
    <w:rsid w:val="00334EB4"/>
    <w:rsid w:val="00335683"/>
    <w:rsid w:val="00335C97"/>
    <w:rsid w:val="003379E4"/>
    <w:rsid w:val="00340BF8"/>
    <w:rsid w:val="003457FA"/>
    <w:rsid w:val="00347691"/>
    <w:rsid w:val="00347F88"/>
    <w:rsid w:val="003501D7"/>
    <w:rsid w:val="0035369B"/>
    <w:rsid w:val="00363534"/>
    <w:rsid w:val="00365D06"/>
    <w:rsid w:val="00367279"/>
    <w:rsid w:val="00370482"/>
    <w:rsid w:val="0037259D"/>
    <w:rsid w:val="00372615"/>
    <w:rsid w:val="003737CB"/>
    <w:rsid w:val="0037639A"/>
    <w:rsid w:val="00380993"/>
    <w:rsid w:val="003835BF"/>
    <w:rsid w:val="003901A3"/>
    <w:rsid w:val="0039045D"/>
    <w:rsid w:val="003922AC"/>
    <w:rsid w:val="00392476"/>
    <w:rsid w:val="00394A36"/>
    <w:rsid w:val="00394D9C"/>
    <w:rsid w:val="003A1473"/>
    <w:rsid w:val="003A1F9A"/>
    <w:rsid w:val="003A28F5"/>
    <w:rsid w:val="003A2D3C"/>
    <w:rsid w:val="003A34D8"/>
    <w:rsid w:val="003A4549"/>
    <w:rsid w:val="003A5508"/>
    <w:rsid w:val="003A5CCE"/>
    <w:rsid w:val="003A614C"/>
    <w:rsid w:val="003A77C7"/>
    <w:rsid w:val="003B2559"/>
    <w:rsid w:val="003B4E21"/>
    <w:rsid w:val="003B77B5"/>
    <w:rsid w:val="003B79D2"/>
    <w:rsid w:val="003C34C5"/>
    <w:rsid w:val="003C39F9"/>
    <w:rsid w:val="003D0FE3"/>
    <w:rsid w:val="003D1106"/>
    <w:rsid w:val="003D12AE"/>
    <w:rsid w:val="003D59B4"/>
    <w:rsid w:val="003D5AA1"/>
    <w:rsid w:val="003E72C1"/>
    <w:rsid w:val="003E7A59"/>
    <w:rsid w:val="003F1D80"/>
    <w:rsid w:val="003F2F71"/>
    <w:rsid w:val="003F3185"/>
    <w:rsid w:val="003F34EC"/>
    <w:rsid w:val="003F4E4D"/>
    <w:rsid w:val="003F7C29"/>
    <w:rsid w:val="00400B68"/>
    <w:rsid w:val="00402549"/>
    <w:rsid w:val="00402961"/>
    <w:rsid w:val="00404366"/>
    <w:rsid w:val="00405CF0"/>
    <w:rsid w:val="00414004"/>
    <w:rsid w:val="0041548E"/>
    <w:rsid w:val="0041576A"/>
    <w:rsid w:val="00416A7F"/>
    <w:rsid w:val="004171BE"/>
    <w:rsid w:val="00423C61"/>
    <w:rsid w:val="00425532"/>
    <w:rsid w:val="00426755"/>
    <w:rsid w:val="004318E1"/>
    <w:rsid w:val="00432DEB"/>
    <w:rsid w:val="00435357"/>
    <w:rsid w:val="004376E3"/>
    <w:rsid w:val="00441FFD"/>
    <w:rsid w:val="004444FC"/>
    <w:rsid w:val="0044543A"/>
    <w:rsid w:val="004478F1"/>
    <w:rsid w:val="00447EF1"/>
    <w:rsid w:val="00450710"/>
    <w:rsid w:val="004529C3"/>
    <w:rsid w:val="00452B24"/>
    <w:rsid w:val="0045423F"/>
    <w:rsid w:val="00455FA1"/>
    <w:rsid w:val="004563EF"/>
    <w:rsid w:val="00463873"/>
    <w:rsid w:val="00463AF3"/>
    <w:rsid w:val="00464455"/>
    <w:rsid w:val="00464DE0"/>
    <w:rsid w:val="00465D72"/>
    <w:rsid w:val="00466295"/>
    <w:rsid w:val="00466DBF"/>
    <w:rsid w:val="00467B5F"/>
    <w:rsid w:val="0047341E"/>
    <w:rsid w:val="00473E8C"/>
    <w:rsid w:val="004760CA"/>
    <w:rsid w:val="004766A0"/>
    <w:rsid w:val="00476F60"/>
    <w:rsid w:val="00484BED"/>
    <w:rsid w:val="00486B50"/>
    <w:rsid w:val="004905C4"/>
    <w:rsid w:val="004909E9"/>
    <w:rsid w:val="004A0AF3"/>
    <w:rsid w:val="004A0D4B"/>
    <w:rsid w:val="004A252F"/>
    <w:rsid w:val="004B01DA"/>
    <w:rsid w:val="004B0D7E"/>
    <w:rsid w:val="004B52EE"/>
    <w:rsid w:val="004B5301"/>
    <w:rsid w:val="004B56F6"/>
    <w:rsid w:val="004C6751"/>
    <w:rsid w:val="004C6CB0"/>
    <w:rsid w:val="004C7849"/>
    <w:rsid w:val="004D0BCE"/>
    <w:rsid w:val="004D10A2"/>
    <w:rsid w:val="004D2AFB"/>
    <w:rsid w:val="004D3057"/>
    <w:rsid w:val="004D35DB"/>
    <w:rsid w:val="004D6158"/>
    <w:rsid w:val="004D6E62"/>
    <w:rsid w:val="004E02C6"/>
    <w:rsid w:val="004E2A30"/>
    <w:rsid w:val="004F44A8"/>
    <w:rsid w:val="004F47E3"/>
    <w:rsid w:val="004F6283"/>
    <w:rsid w:val="004F6529"/>
    <w:rsid w:val="004F68EF"/>
    <w:rsid w:val="00500DE1"/>
    <w:rsid w:val="00501822"/>
    <w:rsid w:val="005043ED"/>
    <w:rsid w:val="005045E0"/>
    <w:rsid w:val="00505020"/>
    <w:rsid w:val="00505375"/>
    <w:rsid w:val="0050656B"/>
    <w:rsid w:val="00506747"/>
    <w:rsid w:val="00507C17"/>
    <w:rsid w:val="00510D9B"/>
    <w:rsid w:val="0051481B"/>
    <w:rsid w:val="005171C8"/>
    <w:rsid w:val="00522B8A"/>
    <w:rsid w:val="00523088"/>
    <w:rsid w:val="005239A0"/>
    <w:rsid w:val="00526877"/>
    <w:rsid w:val="0052738C"/>
    <w:rsid w:val="00530736"/>
    <w:rsid w:val="00530CB0"/>
    <w:rsid w:val="00532689"/>
    <w:rsid w:val="0053340C"/>
    <w:rsid w:val="00533CCF"/>
    <w:rsid w:val="00533FD3"/>
    <w:rsid w:val="00534D6B"/>
    <w:rsid w:val="00535BFD"/>
    <w:rsid w:val="00541116"/>
    <w:rsid w:val="00542FB7"/>
    <w:rsid w:val="00543448"/>
    <w:rsid w:val="00551452"/>
    <w:rsid w:val="00552ED0"/>
    <w:rsid w:val="005532B1"/>
    <w:rsid w:val="00553897"/>
    <w:rsid w:val="0055448F"/>
    <w:rsid w:val="005569B3"/>
    <w:rsid w:val="00557182"/>
    <w:rsid w:val="005579A7"/>
    <w:rsid w:val="00561376"/>
    <w:rsid w:val="00562FAA"/>
    <w:rsid w:val="0056354A"/>
    <w:rsid w:val="00565520"/>
    <w:rsid w:val="00570D77"/>
    <w:rsid w:val="00574DD1"/>
    <w:rsid w:val="00575279"/>
    <w:rsid w:val="00575FB3"/>
    <w:rsid w:val="00580B1C"/>
    <w:rsid w:val="00580FA1"/>
    <w:rsid w:val="00581F02"/>
    <w:rsid w:val="00582336"/>
    <w:rsid w:val="00584A07"/>
    <w:rsid w:val="0058721C"/>
    <w:rsid w:val="0059065C"/>
    <w:rsid w:val="00591AED"/>
    <w:rsid w:val="0059340B"/>
    <w:rsid w:val="00596E5D"/>
    <w:rsid w:val="005A2A79"/>
    <w:rsid w:val="005A416F"/>
    <w:rsid w:val="005A7425"/>
    <w:rsid w:val="005B0BB2"/>
    <w:rsid w:val="005B11F7"/>
    <w:rsid w:val="005B2C31"/>
    <w:rsid w:val="005B3D1E"/>
    <w:rsid w:val="005B4869"/>
    <w:rsid w:val="005B4D7B"/>
    <w:rsid w:val="005B4E2C"/>
    <w:rsid w:val="005B7976"/>
    <w:rsid w:val="005C3046"/>
    <w:rsid w:val="005C5C88"/>
    <w:rsid w:val="005C7F14"/>
    <w:rsid w:val="005D0952"/>
    <w:rsid w:val="005D54E0"/>
    <w:rsid w:val="005D7973"/>
    <w:rsid w:val="005E122D"/>
    <w:rsid w:val="005E154F"/>
    <w:rsid w:val="005E39DD"/>
    <w:rsid w:val="005E4867"/>
    <w:rsid w:val="005E49EE"/>
    <w:rsid w:val="005E5976"/>
    <w:rsid w:val="005E728A"/>
    <w:rsid w:val="005F2A8A"/>
    <w:rsid w:val="005F4381"/>
    <w:rsid w:val="005F5CE0"/>
    <w:rsid w:val="005F609E"/>
    <w:rsid w:val="005F685A"/>
    <w:rsid w:val="005F7016"/>
    <w:rsid w:val="006006B8"/>
    <w:rsid w:val="006006C2"/>
    <w:rsid w:val="00600BC8"/>
    <w:rsid w:val="00601384"/>
    <w:rsid w:val="006021ED"/>
    <w:rsid w:val="00602B91"/>
    <w:rsid w:val="00602D4D"/>
    <w:rsid w:val="00606F56"/>
    <w:rsid w:val="00607CB0"/>
    <w:rsid w:val="00612C72"/>
    <w:rsid w:val="006134E5"/>
    <w:rsid w:val="00613504"/>
    <w:rsid w:val="006159BA"/>
    <w:rsid w:val="006159BE"/>
    <w:rsid w:val="00615B9C"/>
    <w:rsid w:val="0062179C"/>
    <w:rsid w:val="00622104"/>
    <w:rsid w:val="0063051C"/>
    <w:rsid w:val="0063112C"/>
    <w:rsid w:val="00637BFC"/>
    <w:rsid w:val="006424C4"/>
    <w:rsid w:val="006435A3"/>
    <w:rsid w:val="006461FA"/>
    <w:rsid w:val="00647963"/>
    <w:rsid w:val="00647A54"/>
    <w:rsid w:val="00652F24"/>
    <w:rsid w:val="00655B07"/>
    <w:rsid w:val="006564A0"/>
    <w:rsid w:val="00662841"/>
    <w:rsid w:val="00664005"/>
    <w:rsid w:val="00665C02"/>
    <w:rsid w:val="00666254"/>
    <w:rsid w:val="0066785C"/>
    <w:rsid w:val="00675A22"/>
    <w:rsid w:val="00677459"/>
    <w:rsid w:val="00677F78"/>
    <w:rsid w:val="006802C5"/>
    <w:rsid w:val="006825AA"/>
    <w:rsid w:val="0068533E"/>
    <w:rsid w:val="006907FF"/>
    <w:rsid w:val="006934C9"/>
    <w:rsid w:val="00693A01"/>
    <w:rsid w:val="00694522"/>
    <w:rsid w:val="00694D96"/>
    <w:rsid w:val="00696364"/>
    <w:rsid w:val="006976F8"/>
    <w:rsid w:val="006A19CD"/>
    <w:rsid w:val="006A57C2"/>
    <w:rsid w:val="006A721D"/>
    <w:rsid w:val="006B6B27"/>
    <w:rsid w:val="006B6E8B"/>
    <w:rsid w:val="006C0552"/>
    <w:rsid w:val="006C2202"/>
    <w:rsid w:val="006C2346"/>
    <w:rsid w:val="006C3DEA"/>
    <w:rsid w:val="006C402E"/>
    <w:rsid w:val="006C5DE7"/>
    <w:rsid w:val="006C78EC"/>
    <w:rsid w:val="006D1542"/>
    <w:rsid w:val="006D24F5"/>
    <w:rsid w:val="006E1415"/>
    <w:rsid w:val="006E1B91"/>
    <w:rsid w:val="006E5AA7"/>
    <w:rsid w:val="006E6E9F"/>
    <w:rsid w:val="006E7B93"/>
    <w:rsid w:val="006F5736"/>
    <w:rsid w:val="006F5A79"/>
    <w:rsid w:val="006F6E18"/>
    <w:rsid w:val="006F718C"/>
    <w:rsid w:val="006F7881"/>
    <w:rsid w:val="006F78A2"/>
    <w:rsid w:val="007027B5"/>
    <w:rsid w:val="00706374"/>
    <w:rsid w:val="0070666A"/>
    <w:rsid w:val="00706677"/>
    <w:rsid w:val="00707591"/>
    <w:rsid w:val="007079DC"/>
    <w:rsid w:val="00711215"/>
    <w:rsid w:val="00712F92"/>
    <w:rsid w:val="0071522F"/>
    <w:rsid w:val="00715501"/>
    <w:rsid w:val="00722BE8"/>
    <w:rsid w:val="00723890"/>
    <w:rsid w:val="00726BAD"/>
    <w:rsid w:val="00731687"/>
    <w:rsid w:val="007320F2"/>
    <w:rsid w:val="00743B53"/>
    <w:rsid w:val="00744522"/>
    <w:rsid w:val="00744D5D"/>
    <w:rsid w:val="0074595B"/>
    <w:rsid w:val="007500D2"/>
    <w:rsid w:val="007528DB"/>
    <w:rsid w:val="007533E1"/>
    <w:rsid w:val="00753989"/>
    <w:rsid w:val="00753B2F"/>
    <w:rsid w:val="00755A8F"/>
    <w:rsid w:val="007621DF"/>
    <w:rsid w:val="007651F5"/>
    <w:rsid w:val="00776E8A"/>
    <w:rsid w:val="0078163B"/>
    <w:rsid w:val="007839BA"/>
    <w:rsid w:val="007869B3"/>
    <w:rsid w:val="00787B43"/>
    <w:rsid w:val="00796640"/>
    <w:rsid w:val="007A491D"/>
    <w:rsid w:val="007A56B8"/>
    <w:rsid w:val="007A6C1F"/>
    <w:rsid w:val="007B4D44"/>
    <w:rsid w:val="007B59F2"/>
    <w:rsid w:val="007B6870"/>
    <w:rsid w:val="007B6ED2"/>
    <w:rsid w:val="007B77B3"/>
    <w:rsid w:val="007C311F"/>
    <w:rsid w:val="007C4416"/>
    <w:rsid w:val="007C4E27"/>
    <w:rsid w:val="007D238B"/>
    <w:rsid w:val="007D366E"/>
    <w:rsid w:val="007D7484"/>
    <w:rsid w:val="007E16E2"/>
    <w:rsid w:val="007E3869"/>
    <w:rsid w:val="007F0000"/>
    <w:rsid w:val="007F1EB5"/>
    <w:rsid w:val="007F1EB7"/>
    <w:rsid w:val="007F33C1"/>
    <w:rsid w:val="007F4BB8"/>
    <w:rsid w:val="008006F1"/>
    <w:rsid w:val="008051CB"/>
    <w:rsid w:val="00820946"/>
    <w:rsid w:val="008230BC"/>
    <w:rsid w:val="00824F58"/>
    <w:rsid w:val="00831CE5"/>
    <w:rsid w:val="00835DB1"/>
    <w:rsid w:val="008367CA"/>
    <w:rsid w:val="008417C4"/>
    <w:rsid w:val="00842608"/>
    <w:rsid w:val="00843ED6"/>
    <w:rsid w:val="008509CF"/>
    <w:rsid w:val="00851086"/>
    <w:rsid w:val="00852758"/>
    <w:rsid w:val="0085640F"/>
    <w:rsid w:val="00861024"/>
    <w:rsid w:val="008615BF"/>
    <w:rsid w:val="00863D0D"/>
    <w:rsid w:val="008659FB"/>
    <w:rsid w:val="00866E85"/>
    <w:rsid w:val="008728EC"/>
    <w:rsid w:val="00872997"/>
    <w:rsid w:val="00872A21"/>
    <w:rsid w:val="00873A85"/>
    <w:rsid w:val="0087584F"/>
    <w:rsid w:val="00876B25"/>
    <w:rsid w:val="00877C1C"/>
    <w:rsid w:val="0088057C"/>
    <w:rsid w:val="00882E01"/>
    <w:rsid w:val="0088585E"/>
    <w:rsid w:val="008956D9"/>
    <w:rsid w:val="008A6A19"/>
    <w:rsid w:val="008A6FEA"/>
    <w:rsid w:val="008A7E15"/>
    <w:rsid w:val="008B14C0"/>
    <w:rsid w:val="008B226B"/>
    <w:rsid w:val="008B319D"/>
    <w:rsid w:val="008B5498"/>
    <w:rsid w:val="008C0360"/>
    <w:rsid w:val="008C2130"/>
    <w:rsid w:val="008C2B66"/>
    <w:rsid w:val="008C40FC"/>
    <w:rsid w:val="008C5B1F"/>
    <w:rsid w:val="008C6361"/>
    <w:rsid w:val="008C744F"/>
    <w:rsid w:val="008C7AF6"/>
    <w:rsid w:val="008D22B6"/>
    <w:rsid w:val="008D32B0"/>
    <w:rsid w:val="008D352A"/>
    <w:rsid w:val="008D4B5F"/>
    <w:rsid w:val="008D6019"/>
    <w:rsid w:val="008E21B5"/>
    <w:rsid w:val="008E2D1D"/>
    <w:rsid w:val="008E57ED"/>
    <w:rsid w:val="008E7509"/>
    <w:rsid w:val="008E7EB1"/>
    <w:rsid w:val="008F0EF3"/>
    <w:rsid w:val="008F13E8"/>
    <w:rsid w:val="0090553B"/>
    <w:rsid w:val="00910A4F"/>
    <w:rsid w:val="00912C43"/>
    <w:rsid w:val="009150E2"/>
    <w:rsid w:val="00915CD8"/>
    <w:rsid w:val="00916224"/>
    <w:rsid w:val="00920E58"/>
    <w:rsid w:val="009219AC"/>
    <w:rsid w:val="0092580D"/>
    <w:rsid w:val="00926278"/>
    <w:rsid w:val="00927AEF"/>
    <w:rsid w:val="00930591"/>
    <w:rsid w:val="00930EFF"/>
    <w:rsid w:val="00931CD6"/>
    <w:rsid w:val="00936397"/>
    <w:rsid w:val="0093773B"/>
    <w:rsid w:val="00943BFE"/>
    <w:rsid w:val="00944EDF"/>
    <w:rsid w:val="00950043"/>
    <w:rsid w:val="00950303"/>
    <w:rsid w:val="009503DF"/>
    <w:rsid w:val="00951F33"/>
    <w:rsid w:val="009558E9"/>
    <w:rsid w:val="00955B17"/>
    <w:rsid w:val="00956838"/>
    <w:rsid w:val="00960AAF"/>
    <w:rsid w:val="009628A7"/>
    <w:rsid w:val="009632D2"/>
    <w:rsid w:val="0096427F"/>
    <w:rsid w:val="009648BA"/>
    <w:rsid w:val="00964B5D"/>
    <w:rsid w:val="00964F5D"/>
    <w:rsid w:val="009661D8"/>
    <w:rsid w:val="00967313"/>
    <w:rsid w:val="00981698"/>
    <w:rsid w:val="00981B45"/>
    <w:rsid w:val="009839C7"/>
    <w:rsid w:val="009850BD"/>
    <w:rsid w:val="009863AD"/>
    <w:rsid w:val="00990581"/>
    <w:rsid w:val="009918DC"/>
    <w:rsid w:val="00996EF4"/>
    <w:rsid w:val="00996FCD"/>
    <w:rsid w:val="009A1ACC"/>
    <w:rsid w:val="009B5E1B"/>
    <w:rsid w:val="009B67A6"/>
    <w:rsid w:val="009C0F3A"/>
    <w:rsid w:val="009C2D56"/>
    <w:rsid w:val="009C384E"/>
    <w:rsid w:val="009D2ECB"/>
    <w:rsid w:val="009D34C1"/>
    <w:rsid w:val="009D4497"/>
    <w:rsid w:val="009D52D7"/>
    <w:rsid w:val="009E0203"/>
    <w:rsid w:val="009E302B"/>
    <w:rsid w:val="009E63E6"/>
    <w:rsid w:val="009E6F70"/>
    <w:rsid w:val="009F0CCA"/>
    <w:rsid w:val="009F0E0F"/>
    <w:rsid w:val="009F4381"/>
    <w:rsid w:val="00A02E8E"/>
    <w:rsid w:val="00A047BB"/>
    <w:rsid w:val="00A15297"/>
    <w:rsid w:val="00A15927"/>
    <w:rsid w:val="00A178AB"/>
    <w:rsid w:val="00A220C0"/>
    <w:rsid w:val="00A225E8"/>
    <w:rsid w:val="00A22FCA"/>
    <w:rsid w:val="00A25849"/>
    <w:rsid w:val="00A25E4F"/>
    <w:rsid w:val="00A26EBC"/>
    <w:rsid w:val="00A322A9"/>
    <w:rsid w:val="00A350BD"/>
    <w:rsid w:val="00A35988"/>
    <w:rsid w:val="00A36FFF"/>
    <w:rsid w:val="00A37B48"/>
    <w:rsid w:val="00A4061A"/>
    <w:rsid w:val="00A43D04"/>
    <w:rsid w:val="00A44E71"/>
    <w:rsid w:val="00A44F39"/>
    <w:rsid w:val="00A469DF"/>
    <w:rsid w:val="00A52F38"/>
    <w:rsid w:val="00A53D69"/>
    <w:rsid w:val="00A60FD7"/>
    <w:rsid w:val="00A652CB"/>
    <w:rsid w:val="00A65A1B"/>
    <w:rsid w:val="00A67478"/>
    <w:rsid w:val="00A700D6"/>
    <w:rsid w:val="00A711EE"/>
    <w:rsid w:val="00A72E95"/>
    <w:rsid w:val="00A73208"/>
    <w:rsid w:val="00A80F25"/>
    <w:rsid w:val="00A8645D"/>
    <w:rsid w:val="00A86ECA"/>
    <w:rsid w:val="00A906FA"/>
    <w:rsid w:val="00A90F57"/>
    <w:rsid w:val="00A927C8"/>
    <w:rsid w:val="00A96257"/>
    <w:rsid w:val="00AA0001"/>
    <w:rsid w:val="00AA13C6"/>
    <w:rsid w:val="00AB1426"/>
    <w:rsid w:val="00AB1686"/>
    <w:rsid w:val="00AB2DB8"/>
    <w:rsid w:val="00AB589A"/>
    <w:rsid w:val="00AB6CB5"/>
    <w:rsid w:val="00AB7709"/>
    <w:rsid w:val="00AC1E15"/>
    <w:rsid w:val="00AC2295"/>
    <w:rsid w:val="00AC29CB"/>
    <w:rsid w:val="00AC5531"/>
    <w:rsid w:val="00AC64D7"/>
    <w:rsid w:val="00AC694C"/>
    <w:rsid w:val="00AD1410"/>
    <w:rsid w:val="00AD1E9B"/>
    <w:rsid w:val="00AD6B28"/>
    <w:rsid w:val="00AD783F"/>
    <w:rsid w:val="00AE1392"/>
    <w:rsid w:val="00AE79DF"/>
    <w:rsid w:val="00AF1285"/>
    <w:rsid w:val="00AF1BEA"/>
    <w:rsid w:val="00AF70F6"/>
    <w:rsid w:val="00AF7CE5"/>
    <w:rsid w:val="00B013B1"/>
    <w:rsid w:val="00B02FCD"/>
    <w:rsid w:val="00B03BE4"/>
    <w:rsid w:val="00B06522"/>
    <w:rsid w:val="00B108CD"/>
    <w:rsid w:val="00B140CE"/>
    <w:rsid w:val="00B14C98"/>
    <w:rsid w:val="00B211B2"/>
    <w:rsid w:val="00B22021"/>
    <w:rsid w:val="00B221FE"/>
    <w:rsid w:val="00B36F23"/>
    <w:rsid w:val="00B40B0B"/>
    <w:rsid w:val="00B40FD6"/>
    <w:rsid w:val="00B41A62"/>
    <w:rsid w:val="00B42BD1"/>
    <w:rsid w:val="00B4596C"/>
    <w:rsid w:val="00B47353"/>
    <w:rsid w:val="00B518E5"/>
    <w:rsid w:val="00B5293E"/>
    <w:rsid w:val="00B54301"/>
    <w:rsid w:val="00B54515"/>
    <w:rsid w:val="00B5725F"/>
    <w:rsid w:val="00B60158"/>
    <w:rsid w:val="00B63F1B"/>
    <w:rsid w:val="00B6502E"/>
    <w:rsid w:val="00B6708D"/>
    <w:rsid w:val="00B7139B"/>
    <w:rsid w:val="00B730DF"/>
    <w:rsid w:val="00B7403D"/>
    <w:rsid w:val="00B7586C"/>
    <w:rsid w:val="00B76039"/>
    <w:rsid w:val="00B76227"/>
    <w:rsid w:val="00B8009A"/>
    <w:rsid w:val="00B80BB2"/>
    <w:rsid w:val="00B80E38"/>
    <w:rsid w:val="00B82094"/>
    <w:rsid w:val="00B83E14"/>
    <w:rsid w:val="00B845F8"/>
    <w:rsid w:val="00B86D53"/>
    <w:rsid w:val="00B90B4C"/>
    <w:rsid w:val="00B92A29"/>
    <w:rsid w:val="00B930E4"/>
    <w:rsid w:val="00B93A58"/>
    <w:rsid w:val="00B9440D"/>
    <w:rsid w:val="00BA7685"/>
    <w:rsid w:val="00BA7B1F"/>
    <w:rsid w:val="00BB31C8"/>
    <w:rsid w:val="00BB71D3"/>
    <w:rsid w:val="00BC2167"/>
    <w:rsid w:val="00BC33D6"/>
    <w:rsid w:val="00BC4119"/>
    <w:rsid w:val="00BC4310"/>
    <w:rsid w:val="00BC4DF7"/>
    <w:rsid w:val="00BC4FF8"/>
    <w:rsid w:val="00BC7844"/>
    <w:rsid w:val="00BD3517"/>
    <w:rsid w:val="00BD515F"/>
    <w:rsid w:val="00BD6060"/>
    <w:rsid w:val="00BD7224"/>
    <w:rsid w:val="00BE2EEC"/>
    <w:rsid w:val="00BE3828"/>
    <w:rsid w:val="00BE3C23"/>
    <w:rsid w:val="00BF6695"/>
    <w:rsid w:val="00C00376"/>
    <w:rsid w:val="00C0044F"/>
    <w:rsid w:val="00C007D7"/>
    <w:rsid w:val="00C00E9E"/>
    <w:rsid w:val="00C00F9A"/>
    <w:rsid w:val="00C05EB8"/>
    <w:rsid w:val="00C07D22"/>
    <w:rsid w:val="00C108FD"/>
    <w:rsid w:val="00C129E8"/>
    <w:rsid w:val="00C12E2A"/>
    <w:rsid w:val="00C14E2D"/>
    <w:rsid w:val="00C1658B"/>
    <w:rsid w:val="00C21E46"/>
    <w:rsid w:val="00C23369"/>
    <w:rsid w:val="00C245BF"/>
    <w:rsid w:val="00C25E61"/>
    <w:rsid w:val="00C26E8B"/>
    <w:rsid w:val="00C3660C"/>
    <w:rsid w:val="00C40C44"/>
    <w:rsid w:val="00C4437F"/>
    <w:rsid w:val="00C46A60"/>
    <w:rsid w:val="00C46DBD"/>
    <w:rsid w:val="00C538A6"/>
    <w:rsid w:val="00C576D2"/>
    <w:rsid w:val="00C57BB5"/>
    <w:rsid w:val="00C57EFC"/>
    <w:rsid w:val="00C60C0E"/>
    <w:rsid w:val="00C632AC"/>
    <w:rsid w:val="00C67394"/>
    <w:rsid w:val="00C77C9B"/>
    <w:rsid w:val="00C80657"/>
    <w:rsid w:val="00C859E5"/>
    <w:rsid w:val="00C86F03"/>
    <w:rsid w:val="00C90607"/>
    <w:rsid w:val="00C90A45"/>
    <w:rsid w:val="00C90D14"/>
    <w:rsid w:val="00CA0200"/>
    <w:rsid w:val="00CA3201"/>
    <w:rsid w:val="00CA3227"/>
    <w:rsid w:val="00CA58AE"/>
    <w:rsid w:val="00CA5DE3"/>
    <w:rsid w:val="00CA766D"/>
    <w:rsid w:val="00CB236B"/>
    <w:rsid w:val="00CC07DB"/>
    <w:rsid w:val="00CC0933"/>
    <w:rsid w:val="00CC29E4"/>
    <w:rsid w:val="00CC40F3"/>
    <w:rsid w:val="00CD061E"/>
    <w:rsid w:val="00CD0B4B"/>
    <w:rsid w:val="00CD3F1F"/>
    <w:rsid w:val="00CD75D4"/>
    <w:rsid w:val="00CE058F"/>
    <w:rsid w:val="00CE1B7F"/>
    <w:rsid w:val="00CE3BD3"/>
    <w:rsid w:val="00CF21BD"/>
    <w:rsid w:val="00CF66B8"/>
    <w:rsid w:val="00CF7C5F"/>
    <w:rsid w:val="00D0694B"/>
    <w:rsid w:val="00D110BA"/>
    <w:rsid w:val="00D112F5"/>
    <w:rsid w:val="00D119A5"/>
    <w:rsid w:val="00D13DBA"/>
    <w:rsid w:val="00D14746"/>
    <w:rsid w:val="00D238A7"/>
    <w:rsid w:val="00D23F82"/>
    <w:rsid w:val="00D25E12"/>
    <w:rsid w:val="00D3036D"/>
    <w:rsid w:val="00D3047B"/>
    <w:rsid w:val="00D33D59"/>
    <w:rsid w:val="00D33DA3"/>
    <w:rsid w:val="00D347B9"/>
    <w:rsid w:val="00D35DEA"/>
    <w:rsid w:val="00D35EE5"/>
    <w:rsid w:val="00D37574"/>
    <w:rsid w:val="00D437AD"/>
    <w:rsid w:val="00D47C9F"/>
    <w:rsid w:val="00D47CBC"/>
    <w:rsid w:val="00D50895"/>
    <w:rsid w:val="00D51EFF"/>
    <w:rsid w:val="00D568B8"/>
    <w:rsid w:val="00D5741A"/>
    <w:rsid w:val="00D60C01"/>
    <w:rsid w:val="00D64AAF"/>
    <w:rsid w:val="00D65D36"/>
    <w:rsid w:val="00D665C5"/>
    <w:rsid w:val="00D66F88"/>
    <w:rsid w:val="00D70678"/>
    <w:rsid w:val="00D73CE6"/>
    <w:rsid w:val="00D742EB"/>
    <w:rsid w:val="00D74A0E"/>
    <w:rsid w:val="00D7567D"/>
    <w:rsid w:val="00D77355"/>
    <w:rsid w:val="00D80BA9"/>
    <w:rsid w:val="00D80E48"/>
    <w:rsid w:val="00D815C5"/>
    <w:rsid w:val="00D83A20"/>
    <w:rsid w:val="00D83EC1"/>
    <w:rsid w:val="00D84308"/>
    <w:rsid w:val="00D85862"/>
    <w:rsid w:val="00D86F1F"/>
    <w:rsid w:val="00D90B24"/>
    <w:rsid w:val="00D9413E"/>
    <w:rsid w:val="00D95E23"/>
    <w:rsid w:val="00D9600E"/>
    <w:rsid w:val="00D9748C"/>
    <w:rsid w:val="00DA1CFC"/>
    <w:rsid w:val="00DA301D"/>
    <w:rsid w:val="00DA702C"/>
    <w:rsid w:val="00DB1300"/>
    <w:rsid w:val="00DB4F8C"/>
    <w:rsid w:val="00DB5A90"/>
    <w:rsid w:val="00DC6BEF"/>
    <w:rsid w:val="00DC71E2"/>
    <w:rsid w:val="00DD57BF"/>
    <w:rsid w:val="00DD6339"/>
    <w:rsid w:val="00DD799A"/>
    <w:rsid w:val="00DE1DD4"/>
    <w:rsid w:val="00DE38A1"/>
    <w:rsid w:val="00DE5055"/>
    <w:rsid w:val="00DF0197"/>
    <w:rsid w:val="00DF091F"/>
    <w:rsid w:val="00DF2378"/>
    <w:rsid w:val="00DF2DD8"/>
    <w:rsid w:val="00DF458B"/>
    <w:rsid w:val="00DF7CD2"/>
    <w:rsid w:val="00E02A81"/>
    <w:rsid w:val="00E040D1"/>
    <w:rsid w:val="00E142CF"/>
    <w:rsid w:val="00E153EB"/>
    <w:rsid w:val="00E160F5"/>
    <w:rsid w:val="00E165E1"/>
    <w:rsid w:val="00E17158"/>
    <w:rsid w:val="00E17DC1"/>
    <w:rsid w:val="00E2249C"/>
    <w:rsid w:val="00E23659"/>
    <w:rsid w:val="00E267E9"/>
    <w:rsid w:val="00E317F3"/>
    <w:rsid w:val="00E32928"/>
    <w:rsid w:val="00E32B81"/>
    <w:rsid w:val="00E33372"/>
    <w:rsid w:val="00E341F5"/>
    <w:rsid w:val="00E34A02"/>
    <w:rsid w:val="00E3733D"/>
    <w:rsid w:val="00E4010B"/>
    <w:rsid w:val="00E435D9"/>
    <w:rsid w:val="00E5119B"/>
    <w:rsid w:val="00E51A7F"/>
    <w:rsid w:val="00E51CAA"/>
    <w:rsid w:val="00E52362"/>
    <w:rsid w:val="00E52A57"/>
    <w:rsid w:val="00E57FF2"/>
    <w:rsid w:val="00E60C9B"/>
    <w:rsid w:val="00E62EA8"/>
    <w:rsid w:val="00E67DBA"/>
    <w:rsid w:val="00E7008C"/>
    <w:rsid w:val="00E72D83"/>
    <w:rsid w:val="00E7540D"/>
    <w:rsid w:val="00E809F4"/>
    <w:rsid w:val="00E81C16"/>
    <w:rsid w:val="00E82880"/>
    <w:rsid w:val="00E91473"/>
    <w:rsid w:val="00E92EFA"/>
    <w:rsid w:val="00E93570"/>
    <w:rsid w:val="00E97034"/>
    <w:rsid w:val="00E97376"/>
    <w:rsid w:val="00EA17CD"/>
    <w:rsid w:val="00EA7246"/>
    <w:rsid w:val="00EB46E7"/>
    <w:rsid w:val="00EB4E02"/>
    <w:rsid w:val="00EB5C9B"/>
    <w:rsid w:val="00EC1574"/>
    <w:rsid w:val="00EC5180"/>
    <w:rsid w:val="00ED0E2D"/>
    <w:rsid w:val="00ED135E"/>
    <w:rsid w:val="00ED325D"/>
    <w:rsid w:val="00ED3F9B"/>
    <w:rsid w:val="00ED4B9F"/>
    <w:rsid w:val="00ED60E5"/>
    <w:rsid w:val="00EE1A96"/>
    <w:rsid w:val="00EE2D9B"/>
    <w:rsid w:val="00EE3008"/>
    <w:rsid w:val="00EF203B"/>
    <w:rsid w:val="00EF33A7"/>
    <w:rsid w:val="00F0260F"/>
    <w:rsid w:val="00F02DD2"/>
    <w:rsid w:val="00F03483"/>
    <w:rsid w:val="00F10F70"/>
    <w:rsid w:val="00F204D2"/>
    <w:rsid w:val="00F23F5E"/>
    <w:rsid w:val="00F247A3"/>
    <w:rsid w:val="00F2551E"/>
    <w:rsid w:val="00F26188"/>
    <w:rsid w:val="00F305D0"/>
    <w:rsid w:val="00F3650D"/>
    <w:rsid w:val="00F43972"/>
    <w:rsid w:val="00F441D9"/>
    <w:rsid w:val="00F469AF"/>
    <w:rsid w:val="00F54A40"/>
    <w:rsid w:val="00F55837"/>
    <w:rsid w:val="00F56A34"/>
    <w:rsid w:val="00F63AED"/>
    <w:rsid w:val="00F6645C"/>
    <w:rsid w:val="00F70A5A"/>
    <w:rsid w:val="00F71096"/>
    <w:rsid w:val="00F74E0F"/>
    <w:rsid w:val="00F7598B"/>
    <w:rsid w:val="00F76B70"/>
    <w:rsid w:val="00F77B8E"/>
    <w:rsid w:val="00F81454"/>
    <w:rsid w:val="00F8153D"/>
    <w:rsid w:val="00F836FA"/>
    <w:rsid w:val="00F85D36"/>
    <w:rsid w:val="00F86F52"/>
    <w:rsid w:val="00F9217D"/>
    <w:rsid w:val="00F94904"/>
    <w:rsid w:val="00F952FB"/>
    <w:rsid w:val="00F9679E"/>
    <w:rsid w:val="00FA09A6"/>
    <w:rsid w:val="00FA1ACC"/>
    <w:rsid w:val="00FA4B31"/>
    <w:rsid w:val="00FA775D"/>
    <w:rsid w:val="00FA7A7C"/>
    <w:rsid w:val="00FC0009"/>
    <w:rsid w:val="00FC151C"/>
    <w:rsid w:val="00FC5530"/>
    <w:rsid w:val="00FC6D89"/>
    <w:rsid w:val="00FC6F8A"/>
    <w:rsid w:val="00FD0123"/>
    <w:rsid w:val="00FD1E22"/>
    <w:rsid w:val="00FD26BF"/>
    <w:rsid w:val="00FD3413"/>
    <w:rsid w:val="00FD45ED"/>
    <w:rsid w:val="00FE011D"/>
    <w:rsid w:val="00FE0EDD"/>
    <w:rsid w:val="00FE5583"/>
    <w:rsid w:val="00FE5DE2"/>
    <w:rsid w:val="00FE5E3A"/>
    <w:rsid w:val="00FE66BA"/>
    <w:rsid w:val="00FF4D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footer" w:uiPriority="99"/>
    <w:lsdException w:name="caption" w:semiHidden="1" w:unhideWhenUsed="1" w:qFormat="1"/>
    <w:lsdException w:name="table of figures" w:uiPriority="99"/>
    <w:lsdException w:name="Subtitle"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1E5977"/>
    <w:pPr>
      <w:adjustRightInd w:val="0"/>
      <w:snapToGrid w:val="0"/>
      <w:spacing w:line="360" w:lineRule="auto"/>
      <w:contextualSpacing/>
      <w:jc w:val="both"/>
    </w:pPr>
    <w:rPr>
      <w:color w:val="000000" w:themeColor="text1"/>
      <w:sz w:val="22"/>
    </w:rPr>
  </w:style>
  <w:style w:type="paragraph" w:styleId="Heading1">
    <w:name w:val="heading 1"/>
    <w:basedOn w:val="Normal"/>
    <w:next w:val="Normal"/>
    <w:link w:val="Heading1Char"/>
    <w:qFormat/>
    <w:rsid w:val="003A5508"/>
    <w:pPr>
      <w:keepNext/>
      <w:numPr>
        <w:numId w:val="16"/>
      </w:numPr>
      <w:jc w:val="center"/>
      <w:outlineLvl w:val="0"/>
    </w:pPr>
    <w:rPr>
      <w:b/>
      <w:caps/>
      <w:kern w:val="28"/>
      <w:sz w:val="28"/>
    </w:rPr>
  </w:style>
  <w:style w:type="paragraph" w:styleId="Heading2">
    <w:name w:val="heading 2"/>
    <w:basedOn w:val="Normal"/>
    <w:next w:val="Normal"/>
    <w:rsid w:val="00852758"/>
    <w:pPr>
      <w:keepNext/>
      <w:outlineLvl w:val="1"/>
    </w:pPr>
    <w:rPr>
      <w:b/>
    </w:rPr>
  </w:style>
  <w:style w:type="paragraph" w:styleId="Heading3">
    <w:name w:val="heading 3"/>
    <w:basedOn w:val="Normal"/>
    <w:next w:val="Normal"/>
    <w:link w:val="Heading3Char"/>
    <w:unhideWhenUsed/>
    <w:rsid w:val="006F6E18"/>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semiHidden/>
    <w:unhideWhenUsed/>
    <w:qFormat/>
    <w:rsid w:val="009F0E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6751"/>
    <w:pPr>
      <w:tabs>
        <w:tab w:val="center" w:pos="4320"/>
        <w:tab w:val="right" w:pos="8640"/>
      </w:tabs>
      <w:spacing w:before="60" w:after="60"/>
      <w:jc w:val="center"/>
    </w:pPr>
    <w:rPr>
      <w:b/>
      <w:caps/>
      <w:sz w:val="36"/>
    </w:rPr>
  </w:style>
  <w:style w:type="paragraph" w:styleId="Footer">
    <w:name w:val="footer"/>
    <w:basedOn w:val="Normal"/>
    <w:link w:val="FooterChar"/>
    <w:uiPriority w:val="99"/>
    <w:rsid w:val="004C6751"/>
    <w:pPr>
      <w:tabs>
        <w:tab w:val="center" w:pos="4320"/>
        <w:tab w:val="right" w:pos="8640"/>
      </w:tabs>
    </w:pPr>
  </w:style>
  <w:style w:type="paragraph" w:styleId="BodyTextIndent">
    <w:name w:val="Body Text Indent"/>
    <w:basedOn w:val="Normal"/>
    <w:rsid w:val="004C6751"/>
    <w:pPr>
      <w:ind w:firstLine="720"/>
    </w:pPr>
  </w:style>
  <w:style w:type="character" w:styleId="Hyperlink">
    <w:name w:val="Hyperlink"/>
    <w:basedOn w:val="DefaultParagraphFont"/>
    <w:uiPriority w:val="99"/>
    <w:rsid w:val="00541116"/>
    <w:rPr>
      <w:rFonts w:ascii="Times New Roman" w:hAnsi="Times New Roman"/>
      <w:color w:val="0000FF"/>
      <w:sz w:val="24"/>
      <w:u w:val="single"/>
    </w:rPr>
  </w:style>
  <w:style w:type="character" w:styleId="PageNumber">
    <w:name w:val="page number"/>
    <w:basedOn w:val="DefaultParagraphFont"/>
    <w:rsid w:val="004C6751"/>
  </w:style>
  <w:style w:type="paragraph" w:styleId="DocumentMap">
    <w:name w:val="Document Map"/>
    <w:basedOn w:val="Normal"/>
    <w:semiHidden/>
    <w:rsid w:val="004C6751"/>
    <w:pPr>
      <w:shd w:val="clear" w:color="auto" w:fill="000080"/>
    </w:pPr>
    <w:rPr>
      <w:rFonts w:ascii="Tahoma" w:hAnsi="Tahoma"/>
    </w:rPr>
  </w:style>
  <w:style w:type="paragraph" w:customStyle="1" w:styleId="HTMLBody">
    <w:name w:val="HTML Body"/>
    <w:rsid w:val="004C6751"/>
    <w:rPr>
      <w:rFonts w:ascii="Arial" w:hAnsi="Arial"/>
      <w:snapToGrid w:val="0"/>
    </w:rPr>
  </w:style>
  <w:style w:type="paragraph" w:customStyle="1" w:styleId="Body">
    <w:name w:val="Body"/>
    <w:basedOn w:val="Normal"/>
    <w:link w:val="BodyChar"/>
    <w:rsid w:val="0092580D"/>
    <w:pPr>
      <w:spacing w:before="120" w:after="120"/>
      <w:ind w:firstLine="720"/>
    </w:pPr>
    <w:rPr>
      <w:szCs w:val="24"/>
      <w:lang w:eastAsia="zh-CN"/>
    </w:rPr>
  </w:style>
  <w:style w:type="character" w:customStyle="1" w:styleId="BodyChar">
    <w:name w:val="Body Char"/>
    <w:basedOn w:val="DefaultParagraphFont"/>
    <w:link w:val="Body"/>
    <w:rsid w:val="0092580D"/>
    <w:rPr>
      <w:color w:val="000000" w:themeColor="text1"/>
      <w:sz w:val="24"/>
      <w:szCs w:val="24"/>
      <w:lang w:eastAsia="zh-CN"/>
    </w:rPr>
  </w:style>
  <w:style w:type="paragraph" w:customStyle="1" w:styleId="Style18ptBoldFirstline0131">
    <w:name w:val="Style 18 pt Bold First line:  0.13&quot;1"/>
    <w:basedOn w:val="Normal"/>
    <w:rsid w:val="006159BE"/>
    <w:pPr>
      <w:spacing w:line="480" w:lineRule="auto"/>
      <w:ind w:firstLine="180"/>
      <w:jc w:val="center"/>
    </w:pPr>
    <w:rPr>
      <w:b/>
      <w:bCs/>
      <w:caps/>
      <w:sz w:val="36"/>
      <w:szCs w:val="36"/>
    </w:rPr>
  </w:style>
  <w:style w:type="paragraph" w:styleId="BalloonText">
    <w:name w:val="Balloon Text"/>
    <w:basedOn w:val="Normal"/>
    <w:semiHidden/>
    <w:rsid w:val="00B93A58"/>
    <w:rPr>
      <w:rFonts w:ascii="Tahoma" w:hAnsi="Tahoma" w:cs="Tahoma"/>
      <w:sz w:val="16"/>
      <w:szCs w:val="16"/>
    </w:rPr>
  </w:style>
  <w:style w:type="table" w:styleId="TableGrid">
    <w:name w:val="Table Grid"/>
    <w:basedOn w:val="TableNormal"/>
    <w:rsid w:val="00AA0001"/>
    <w:pPr>
      <w:widowControl w:val="0"/>
      <w:wordWrap w:val="0"/>
      <w:autoSpaceDE w:val="0"/>
      <w:autoSpaceDN w:val="0"/>
      <w:jc w:val="both"/>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35DB1"/>
    <w:pPr>
      <w:spacing w:before="100" w:beforeAutospacing="1" w:after="100" w:afterAutospacing="1"/>
      <w:jc w:val="left"/>
    </w:pPr>
    <w:rPr>
      <w:rFonts w:eastAsia="Gulim" w:cs="Gulim"/>
      <w:szCs w:val="11"/>
      <w:lang w:eastAsia="ko-KR"/>
    </w:rPr>
  </w:style>
  <w:style w:type="paragraph" w:styleId="Date">
    <w:name w:val="Date"/>
    <w:basedOn w:val="Normal"/>
    <w:next w:val="Normal"/>
    <w:rsid w:val="00D347B9"/>
  </w:style>
  <w:style w:type="paragraph" w:styleId="TOCHeading">
    <w:name w:val="TOC Heading"/>
    <w:basedOn w:val="Heading1"/>
    <w:next w:val="Normal"/>
    <w:uiPriority w:val="39"/>
    <w:unhideWhenUsed/>
    <w:rsid w:val="00E82880"/>
    <w:pPr>
      <w:keepLines/>
      <w:spacing w:before="480" w:line="276" w:lineRule="auto"/>
      <w:outlineLvl w:val="9"/>
    </w:pPr>
    <w:rPr>
      <w:rFonts w:asciiTheme="majorHAnsi" w:eastAsiaTheme="majorEastAsia" w:hAnsiTheme="majorHAnsi" w:cstheme="majorBidi"/>
      <w:bCs/>
      <w:color w:val="365F91" w:themeColor="accent1" w:themeShade="BF"/>
      <w:kern w:val="0"/>
      <w:szCs w:val="28"/>
    </w:rPr>
  </w:style>
  <w:style w:type="paragraph" w:styleId="TOC2">
    <w:name w:val="toc 2"/>
    <w:basedOn w:val="Normal"/>
    <w:next w:val="Normal"/>
    <w:uiPriority w:val="39"/>
    <w:unhideWhenUsed/>
    <w:qFormat/>
    <w:rsid w:val="003A1473"/>
    <w:pPr>
      <w:tabs>
        <w:tab w:val="left" w:pos="1440"/>
        <w:tab w:val="right" w:leader="dot" w:pos="9620"/>
      </w:tabs>
      <w:jc w:val="left"/>
    </w:pPr>
    <w:rPr>
      <w:bCs/>
      <w:szCs w:val="22"/>
    </w:rPr>
  </w:style>
  <w:style w:type="paragraph" w:styleId="TOC1">
    <w:name w:val="toc 1"/>
    <w:basedOn w:val="Normal"/>
    <w:next w:val="Normal"/>
    <w:uiPriority w:val="39"/>
    <w:unhideWhenUsed/>
    <w:qFormat/>
    <w:rsid w:val="003A1473"/>
    <w:pPr>
      <w:tabs>
        <w:tab w:val="left" w:pos="1440"/>
        <w:tab w:val="right" w:leader="dot" w:pos="9620"/>
      </w:tabs>
      <w:spacing w:before="360"/>
      <w:contextualSpacing w:val="0"/>
      <w:jc w:val="left"/>
    </w:pPr>
    <w:rPr>
      <w:b/>
      <w:bCs/>
      <w:caps/>
      <w:szCs w:val="24"/>
    </w:rPr>
  </w:style>
  <w:style w:type="paragraph" w:styleId="TOC3">
    <w:name w:val="toc 3"/>
    <w:basedOn w:val="Normal"/>
    <w:next w:val="Normal"/>
    <w:uiPriority w:val="39"/>
    <w:unhideWhenUsed/>
    <w:qFormat/>
    <w:rsid w:val="002F4068"/>
    <w:pPr>
      <w:jc w:val="left"/>
    </w:pPr>
    <w:rPr>
      <w:szCs w:val="22"/>
    </w:rPr>
  </w:style>
  <w:style w:type="paragraph" w:styleId="TOC4">
    <w:name w:val="toc 4"/>
    <w:basedOn w:val="Normal"/>
    <w:next w:val="Normal"/>
    <w:autoRedefine/>
    <w:uiPriority w:val="39"/>
    <w:qFormat/>
    <w:rsid w:val="002F4068"/>
    <w:pPr>
      <w:jc w:val="left"/>
    </w:pPr>
    <w:rPr>
      <w:szCs w:val="22"/>
    </w:rPr>
  </w:style>
  <w:style w:type="paragraph" w:styleId="TOC5">
    <w:name w:val="toc 5"/>
    <w:basedOn w:val="Normal"/>
    <w:next w:val="Normal"/>
    <w:autoRedefine/>
    <w:rsid w:val="00E82880"/>
    <w:pPr>
      <w:jc w:val="left"/>
    </w:pPr>
    <w:rPr>
      <w:rFonts w:asciiTheme="minorHAnsi" w:hAnsiTheme="minorHAnsi"/>
      <w:szCs w:val="22"/>
    </w:rPr>
  </w:style>
  <w:style w:type="paragraph" w:styleId="TOC6">
    <w:name w:val="toc 6"/>
    <w:basedOn w:val="Normal"/>
    <w:next w:val="Normal"/>
    <w:autoRedefine/>
    <w:rsid w:val="00E82880"/>
    <w:pPr>
      <w:jc w:val="left"/>
    </w:pPr>
    <w:rPr>
      <w:rFonts w:asciiTheme="minorHAnsi" w:hAnsiTheme="minorHAnsi"/>
      <w:szCs w:val="22"/>
    </w:rPr>
  </w:style>
  <w:style w:type="paragraph" w:styleId="TOC7">
    <w:name w:val="toc 7"/>
    <w:basedOn w:val="Normal"/>
    <w:next w:val="Normal"/>
    <w:autoRedefine/>
    <w:rsid w:val="00E82880"/>
    <w:pPr>
      <w:jc w:val="left"/>
    </w:pPr>
    <w:rPr>
      <w:rFonts w:asciiTheme="minorHAnsi" w:hAnsiTheme="minorHAnsi"/>
      <w:szCs w:val="22"/>
    </w:rPr>
  </w:style>
  <w:style w:type="paragraph" w:styleId="TOC8">
    <w:name w:val="toc 8"/>
    <w:basedOn w:val="Normal"/>
    <w:next w:val="Normal"/>
    <w:autoRedefine/>
    <w:rsid w:val="00E82880"/>
    <w:pPr>
      <w:jc w:val="left"/>
    </w:pPr>
    <w:rPr>
      <w:rFonts w:asciiTheme="minorHAnsi" w:hAnsiTheme="minorHAnsi"/>
      <w:szCs w:val="22"/>
    </w:rPr>
  </w:style>
  <w:style w:type="paragraph" w:styleId="TOC9">
    <w:name w:val="toc 9"/>
    <w:basedOn w:val="Normal"/>
    <w:next w:val="Normal"/>
    <w:autoRedefine/>
    <w:rsid w:val="00E82880"/>
    <w:pPr>
      <w:jc w:val="left"/>
    </w:pPr>
    <w:rPr>
      <w:rFonts w:asciiTheme="minorHAnsi" w:hAnsiTheme="minorHAnsi"/>
      <w:szCs w:val="22"/>
    </w:rPr>
  </w:style>
  <w:style w:type="character" w:customStyle="1" w:styleId="Heading3Char">
    <w:name w:val="Heading 3 Char"/>
    <w:basedOn w:val="DefaultParagraphFont"/>
    <w:link w:val="Heading3"/>
    <w:rsid w:val="006F6E18"/>
    <w:rPr>
      <w:rFonts w:asciiTheme="majorHAnsi" w:eastAsiaTheme="majorEastAsia" w:hAnsiTheme="majorHAnsi" w:cstheme="majorBidi"/>
      <w:b/>
      <w:bCs/>
      <w:color w:val="000000" w:themeColor="text1"/>
      <w:sz w:val="24"/>
    </w:rPr>
  </w:style>
  <w:style w:type="paragraph" w:styleId="Caption">
    <w:name w:val="caption"/>
    <w:basedOn w:val="Normal"/>
    <w:next w:val="Normal"/>
    <w:unhideWhenUsed/>
    <w:qFormat/>
    <w:rsid w:val="0092580D"/>
    <w:pPr>
      <w:jc w:val="center"/>
    </w:pPr>
    <w:rPr>
      <w:b/>
      <w:bCs/>
      <w:szCs w:val="18"/>
    </w:rPr>
  </w:style>
  <w:style w:type="paragraph" w:styleId="TableofFigures">
    <w:name w:val="table of figures"/>
    <w:basedOn w:val="Normal"/>
    <w:next w:val="Normal"/>
    <w:uiPriority w:val="99"/>
    <w:rsid w:val="003D12AE"/>
  </w:style>
  <w:style w:type="paragraph" w:styleId="BodyTextIndent2">
    <w:name w:val="Body Text Indent 2"/>
    <w:basedOn w:val="Normal"/>
    <w:link w:val="BodyTextIndent2Char"/>
    <w:rsid w:val="00A43D04"/>
    <w:pPr>
      <w:spacing w:after="120" w:line="480" w:lineRule="auto"/>
      <w:ind w:left="360"/>
    </w:pPr>
  </w:style>
  <w:style w:type="character" w:customStyle="1" w:styleId="BodyTextIndent2Char">
    <w:name w:val="Body Text Indent 2 Char"/>
    <w:basedOn w:val="DefaultParagraphFont"/>
    <w:link w:val="BodyTextIndent2"/>
    <w:rsid w:val="00A43D04"/>
    <w:rPr>
      <w:sz w:val="24"/>
    </w:rPr>
  </w:style>
  <w:style w:type="paragraph" w:styleId="ListParagraph">
    <w:name w:val="List Paragraph"/>
    <w:basedOn w:val="Normal"/>
    <w:uiPriority w:val="34"/>
    <w:rsid w:val="00F26188"/>
    <w:pPr>
      <w:ind w:left="720"/>
    </w:pPr>
  </w:style>
  <w:style w:type="character" w:styleId="CommentReference">
    <w:name w:val="annotation reference"/>
    <w:basedOn w:val="DefaultParagraphFont"/>
    <w:rsid w:val="000F0E1B"/>
    <w:rPr>
      <w:sz w:val="16"/>
      <w:szCs w:val="16"/>
    </w:rPr>
  </w:style>
  <w:style w:type="paragraph" w:styleId="CommentText">
    <w:name w:val="annotation text"/>
    <w:basedOn w:val="Normal"/>
    <w:link w:val="CommentTextChar"/>
    <w:rsid w:val="000F0E1B"/>
    <w:rPr>
      <w:sz w:val="20"/>
    </w:rPr>
  </w:style>
  <w:style w:type="character" w:customStyle="1" w:styleId="CommentTextChar">
    <w:name w:val="Comment Text Char"/>
    <w:basedOn w:val="DefaultParagraphFont"/>
    <w:link w:val="CommentText"/>
    <w:rsid w:val="000F0E1B"/>
  </w:style>
  <w:style w:type="paragraph" w:styleId="CommentSubject">
    <w:name w:val="annotation subject"/>
    <w:basedOn w:val="CommentText"/>
    <w:next w:val="CommentText"/>
    <w:link w:val="CommentSubjectChar"/>
    <w:rsid w:val="000F0E1B"/>
    <w:rPr>
      <w:b/>
      <w:bCs/>
    </w:rPr>
  </w:style>
  <w:style w:type="character" w:customStyle="1" w:styleId="CommentSubjectChar">
    <w:name w:val="Comment Subject Char"/>
    <w:basedOn w:val="CommentTextChar"/>
    <w:link w:val="CommentSubject"/>
    <w:rsid w:val="000F0E1B"/>
    <w:rPr>
      <w:b/>
      <w:bCs/>
    </w:rPr>
  </w:style>
  <w:style w:type="character" w:customStyle="1" w:styleId="FooterChar">
    <w:name w:val="Footer Char"/>
    <w:basedOn w:val="DefaultParagraphFont"/>
    <w:link w:val="Footer"/>
    <w:uiPriority w:val="99"/>
    <w:rsid w:val="0009071F"/>
    <w:rPr>
      <w:sz w:val="24"/>
    </w:rPr>
  </w:style>
  <w:style w:type="paragraph" w:styleId="Subtitle">
    <w:name w:val="Subtitle"/>
    <w:basedOn w:val="Normal"/>
    <w:next w:val="Normal"/>
    <w:link w:val="SubtitleChar"/>
    <w:qFormat/>
    <w:rsid w:val="00BC4310"/>
    <w:pPr>
      <w:numPr>
        <w:ilvl w:val="1"/>
        <w:numId w:val="16"/>
      </w:numPr>
      <w:outlineLvl w:val="1"/>
    </w:pPr>
    <w:rPr>
      <w:rFonts w:eastAsiaTheme="majorEastAsia" w:cstheme="majorBidi"/>
      <w:b/>
      <w:iCs/>
      <w:spacing w:val="15"/>
      <w:szCs w:val="24"/>
    </w:rPr>
  </w:style>
  <w:style w:type="character" w:customStyle="1" w:styleId="SubtitleChar">
    <w:name w:val="Subtitle Char"/>
    <w:basedOn w:val="DefaultParagraphFont"/>
    <w:link w:val="Subtitle"/>
    <w:rsid w:val="00BC4310"/>
    <w:rPr>
      <w:rFonts w:eastAsiaTheme="majorEastAsia" w:cstheme="majorBidi"/>
      <w:b/>
      <w:iCs/>
      <w:color w:val="000000" w:themeColor="text1"/>
      <w:spacing w:val="15"/>
      <w:sz w:val="22"/>
      <w:szCs w:val="24"/>
    </w:rPr>
  </w:style>
  <w:style w:type="character" w:customStyle="1" w:styleId="Heading4Char">
    <w:name w:val="Heading 4 Char"/>
    <w:basedOn w:val="DefaultParagraphFont"/>
    <w:link w:val="Heading4"/>
    <w:semiHidden/>
    <w:rsid w:val="009F0E0F"/>
    <w:rPr>
      <w:rFonts w:asciiTheme="majorHAnsi" w:eastAsiaTheme="majorEastAsia" w:hAnsiTheme="majorHAnsi" w:cstheme="majorBidi"/>
      <w:b/>
      <w:bCs/>
      <w:i/>
      <w:iCs/>
      <w:color w:val="4F81BD" w:themeColor="accent1"/>
      <w:sz w:val="24"/>
    </w:rPr>
  </w:style>
  <w:style w:type="paragraph" w:customStyle="1" w:styleId="Cover-position">
    <w:name w:val="Cover - position"/>
    <w:basedOn w:val="Normal"/>
    <w:rsid w:val="001B28FD"/>
    <w:pPr>
      <w:adjustRightInd/>
      <w:snapToGrid/>
      <w:contextualSpacing w:val="0"/>
      <w:jc w:val="center"/>
    </w:pPr>
    <w:rPr>
      <w:rFonts w:ascii="Book Antiqua" w:eastAsia="Batang" w:hAnsi="Book Antiqua" w:cs="Batang"/>
      <w:color w:val="auto"/>
      <w:sz w:val="20"/>
    </w:rPr>
  </w:style>
  <w:style w:type="paragraph" w:customStyle="1" w:styleId="Cover-name">
    <w:name w:val="Cover - name"/>
    <w:basedOn w:val="Normal"/>
    <w:rsid w:val="001B28FD"/>
    <w:pPr>
      <w:adjustRightInd/>
      <w:snapToGrid/>
      <w:contextualSpacing w:val="0"/>
      <w:jc w:val="center"/>
    </w:pPr>
    <w:rPr>
      <w:rFonts w:ascii="Book Antiqua" w:eastAsia="Batang" w:hAnsi="Book Antiqua" w:cs="Batang"/>
      <w:b/>
      <w:bCs/>
      <w:color w:val="auto"/>
    </w:rPr>
  </w:style>
  <w:style w:type="paragraph" w:customStyle="1" w:styleId="Subtitle111">
    <w:name w:val="Subtitle 1.1.1"/>
    <w:basedOn w:val="Subtitle"/>
    <w:link w:val="Subtitle111Char"/>
    <w:qFormat/>
    <w:rsid w:val="001B15F4"/>
    <w:pPr>
      <w:numPr>
        <w:ilvl w:val="2"/>
      </w:numPr>
    </w:pPr>
    <w:rPr>
      <w:lang w:eastAsia="ko-KR"/>
    </w:rPr>
  </w:style>
  <w:style w:type="paragraph" w:customStyle="1" w:styleId="Subtitle1111">
    <w:name w:val="Subtitle 1.1.1.1"/>
    <w:basedOn w:val="Subtitle"/>
    <w:link w:val="Subtitle1111Char"/>
    <w:qFormat/>
    <w:rsid w:val="001B15F4"/>
    <w:pPr>
      <w:numPr>
        <w:ilvl w:val="3"/>
      </w:numPr>
    </w:pPr>
  </w:style>
  <w:style w:type="character" w:customStyle="1" w:styleId="Subtitle111Char">
    <w:name w:val="Subtitle 1.1.1 Char"/>
    <w:basedOn w:val="SubtitleChar"/>
    <w:link w:val="Subtitle111"/>
    <w:rsid w:val="001B15F4"/>
    <w:rPr>
      <w:rFonts w:eastAsiaTheme="majorEastAsia" w:cstheme="majorBidi"/>
      <w:b/>
      <w:iCs/>
      <w:color w:val="000000" w:themeColor="text1"/>
      <w:spacing w:val="15"/>
      <w:sz w:val="22"/>
      <w:szCs w:val="24"/>
      <w:lang w:eastAsia="ko-KR"/>
    </w:rPr>
  </w:style>
  <w:style w:type="character" w:customStyle="1" w:styleId="Subtitle1111Char">
    <w:name w:val="Subtitle 1.1.1.1 Char"/>
    <w:basedOn w:val="SubtitleChar"/>
    <w:link w:val="Subtitle1111"/>
    <w:rsid w:val="001B15F4"/>
    <w:rPr>
      <w:rFonts w:eastAsiaTheme="majorEastAsia" w:cstheme="majorBidi"/>
      <w:b/>
      <w:iCs/>
      <w:color w:val="000000" w:themeColor="text1"/>
      <w:spacing w:val="15"/>
      <w:sz w:val="22"/>
      <w:szCs w:val="24"/>
    </w:rPr>
  </w:style>
  <w:style w:type="paragraph" w:customStyle="1" w:styleId="Heading0">
    <w:name w:val="Heading 0"/>
    <w:basedOn w:val="Heading1"/>
    <w:link w:val="Heading0Char"/>
    <w:qFormat/>
    <w:rsid w:val="003A5508"/>
    <w:pPr>
      <w:numPr>
        <w:numId w:val="0"/>
      </w:numPr>
      <w:outlineLvl w:val="9"/>
    </w:pPr>
    <w:rPr>
      <w:lang w:eastAsia="ko-KR"/>
    </w:rPr>
  </w:style>
  <w:style w:type="character" w:customStyle="1" w:styleId="Heading1Char">
    <w:name w:val="Heading 1 Char"/>
    <w:basedOn w:val="DefaultParagraphFont"/>
    <w:link w:val="Heading1"/>
    <w:rsid w:val="003A5508"/>
    <w:rPr>
      <w:b/>
      <w:caps/>
      <w:color w:val="000000" w:themeColor="text1"/>
      <w:kern w:val="28"/>
      <w:sz w:val="28"/>
    </w:rPr>
  </w:style>
  <w:style w:type="character" w:customStyle="1" w:styleId="Heading0Char">
    <w:name w:val="Heading 0 Char"/>
    <w:basedOn w:val="Heading1Char"/>
    <w:link w:val="Heading0"/>
    <w:rsid w:val="00D70678"/>
    <w:rPr>
      <w:b/>
      <w:caps/>
      <w:color w:val="000000" w:themeColor="text1"/>
      <w:kern w:val="28"/>
      <w:sz w:val="28"/>
      <w:lang w:eastAsia="ko-KR"/>
    </w:rPr>
  </w:style>
  <w:style w:type="paragraph" w:customStyle="1" w:styleId="HeadingSection">
    <w:name w:val="Heading Section"/>
    <w:basedOn w:val="Heading1"/>
    <w:link w:val="HeadingSectionChar"/>
    <w:qFormat/>
    <w:rsid w:val="00D70678"/>
    <w:pPr>
      <w:numPr>
        <w:numId w:val="15"/>
      </w:numPr>
      <w:outlineLvl w:val="9"/>
    </w:pPr>
  </w:style>
  <w:style w:type="character" w:customStyle="1" w:styleId="HeadingSectionChar">
    <w:name w:val="Heading Section Char"/>
    <w:basedOn w:val="Heading1Char"/>
    <w:link w:val="HeadingSection"/>
    <w:rsid w:val="00D70678"/>
    <w:rPr>
      <w:b/>
      <w:caps/>
      <w:color w:val="000000" w:themeColor="text1"/>
      <w:kern w:val="28"/>
      <w:sz w:val="28"/>
    </w:rPr>
  </w:style>
  <w:style w:type="paragraph" w:customStyle="1" w:styleId="Referencestext">
    <w:name w:val="References text"/>
    <w:basedOn w:val="Normal"/>
    <w:rsid w:val="000A048A"/>
    <w:pPr>
      <w:numPr>
        <w:numId w:val="32"/>
      </w:numPr>
      <w:adjustRightInd/>
      <w:snapToGrid/>
      <w:spacing w:line="240" w:lineRule="auto"/>
      <w:contextualSpacing w:val="0"/>
    </w:pPr>
    <w:rPr>
      <w:rFonts w:eastAsia="Batang"/>
      <w:color w:val="auto"/>
      <w:sz w:val="20"/>
      <w:szCs w:val="24"/>
      <w:lang w:val="en-GB" w:eastAsia="ko-KR"/>
    </w:rPr>
  </w:style>
  <w:style w:type="paragraph" w:customStyle="1" w:styleId="references">
    <w:name w:val="references"/>
    <w:basedOn w:val="Normal"/>
    <w:link w:val="referencesChar"/>
    <w:qFormat/>
    <w:rsid w:val="000A048A"/>
    <w:pPr>
      <w:spacing w:line="240" w:lineRule="auto"/>
    </w:pPr>
  </w:style>
  <w:style w:type="character" w:customStyle="1" w:styleId="referencesChar">
    <w:name w:val="references Char"/>
    <w:basedOn w:val="DefaultParagraphFont"/>
    <w:link w:val="references"/>
    <w:rsid w:val="000A048A"/>
    <w:rPr>
      <w:color w:val="000000" w:themeColor="text1"/>
      <w:sz w:val="22"/>
    </w:rPr>
  </w:style>
  <w:style w:type="paragraph" w:customStyle="1" w:styleId="NoParagraphStyle">
    <w:name w:val="[No Paragraph Style]"/>
    <w:rsid w:val="00B40B0B"/>
    <w:pPr>
      <w:autoSpaceDE w:val="0"/>
      <w:autoSpaceDN w:val="0"/>
      <w:adjustRightInd w:val="0"/>
      <w:spacing w:line="288" w:lineRule="auto"/>
      <w:textAlignment w:val="center"/>
    </w:pPr>
    <w:rPr>
      <w:color w:val="000000"/>
      <w:sz w:val="24"/>
      <w:szCs w:val="24"/>
    </w:rPr>
  </w:style>
  <w:style w:type="paragraph" w:customStyle="1" w:styleId="Notice">
    <w:name w:val="Notice"/>
    <w:basedOn w:val="NoParagraphStyle"/>
    <w:uiPriority w:val="99"/>
    <w:rsid w:val="00B40B0B"/>
    <w:pPr>
      <w:ind w:left="2880" w:right="2880"/>
      <w:jc w:val="center"/>
    </w:pPr>
    <w:rPr>
      <w:rFonts w:ascii="Palatino" w:hAnsi="Palatino" w:cs="Palatino"/>
      <w:sz w:val="36"/>
      <w:szCs w:val="36"/>
    </w:rPr>
  </w:style>
  <w:style w:type="paragraph" w:customStyle="1" w:styleId="Noticebodytext">
    <w:name w:val="Notice body text"/>
    <w:basedOn w:val="NoParagraphStyle"/>
    <w:uiPriority w:val="99"/>
    <w:rsid w:val="00B40B0B"/>
    <w:pPr>
      <w:ind w:left="2880" w:right="2880"/>
      <w:jc w:val="both"/>
    </w:pPr>
    <w:rPr>
      <w:rFonts w:ascii="Palatino" w:hAnsi="Palatino" w:cs="Palatino"/>
      <w:sz w:val="18"/>
      <w:szCs w:val="18"/>
    </w:rPr>
  </w:style>
  <w:style w:type="paragraph" w:customStyle="1" w:styleId="Noticebodyhangind">
    <w:name w:val="Notice body hang ind"/>
    <w:basedOn w:val="NoParagraphStyle"/>
    <w:uiPriority w:val="99"/>
    <w:rsid w:val="00B40B0B"/>
    <w:pPr>
      <w:tabs>
        <w:tab w:val="left" w:pos="3240"/>
      </w:tabs>
      <w:ind w:left="3240" w:right="2880" w:hanging="360"/>
      <w:jc w:val="both"/>
    </w:pPr>
    <w:rPr>
      <w:rFonts w:ascii="Palatino" w:hAnsi="Palatino" w:cs="Palatino"/>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8020">
      <w:bodyDiv w:val="1"/>
      <w:marLeft w:val="0"/>
      <w:marRight w:val="0"/>
      <w:marTop w:val="0"/>
      <w:marBottom w:val="0"/>
      <w:divBdr>
        <w:top w:val="none" w:sz="0" w:space="0" w:color="auto"/>
        <w:left w:val="none" w:sz="0" w:space="0" w:color="auto"/>
        <w:bottom w:val="none" w:sz="0" w:space="0" w:color="auto"/>
        <w:right w:val="none" w:sz="0" w:space="0" w:color="auto"/>
      </w:divBdr>
    </w:div>
    <w:div w:id="125128648">
      <w:bodyDiv w:val="1"/>
      <w:marLeft w:val="0"/>
      <w:marRight w:val="0"/>
      <w:marTop w:val="0"/>
      <w:marBottom w:val="0"/>
      <w:divBdr>
        <w:top w:val="none" w:sz="0" w:space="0" w:color="auto"/>
        <w:left w:val="none" w:sz="0" w:space="0" w:color="auto"/>
        <w:bottom w:val="none" w:sz="0" w:space="0" w:color="auto"/>
        <w:right w:val="none" w:sz="0" w:space="0" w:color="auto"/>
      </w:divBdr>
    </w:div>
    <w:div w:id="236407205">
      <w:bodyDiv w:val="1"/>
      <w:marLeft w:val="0"/>
      <w:marRight w:val="0"/>
      <w:marTop w:val="0"/>
      <w:marBottom w:val="0"/>
      <w:divBdr>
        <w:top w:val="none" w:sz="0" w:space="0" w:color="auto"/>
        <w:left w:val="none" w:sz="0" w:space="0" w:color="auto"/>
        <w:bottom w:val="none" w:sz="0" w:space="0" w:color="auto"/>
        <w:right w:val="none" w:sz="0" w:space="0" w:color="auto"/>
      </w:divBdr>
    </w:div>
    <w:div w:id="270938016">
      <w:bodyDiv w:val="1"/>
      <w:marLeft w:val="0"/>
      <w:marRight w:val="0"/>
      <w:marTop w:val="0"/>
      <w:marBottom w:val="0"/>
      <w:divBdr>
        <w:top w:val="none" w:sz="0" w:space="0" w:color="auto"/>
        <w:left w:val="none" w:sz="0" w:space="0" w:color="auto"/>
        <w:bottom w:val="none" w:sz="0" w:space="0" w:color="auto"/>
        <w:right w:val="none" w:sz="0" w:space="0" w:color="auto"/>
      </w:divBdr>
      <w:divsChild>
        <w:div w:id="615259595">
          <w:marLeft w:val="0"/>
          <w:marRight w:val="0"/>
          <w:marTop w:val="0"/>
          <w:marBottom w:val="0"/>
          <w:divBdr>
            <w:top w:val="none" w:sz="0" w:space="0" w:color="auto"/>
            <w:left w:val="none" w:sz="0" w:space="0" w:color="auto"/>
            <w:bottom w:val="none" w:sz="0" w:space="0" w:color="auto"/>
            <w:right w:val="none" w:sz="0" w:space="0" w:color="auto"/>
          </w:divBdr>
        </w:div>
      </w:divsChild>
    </w:div>
    <w:div w:id="378170676">
      <w:bodyDiv w:val="1"/>
      <w:marLeft w:val="0"/>
      <w:marRight w:val="0"/>
      <w:marTop w:val="0"/>
      <w:marBottom w:val="0"/>
      <w:divBdr>
        <w:top w:val="none" w:sz="0" w:space="0" w:color="auto"/>
        <w:left w:val="none" w:sz="0" w:space="0" w:color="auto"/>
        <w:bottom w:val="none" w:sz="0" w:space="0" w:color="auto"/>
        <w:right w:val="none" w:sz="0" w:space="0" w:color="auto"/>
      </w:divBdr>
      <w:divsChild>
        <w:div w:id="1992903472">
          <w:marLeft w:val="0"/>
          <w:marRight w:val="0"/>
          <w:marTop w:val="100"/>
          <w:marBottom w:val="100"/>
          <w:divBdr>
            <w:top w:val="single" w:sz="4" w:space="0" w:color="666666"/>
            <w:left w:val="single" w:sz="4" w:space="0" w:color="666666"/>
            <w:bottom w:val="single" w:sz="4" w:space="0" w:color="666666"/>
            <w:right w:val="single" w:sz="4" w:space="0" w:color="666666"/>
          </w:divBdr>
          <w:divsChild>
            <w:div w:id="1076590827">
              <w:marLeft w:val="0"/>
              <w:marRight w:val="0"/>
              <w:marTop w:val="0"/>
              <w:marBottom w:val="0"/>
              <w:divBdr>
                <w:top w:val="none" w:sz="0" w:space="0" w:color="auto"/>
                <w:left w:val="none" w:sz="0" w:space="0" w:color="auto"/>
                <w:bottom w:val="none" w:sz="0" w:space="0" w:color="auto"/>
                <w:right w:val="none" w:sz="0" w:space="0" w:color="auto"/>
              </w:divBdr>
              <w:divsChild>
                <w:div w:id="1870533084">
                  <w:marLeft w:val="2364"/>
                  <w:marRight w:val="0"/>
                  <w:marTop w:val="0"/>
                  <w:marBottom w:val="0"/>
                  <w:divBdr>
                    <w:top w:val="none" w:sz="0" w:space="0" w:color="auto"/>
                    <w:left w:val="none" w:sz="0" w:space="0" w:color="auto"/>
                    <w:bottom w:val="none" w:sz="0" w:space="0" w:color="auto"/>
                    <w:right w:val="none" w:sz="0" w:space="0" w:color="auto"/>
                  </w:divBdr>
                  <w:divsChild>
                    <w:div w:id="10562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973425">
      <w:bodyDiv w:val="1"/>
      <w:marLeft w:val="0"/>
      <w:marRight w:val="0"/>
      <w:marTop w:val="0"/>
      <w:marBottom w:val="0"/>
      <w:divBdr>
        <w:top w:val="none" w:sz="0" w:space="0" w:color="auto"/>
        <w:left w:val="none" w:sz="0" w:space="0" w:color="auto"/>
        <w:bottom w:val="none" w:sz="0" w:space="0" w:color="auto"/>
        <w:right w:val="none" w:sz="0" w:space="0" w:color="auto"/>
      </w:divBdr>
      <w:divsChild>
        <w:div w:id="525752901">
          <w:marLeft w:val="0"/>
          <w:marRight w:val="0"/>
          <w:marTop w:val="0"/>
          <w:marBottom w:val="0"/>
          <w:divBdr>
            <w:top w:val="none" w:sz="0" w:space="0" w:color="auto"/>
            <w:left w:val="none" w:sz="0" w:space="0" w:color="auto"/>
            <w:bottom w:val="none" w:sz="0" w:space="0" w:color="auto"/>
            <w:right w:val="none" w:sz="0" w:space="0" w:color="auto"/>
          </w:divBdr>
          <w:divsChild>
            <w:div w:id="475998819">
              <w:marLeft w:val="0"/>
              <w:marRight w:val="0"/>
              <w:marTop w:val="0"/>
              <w:marBottom w:val="0"/>
              <w:divBdr>
                <w:top w:val="none" w:sz="0" w:space="0" w:color="auto"/>
                <w:left w:val="none" w:sz="0" w:space="0" w:color="auto"/>
                <w:bottom w:val="none" w:sz="0" w:space="0" w:color="auto"/>
                <w:right w:val="none" w:sz="0" w:space="0" w:color="auto"/>
              </w:divBdr>
            </w:div>
            <w:div w:id="762071904">
              <w:marLeft w:val="0"/>
              <w:marRight w:val="0"/>
              <w:marTop w:val="0"/>
              <w:marBottom w:val="0"/>
              <w:divBdr>
                <w:top w:val="none" w:sz="0" w:space="0" w:color="auto"/>
                <w:left w:val="none" w:sz="0" w:space="0" w:color="auto"/>
                <w:bottom w:val="none" w:sz="0" w:space="0" w:color="auto"/>
                <w:right w:val="none" w:sz="0" w:space="0" w:color="auto"/>
              </w:divBdr>
            </w:div>
            <w:div w:id="885988048">
              <w:marLeft w:val="0"/>
              <w:marRight w:val="0"/>
              <w:marTop w:val="0"/>
              <w:marBottom w:val="0"/>
              <w:divBdr>
                <w:top w:val="none" w:sz="0" w:space="0" w:color="auto"/>
                <w:left w:val="none" w:sz="0" w:space="0" w:color="auto"/>
                <w:bottom w:val="none" w:sz="0" w:space="0" w:color="auto"/>
                <w:right w:val="none" w:sz="0" w:space="0" w:color="auto"/>
              </w:divBdr>
            </w:div>
            <w:div w:id="89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14318">
      <w:bodyDiv w:val="1"/>
      <w:marLeft w:val="0"/>
      <w:marRight w:val="0"/>
      <w:marTop w:val="0"/>
      <w:marBottom w:val="0"/>
      <w:divBdr>
        <w:top w:val="none" w:sz="0" w:space="0" w:color="auto"/>
        <w:left w:val="none" w:sz="0" w:space="0" w:color="auto"/>
        <w:bottom w:val="none" w:sz="0" w:space="0" w:color="auto"/>
        <w:right w:val="none" w:sz="0" w:space="0" w:color="auto"/>
      </w:divBdr>
    </w:div>
    <w:div w:id="1598369137">
      <w:bodyDiv w:val="1"/>
      <w:marLeft w:val="0"/>
      <w:marRight w:val="0"/>
      <w:marTop w:val="0"/>
      <w:marBottom w:val="0"/>
      <w:divBdr>
        <w:top w:val="none" w:sz="0" w:space="0" w:color="auto"/>
        <w:left w:val="none" w:sz="0" w:space="0" w:color="auto"/>
        <w:bottom w:val="none" w:sz="0" w:space="0" w:color="auto"/>
        <w:right w:val="none" w:sz="0" w:space="0" w:color="auto"/>
      </w:divBdr>
      <w:divsChild>
        <w:div w:id="865943322">
          <w:marLeft w:val="0"/>
          <w:marRight w:val="0"/>
          <w:marTop w:val="0"/>
          <w:marBottom w:val="0"/>
          <w:divBdr>
            <w:top w:val="none" w:sz="0" w:space="0" w:color="auto"/>
            <w:left w:val="none" w:sz="0" w:space="0" w:color="auto"/>
            <w:bottom w:val="none" w:sz="0" w:space="0" w:color="auto"/>
            <w:right w:val="none" w:sz="0" w:space="0" w:color="auto"/>
          </w:divBdr>
        </w:div>
      </w:divsChild>
    </w:div>
    <w:div w:id="1879589942">
      <w:bodyDiv w:val="1"/>
      <w:marLeft w:val="0"/>
      <w:marRight w:val="0"/>
      <w:marTop w:val="0"/>
      <w:marBottom w:val="0"/>
      <w:divBdr>
        <w:top w:val="none" w:sz="0" w:space="0" w:color="auto"/>
        <w:left w:val="none" w:sz="0" w:space="0" w:color="auto"/>
        <w:bottom w:val="none" w:sz="0" w:space="0" w:color="auto"/>
        <w:right w:val="none" w:sz="0" w:space="0" w:color="auto"/>
      </w:divBdr>
    </w:div>
    <w:div w:id="1929384409">
      <w:bodyDiv w:val="1"/>
      <w:marLeft w:val="0"/>
      <w:marRight w:val="0"/>
      <w:marTop w:val="0"/>
      <w:marBottom w:val="0"/>
      <w:divBdr>
        <w:top w:val="none" w:sz="0" w:space="0" w:color="auto"/>
        <w:left w:val="none" w:sz="0" w:space="0" w:color="auto"/>
        <w:bottom w:val="none" w:sz="0" w:space="0" w:color="auto"/>
        <w:right w:val="none" w:sz="0" w:space="0" w:color="auto"/>
      </w:divBdr>
      <w:divsChild>
        <w:div w:id="923954540">
          <w:marLeft w:val="0"/>
          <w:marRight w:val="0"/>
          <w:marTop w:val="0"/>
          <w:marBottom w:val="0"/>
          <w:divBdr>
            <w:top w:val="none" w:sz="0" w:space="0" w:color="auto"/>
            <w:left w:val="none" w:sz="0" w:space="0" w:color="auto"/>
            <w:bottom w:val="none" w:sz="0" w:space="0" w:color="auto"/>
            <w:right w:val="none" w:sz="0" w:space="0" w:color="auto"/>
          </w:divBdr>
          <w:divsChild>
            <w:div w:id="9808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B00C4-321D-4528-9B1B-2B493DE0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769</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University at buffalo_</vt:lpstr>
    </vt:vector>
  </TitlesOfParts>
  <Company>A.M.Reinhorn Consulting Eng.</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at buffalo_</dc:title>
  <dc:creator>Andrei M Reinhorn</dc:creator>
  <cp:lastModifiedBy>UB</cp:lastModifiedBy>
  <cp:revision>2</cp:revision>
  <cp:lastPrinted>2010-10-07T20:10:00Z</cp:lastPrinted>
  <dcterms:created xsi:type="dcterms:W3CDTF">2014-05-16T20:58:00Z</dcterms:created>
  <dcterms:modified xsi:type="dcterms:W3CDTF">2014-05-16T20:58:00Z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