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5DB" w:rsidRPr="00F1215C" w:rsidRDefault="00B3123E" w:rsidP="00F1215C">
      <w:pPr>
        <w:widowControl w:val="0"/>
        <w:spacing w:before="64"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Calibri" w:hAnsi="Calibri" w:cs="Times New Roman"/>
          <w:b/>
          <w:color w:val="4471C4"/>
          <w:sz w:val="28"/>
        </w:rPr>
        <w:br/>
      </w:r>
      <w:r w:rsidR="00127B2C" w:rsidRPr="00127B2C">
        <w:rPr>
          <w:rFonts w:ascii="Arial" w:eastAsia="Calibri" w:hAnsi="Calibri" w:cs="Times New Roman"/>
          <w:b/>
          <w:color w:val="4471C4"/>
          <w:sz w:val="28"/>
        </w:rPr>
        <w:t>Develop</w:t>
      </w:r>
      <w:r w:rsidR="00127B2C" w:rsidRPr="00127B2C">
        <w:rPr>
          <w:rFonts w:ascii="Arial" w:eastAsia="Calibri" w:hAnsi="Calibri" w:cs="Times New Roman"/>
          <w:b/>
          <w:color w:val="4471C4"/>
          <w:spacing w:val="-7"/>
          <w:sz w:val="28"/>
        </w:rPr>
        <w:t xml:space="preserve"> </w:t>
      </w:r>
      <w:r w:rsidR="00127B2C" w:rsidRPr="00127B2C">
        <w:rPr>
          <w:rFonts w:ascii="Arial" w:eastAsia="Calibri" w:hAnsi="Calibri" w:cs="Times New Roman"/>
          <w:b/>
          <w:color w:val="4471C4"/>
          <w:sz w:val="28"/>
        </w:rPr>
        <w:t>a</w:t>
      </w:r>
      <w:r w:rsidR="00127B2C" w:rsidRPr="00127B2C">
        <w:rPr>
          <w:rFonts w:ascii="Arial" w:eastAsia="Calibri" w:hAnsi="Calibri" w:cs="Times New Roman"/>
          <w:b/>
          <w:color w:val="4471C4"/>
          <w:spacing w:val="-6"/>
          <w:sz w:val="28"/>
        </w:rPr>
        <w:t xml:space="preserve"> </w:t>
      </w:r>
      <w:r w:rsidR="00127B2C">
        <w:rPr>
          <w:rFonts w:ascii="Arial" w:eastAsia="Calibri" w:hAnsi="Calibri" w:cs="Times New Roman"/>
          <w:b/>
          <w:color w:val="4471C4"/>
          <w:spacing w:val="-6"/>
          <w:sz w:val="28"/>
        </w:rPr>
        <w:t xml:space="preserve">Performance Improvement </w:t>
      </w:r>
      <w:r w:rsidR="00127B2C" w:rsidRPr="00127B2C">
        <w:rPr>
          <w:rFonts w:ascii="Arial" w:eastAsia="Calibri" w:hAnsi="Calibri" w:cs="Times New Roman"/>
          <w:b/>
          <w:color w:val="4471C4"/>
          <w:sz w:val="28"/>
        </w:rPr>
        <w:t>Plan</w:t>
      </w:r>
      <w:r w:rsidR="00127B2C" w:rsidRPr="00127B2C">
        <w:rPr>
          <w:rFonts w:ascii="Arial" w:eastAsia="Calibri" w:hAnsi="Calibri" w:cs="Times New Roman"/>
          <w:b/>
          <w:color w:val="4471C4"/>
          <w:spacing w:val="-6"/>
          <w:sz w:val="28"/>
        </w:rPr>
        <w:t xml:space="preserve"> </w:t>
      </w:r>
      <w:r w:rsidR="00127B2C" w:rsidRPr="00127B2C">
        <w:rPr>
          <w:rFonts w:ascii="Arial" w:eastAsia="Calibri" w:hAnsi="Calibri" w:cs="Times New Roman"/>
          <w:b/>
          <w:color w:val="4471C4"/>
          <w:sz w:val="28"/>
        </w:rPr>
        <w:t>for</w:t>
      </w:r>
      <w:r w:rsidR="00127B2C" w:rsidRPr="00127B2C">
        <w:rPr>
          <w:rFonts w:ascii="Arial" w:eastAsia="Calibri" w:hAnsi="Calibri" w:cs="Times New Roman"/>
          <w:b/>
          <w:color w:val="4471C4"/>
          <w:spacing w:val="-6"/>
          <w:sz w:val="28"/>
        </w:rPr>
        <w:t xml:space="preserve"> </w:t>
      </w:r>
      <w:r w:rsidR="00127B2C" w:rsidRPr="00127B2C">
        <w:rPr>
          <w:rFonts w:ascii="Arial" w:eastAsia="Calibri" w:hAnsi="Calibri" w:cs="Times New Roman"/>
          <w:b/>
          <w:color w:val="4471C4"/>
          <w:spacing w:val="-1"/>
          <w:sz w:val="28"/>
        </w:rPr>
        <w:t>your</w:t>
      </w:r>
      <w:r w:rsidR="00127B2C" w:rsidRPr="00127B2C">
        <w:rPr>
          <w:rFonts w:ascii="Arial" w:eastAsia="Calibri" w:hAnsi="Calibri" w:cs="Times New Roman"/>
          <w:b/>
          <w:color w:val="4471C4"/>
          <w:spacing w:val="-7"/>
          <w:sz w:val="28"/>
        </w:rPr>
        <w:t xml:space="preserve"> </w:t>
      </w:r>
      <w:r w:rsidR="00127B2C">
        <w:rPr>
          <w:rFonts w:ascii="Arial" w:eastAsia="Calibri" w:hAnsi="Calibri" w:cs="Times New Roman"/>
          <w:b/>
          <w:color w:val="4471C4"/>
          <w:sz w:val="28"/>
        </w:rPr>
        <w:t>Role</w:t>
      </w:r>
      <w:r w:rsidR="00127B2C" w:rsidRPr="00127B2C">
        <w:rPr>
          <w:rFonts w:ascii="Arial" w:eastAsia="Calibri" w:hAnsi="Calibri" w:cs="Times New Roman"/>
          <w:b/>
          <w:color w:val="4471C4"/>
          <w:spacing w:val="-6"/>
          <w:sz w:val="28"/>
        </w:rPr>
        <w:t xml:space="preserve"> </w:t>
      </w:r>
      <w:r w:rsidR="00127B2C" w:rsidRPr="00127B2C">
        <w:rPr>
          <w:rFonts w:ascii="Arial" w:eastAsia="Calibri" w:hAnsi="Calibri" w:cs="Times New Roman"/>
          <w:b/>
          <w:color w:val="4471C4"/>
          <w:sz w:val="28"/>
        </w:rPr>
        <w:t>at</w:t>
      </w:r>
      <w:r w:rsidR="00127B2C" w:rsidRPr="00127B2C">
        <w:rPr>
          <w:rFonts w:ascii="Arial" w:eastAsia="Calibri" w:hAnsi="Calibri" w:cs="Times New Roman"/>
          <w:b/>
          <w:color w:val="4471C4"/>
          <w:spacing w:val="-6"/>
          <w:sz w:val="28"/>
        </w:rPr>
        <w:t xml:space="preserve"> </w:t>
      </w:r>
      <w:r w:rsidR="00127B2C" w:rsidRPr="00127B2C">
        <w:rPr>
          <w:rFonts w:ascii="Arial" w:eastAsia="Calibri" w:hAnsi="Calibri" w:cs="Times New Roman"/>
          <w:b/>
          <w:color w:val="4471C4"/>
          <w:sz w:val="28"/>
        </w:rPr>
        <w:t>UB</w:t>
      </w:r>
      <w:r w:rsidR="00F1215C">
        <w:rPr>
          <w:rFonts w:ascii="Arial" w:eastAsia="Arial" w:hAnsi="Arial" w:cs="Arial"/>
          <w:sz w:val="28"/>
          <w:szCs w:val="28"/>
        </w:rPr>
        <w:br/>
      </w:r>
    </w:p>
    <w:p w:rsidR="00127B2C" w:rsidRDefault="00127B2C" w:rsidP="00305B3D">
      <w:pPr>
        <w:ind w:left="450"/>
        <w:jc w:val="center"/>
      </w:pPr>
      <w:r>
        <w:rPr>
          <w:noProof/>
        </w:rPr>
        <w:drawing>
          <wp:inline distT="0" distB="0" distL="0" distR="0">
            <wp:extent cx="5082540" cy="1988820"/>
            <wp:effectExtent l="0" t="0" r="22860" b="0"/>
            <wp:docPr id="2" name="Diagram 2" title="4 Step Process Map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27B2C" w:rsidRPr="00127B2C" w:rsidRDefault="00127B2C" w:rsidP="006059F9">
      <w:pPr>
        <w:widowControl w:val="0"/>
        <w:spacing w:after="0" w:line="276" w:lineRule="exact"/>
        <w:ind w:firstLine="450"/>
        <w:outlineLvl w:val="1"/>
        <w:rPr>
          <w:rFonts w:ascii="Arial" w:eastAsia="Arial" w:hAnsi="Arial" w:cs="Times New Roman"/>
          <w:sz w:val="24"/>
          <w:szCs w:val="24"/>
        </w:rPr>
      </w:pPr>
      <w:r w:rsidRPr="00127B2C">
        <w:rPr>
          <w:rFonts w:ascii="Arial" w:eastAsia="Arial" w:hAnsi="Arial" w:cs="Times New Roman"/>
          <w:b/>
          <w:bCs/>
          <w:sz w:val="24"/>
          <w:szCs w:val="24"/>
        </w:rPr>
        <w:t xml:space="preserve">Step 1 – Take </w:t>
      </w:r>
      <w:r w:rsidR="00F1215C">
        <w:rPr>
          <w:rFonts w:ascii="Arial" w:eastAsia="Arial" w:hAnsi="Arial" w:cs="Times New Roman"/>
          <w:b/>
          <w:bCs/>
          <w:sz w:val="24"/>
          <w:szCs w:val="24"/>
        </w:rPr>
        <w:t xml:space="preserve">the </w:t>
      </w:r>
      <w:r>
        <w:rPr>
          <w:rFonts w:ascii="Arial" w:eastAsia="Arial" w:hAnsi="Arial" w:cs="Times New Roman"/>
          <w:b/>
          <w:bCs/>
          <w:sz w:val="24"/>
          <w:szCs w:val="24"/>
        </w:rPr>
        <w:t xml:space="preserve">DISC Communication Style </w:t>
      </w:r>
      <w:r w:rsidRPr="00127B2C">
        <w:rPr>
          <w:rFonts w:ascii="Arial" w:eastAsia="Arial" w:hAnsi="Arial" w:cs="Times New Roman"/>
          <w:b/>
          <w:bCs/>
          <w:sz w:val="24"/>
          <w:szCs w:val="24"/>
        </w:rPr>
        <w:t>Assessment</w:t>
      </w:r>
      <w:bookmarkStart w:id="0" w:name="_GoBack"/>
      <w:bookmarkEnd w:id="0"/>
    </w:p>
    <w:p w:rsidR="00127B2C" w:rsidRPr="00127B2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53" w:lineRule="exact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Before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you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meet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with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a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coach,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take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the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online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>
        <w:rPr>
          <w:rFonts w:ascii="Arial" w:eastAsia="Arial" w:hAnsi="Arial" w:cs="Times New Roman"/>
          <w:spacing w:val="-1"/>
        </w:rPr>
        <w:t>DISC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  <w:spacing w:val="-1"/>
        </w:rPr>
        <w:t>assessment</w:t>
      </w:r>
    </w:p>
    <w:p w:rsidR="00127B2C" w:rsidRPr="00127B2C" w:rsidRDefault="00CF3DFD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  <w:spacing w:val="-1"/>
        </w:rPr>
        <w:t>DISC m</w:t>
      </w:r>
      <w:r w:rsidR="00127B2C">
        <w:rPr>
          <w:rFonts w:ascii="Arial" w:eastAsia="Arial" w:hAnsi="Arial" w:cs="Times New Roman"/>
          <w:spacing w:val="-1"/>
        </w:rPr>
        <w:t>easures behavioral preferences and identifies your preferred communication style</w:t>
      </w:r>
    </w:p>
    <w:p w:rsidR="00127B2C" w:rsidRPr="00127B2C" w:rsidRDefault="00CF3DFD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Th</w:t>
      </w:r>
      <w:r w:rsidR="00F1215C">
        <w:rPr>
          <w:rFonts w:ascii="Arial" w:eastAsia="Arial" w:hAnsi="Arial" w:cs="Times New Roman"/>
        </w:rPr>
        <w:t>is assessment</w:t>
      </w:r>
      <w:r>
        <w:rPr>
          <w:rFonts w:ascii="Arial" w:eastAsia="Arial" w:hAnsi="Arial" w:cs="Times New Roman"/>
        </w:rPr>
        <w:t xml:space="preserve"> help</w:t>
      </w:r>
      <w:r w:rsidR="00F1215C">
        <w:rPr>
          <w:rFonts w:ascii="Arial" w:eastAsia="Arial" w:hAnsi="Arial" w:cs="Times New Roman"/>
        </w:rPr>
        <w:t>s</w:t>
      </w:r>
      <w:r w:rsidR="00127B2C" w:rsidRPr="00127B2C">
        <w:rPr>
          <w:rFonts w:ascii="Arial" w:eastAsia="Arial" w:hAnsi="Arial" w:cs="Times New Roman"/>
          <w:spacing w:val="-6"/>
        </w:rPr>
        <w:t xml:space="preserve"> </w:t>
      </w:r>
      <w:r w:rsidR="00127B2C" w:rsidRPr="00127B2C">
        <w:rPr>
          <w:rFonts w:ascii="Arial" w:eastAsia="Arial" w:hAnsi="Arial" w:cs="Times New Roman"/>
        </w:rPr>
        <w:t>you</w:t>
      </w:r>
      <w:r w:rsidR="00127B2C" w:rsidRPr="00127B2C">
        <w:rPr>
          <w:rFonts w:ascii="Arial" w:eastAsia="Arial" w:hAnsi="Arial" w:cs="Times New Roman"/>
          <w:spacing w:val="-5"/>
        </w:rPr>
        <w:t xml:space="preserve"> </w:t>
      </w:r>
      <w:r w:rsidR="00127B2C" w:rsidRPr="00127B2C">
        <w:rPr>
          <w:rFonts w:ascii="Arial" w:eastAsia="Arial" w:hAnsi="Arial" w:cs="Times New Roman"/>
        </w:rPr>
        <w:t>to</w:t>
      </w:r>
      <w:r w:rsidR="00127B2C" w:rsidRPr="00127B2C">
        <w:rPr>
          <w:rFonts w:ascii="Arial" w:eastAsia="Arial" w:hAnsi="Arial" w:cs="Times New Roman"/>
          <w:spacing w:val="-6"/>
        </w:rPr>
        <w:t xml:space="preserve"> </w:t>
      </w:r>
      <w:r w:rsidR="00127B2C" w:rsidRPr="00127B2C">
        <w:rPr>
          <w:rFonts w:ascii="Arial" w:eastAsia="Arial" w:hAnsi="Arial" w:cs="Times New Roman"/>
        </w:rPr>
        <w:t>consider</w:t>
      </w:r>
      <w:r w:rsidR="00127B2C" w:rsidRPr="00127B2C">
        <w:rPr>
          <w:rFonts w:ascii="Arial" w:eastAsia="Arial" w:hAnsi="Arial" w:cs="Times New Roman"/>
          <w:spacing w:val="-5"/>
        </w:rPr>
        <w:t xml:space="preserve"> </w:t>
      </w:r>
      <w:r>
        <w:rPr>
          <w:rFonts w:ascii="Arial" w:eastAsia="Arial" w:hAnsi="Arial" w:cs="Times New Roman"/>
        </w:rPr>
        <w:t xml:space="preserve">how and when to adapt and flex your communication </w:t>
      </w:r>
      <w:r w:rsidR="00906FF6">
        <w:rPr>
          <w:rFonts w:ascii="Arial" w:eastAsia="Arial" w:hAnsi="Arial" w:cs="Times New Roman"/>
        </w:rPr>
        <w:br/>
      </w:r>
      <w:r>
        <w:rPr>
          <w:rFonts w:ascii="Arial" w:eastAsia="Arial" w:hAnsi="Arial" w:cs="Times New Roman"/>
        </w:rPr>
        <w:t>style</w:t>
      </w:r>
      <w:r w:rsidR="00127B2C" w:rsidRPr="00127B2C">
        <w:rPr>
          <w:rFonts w:ascii="Arial" w:eastAsia="Arial" w:hAnsi="Arial" w:cs="Times New Roman"/>
          <w:spacing w:val="-5"/>
        </w:rPr>
        <w:t xml:space="preserve"> </w:t>
      </w:r>
      <w:r w:rsidR="00127B2C" w:rsidRPr="00127B2C">
        <w:rPr>
          <w:rFonts w:ascii="Arial" w:eastAsia="Arial" w:hAnsi="Arial" w:cs="Times New Roman"/>
        </w:rPr>
        <w:t>in</w:t>
      </w:r>
      <w:r w:rsidR="00127B2C" w:rsidRPr="00127B2C">
        <w:rPr>
          <w:rFonts w:ascii="Arial" w:eastAsia="Arial" w:hAnsi="Arial" w:cs="Times New Roman"/>
          <w:spacing w:val="-6"/>
        </w:rPr>
        <w:t xml:space="preserve"> </w:t>
      </w:r>
      <w:r w:rsidR="00127B2C" w:rsidRPr="00127B2C">
        <w:rPr>
          <w:rFonts w:ascii="Arial" w:eastAsia="Arial" w:hAnsi="Arial" w:cs="Times New Roman"/>
        </w:rPr>
        <w:t>current</w:t>
      </w:r>
      <w:r w:rsidR="00127B2C" w:rsidRPr="00127B2C">
        <w:rPr>
          <w:rFonts w:ascii="Arial" w:eastAsia="Arial" w:hAnsi="Arial" w:cs="Times New Roman"/>
          <w:spacing w:val="-6"/>
        </w:rPr>
        <w:t xml:space="preserve"> </w:t>
      </w:r>
      <w:r w:rsidR="00127B2C" w:rsidRPr="00127B2C">
        <w:rPr>
          <w:rFonts w:ascii="Arial" w:eastAsia="Arial" w:hAnsi="Arial" w:cs="Times New Roman"/>
        </w:rPr>
        <w:t>and</w:t>
      </w:r>
      <w:r w:rsidR="00127B2C" w:rsidRPr="00127B2C">
        <w:rPr>
          <w:rFonts w:ascii="Arial" w:eastAsia="Arial" w:hAnsi="Arial" w:cs="Times New Roman"/>
          <w:spacing w:val="-6"/>
        </w:rPr>
        <w:t xml:space="preserve"> </w:t>
      </w:r>
      <w:r w:rsidR="00127B2C" w:rsidRPr="00127B2C">
        <w:rPr>
          <w:rFonts w:ascii="Arial" w:eastAsia="Arial" w:hAnsi="Arial" w:cs="Times New Roman"/>
        </w:rPr>
        <w:t>potential</w:t>
      </w:r>
      <w:r w:rsidR="00127B2C" w:rsidRPr="00127B2C">
        <w:rPr>
          <w:rFonts w:ascii="Arial" w:eastAsia="Arial" w:hAnsi="Arial" w:cs="Times New Roman"/>
          <w:spacing w:val="-6"/>
        </w:rPr>
        <w:t xml:space="preserve"> </w:t>
      </w:r>
      <w:r w:rsidR="00FB416B">
        <w:rPr>
          <w:rFonts w:ascii="Arial" w:eastAsia="Arial" w:hAnsi="Arial" w:cs="Times New Roman"/>
          <w:spacing w:val="-6"/>
        </w:rPr>
        <w:t xml:space="preserve">future </w:t>
      </w:r>
      <w:r w:rsidR="00127B2C" w:rsidRPr="00127B2C">
        <w:rPr>
          <w:rFonts w:ascii="Arial" w:eastAsia="Arial" w:hAnsi="Arial" w:cs="Times New Roman"/>
        </w:rPr>
        <w:t>roles</w:t>
      </w:r>
    </w:p>
    <w:p w:rsidR="00127B2C" w:rsidRPr="00127B2C" w:rsidRDefault="00127B2C" w:rsidP="00906FF6">
      <w:pPr>
        <w:widowControl w:val="0"/>
        <w:spacing w:before="11" w:after="0" w:line="240" w:lineRule="auto"/>
        <w:ind w:left="720"/>
        <w:rPr>
          <w:rFonts w:ascii="Arial" w:eastAsia="Arial" w:hAnsi="Arial" w:cs="Arial"/>
          <w:sz w:val="23"/>
          <w:szCs w:val="23"/>
        </w:rPr>
      </w:pPr>
    </w:p>
    <w:p w:rsidR="00127B2C" w:rsidRPr="00127B2C" w:rsidRDefault="00127B2C" w:rsidP="006059F9">
      <w:pPr>
        <w:widowControl w:val="0"/>
        <w:spacing w:after="0" w:line="276" w:lineRule="exact"/>
        <w:ind w:firstLine="449"/>
        <w:outlineLvl w:val="1"/>
        <w:rPr>
          <w:rFonts w:ascii="Arial" w:eastAsia="Arial" w:hAnsi="Arial" w:cs="Times New Roman"/>
          <w:sz w:val="24"/>
          <w:szCs w:val="24"/>
        </w:rPr>
      </w:pPr>
      <w:r w:rsidRPr="00127B2C">
        <w:rPr>
          <w:rFonts w:ascii="Arial" w:eastAsia="Arial" w:hAnsi="Arial" w:cs="Times New Roman"/>
          <w:b/>
          <w:bCs/>
          <w:sz w:val="24"/>
          <w:szCs w:val="24"/>
        </w:rPr>
        <w:t xml:space="preserve">Step 2 – </w:t>
      </w:r>
      <w:r w:rsidR="008515B3">
        <w:rPr>
          <w:rFonts w:ascii="Arial" w:eastAsia="Arial" w:hAnsi="Arial" w:cs="Times New Roman"/>
          <w:b/>
          <w:bCs/>
          <w:sz w:val="24"/>
          <w:szCs w:val="24"/>
        </w:rPr>
        <w:t xml:space="preserve">Meeting #1: </w:t>
      </w:r>
      <w:r w:rsidR="004C15D1">
        <w:rPr>
          <w:rFonts w:ascii="Arial" w:eastAsia="Arial" w:hAnsi="Arial" w:cs="Times New Roman"/>
          <w:b/>
          <w:bCs/>
          <w:sz w:val="24"/>
          <w:szCs w:val="24"/>
        </w:rPr>
        <w:t>Identify P</w:t>
      </w:r>
      <w:r w:rsidR="004C15D1" w:rsidRPr="004C15D1">
        <w:rPr>
          <w:rFonts w:ascii="Arial" w:eastAsia="Arial" w:hAnsi="Arial" w:cs="Times New Roman"/>
          <w:b/>
          <w:bCs/>
          <w:sz w:val="24"/>
          <w:szCs w:val="24"/>
        </w:rPr>
        <w:t xml:space="preserve">erformance </w:t>
      </w:r>
      <w:r w:rsidR="004C15D1">
        <w:rPr>
          <w:rFonts w:ascii="Arial" w:eastAsia="Arial" w:hAnsi="Arial" w:cs="Times New Roman"/>
          <w:b/>
          <w:bCs/>
          <w:sz w:val="24"/>
          <w:szCs w:val="24"/>
        </w:rPr>
        <w:t>S</w:t>
      </w:r>
      <w:r w:rsidR="004C15D1" w:rsidRPr="004C15D1">
        <w:rPr>
          <w:rFonts w:ascii="Arial" w:eastAsia="Arial" w:hAnsi="Arial" w:cs="Times New Roman"/>
          <w:b/>
          <w:bCs/>
          <w:sz w:val="24"/>
          <w:szCs w:val="24"/>
        </w:rPr>
        <w:t>trengths</w:t>
      </w:r>
      <w:r w:rsidR="004C15D1">
        <w:rPr>
          <w:rFonts w:ascii="Arial" w:eastAsia="Arial" w:hAnsi="Arial" w:cs="Times New Roman"/>
          <w:b/>
          <w:bCs/>
          <w:sz w:val="24"/>
          <w:szCs w:val="24"/>
        </w:rPr>
        <w:t xml:space="preserve"> and C</w:t>
      </w:r>
      <w:r w:rsidR="004C15D1" w:rsidRPr="004C15D1">
        <w:rPr>
          <w:rFonts w:ascii="Arial" w:eastAsia="Arial" w:hAnsi="Arial" w:cs="Times New Roman"/>
          <w:b/>
          <w:bCs/>
          <w:sz w:val="24"/>
          <w:szCs w:val="24"/>
        </w:rPr>
        <w:t>hallenges</w:t>
      </w:r>
    </w:p>
    <w:p w:rsidR="004C15D1" w:rsidRPr="00127B2C" w:rsidRDefault="004C15D1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53" w:lineRule="exact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Meet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in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person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with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your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coach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and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discuss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what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brings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you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to</w:t>
      </w:r>
      <w:r w:rsidRPr="00127B2C">
        <w:rPr>
          <w:rFonts w:ascii="Arial" w:eastAsia="Arial" w:hAnsi="Arial" w:cs="Times New Roman"/>
          <w:spacing w:val="-4"/>
        </w:rPr>
        <w:t xml:space="preserve"> </w:t>
      </w:r>
      <w:r w:rsidRPr="00127B2C">
        <w:rPr>
          <w:rFonts w:ascii="Arial" w:eastAsia="Arial" w:hAnsi="Arial" w:cs="Times New Roman"/>
        </w:rPr>
        <w:t>the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Pr="00127B2C">
        <w:rPr>
          <w:rFonts w:ascii="Arial" w:eastAsia="Arial" w:hAnsi="Arial" w:cs="Times New Roman"/>
        </w:rPr>
        <w:t>meeting</w:t>
      </w:r>
    </w:p>
    <w:p w:rsidR="004C15D1" w:rsidRPr="004C15D1" w:rsidRDefault="004C15D1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Review</w:t>
      </w:r>
      <w:r w:rsidRPr="004C15D1">
        <w:rPr>
          <w:rFonts w:ascii="Arial" w:eastAsia="Arial" w:hAnsi="Arial" w:cs="Times New Roman"/>
        </w:rPr>
        <w:t xml:space="preserve"> and discuss </w:t>
      </w:r>
      <w:r>
        <w:rPr>
          <w:rFonts w:ascii="Arial" w:eastAsia="Arial" w:hAnsi="Arial" w:cs="Times New Roman"/>
        </w:rPr>
        <w:t>assessment results</w:t>
      </w:r>
    </w:p>
    <w:p w:rsidR="004C15D1" w:rsidRPr="008515B3" w:rsidRDefault="004C15D1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>Create two lists: one for performance strengths and the other for performance challenges</w:t>
      </w:r>
    </w:p>
    <w:p w:rsidR="00127B2C" w:rsidRPr="00127B2C" w:rsidRDefault="00127B2C" w:rsidP="00906FF6">
      <w:pPr>
        <w:widowControl w:val="0"/>
        <w:spacing w:before="1"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127B2C" w:rsidRPr="00127B2C" w:rsidRDefault="00127B2C" w:rsidP="006059F9">
      <w:pPr>
        <w:widowControl w:val="0"/>
        <w:spacing w:after="0" w:line="276" w:lineRule="exact"/>
        <w:ind w:firstLine="449"/>
        <w:outlineLvl w:val="1"/>
        <w:rPr>
          <w:rFonts w:ascii="Arial" w:eastAsia="Arial" w:hAnsi="Arial" w:cs="Times New Roman"/>
          <w:sz w:val="24"/>
          <w:szCs w:val="24"/>
        </w:rPr>
      </w:pPr>
      <w:r w:rsidRPr="00127B2C">
        <w:rPr>
          <w:rFonts w:ascii="Arial" w:eastAsia="Arial" w:hAnsi="Arial" w:cs="Times New Roman"/>
          <w:b/>
          <w:bCs/>
          <w:spacing w:val="-1"/>
          <w:sz w:val="24"/>
          <w:szCs w:val="24"/>
        </w:rPr>
        <w:t xml:space="preserve">Step </w:t>
      </w:r>
      <w:r w:rsidR="008515B3">
        <w:rPr>
          <w:rFonts w:ascii="Arial" w:eastAsia="Arial" w:hAnsi="Arial" w:cs="Times New Roman"/>
          <w:b/>
          <w:bCs/>
          <w:sz w:val="24"/>
          <w:szCs w:val="24"/>
        </w:rPr>
        <w:t>3</w:t>
      </w:r>
      <w:r w:rsidRPr="00127B2C">
        <w:rPr>
          <w:rFonts w:ascii="Arial" w:eastAsia="Arial" w:hAnsi="Arial" w:cs="Times New Roman"/>
          <w:b/>
          <w:bCs/>
          <w:spacing w:val="-1"/>
          <w:sz w:val="24"/>
          <w:szCs w:val="24"/>
        </w:rPr>
        <w:t xml:space="preserve"> </w:t>
      </w:r>
      <w:r w:rsidRPr="00127B2C">
        <w:rPr>
          <w:rFonts w:ascii="Arial" w:eastAsia="Arial" w:hAnsi="Arial" w:cs="Times New Roman"/>
          <w:b/>
          <w:bCs/>
          <w:sz w:val="24"/>
          <w:szCs w:val="24"/>
        </w:rPr>
        <w:t>–</w:t>
      </w:r>
      <w:r w:rsidRPr="00127B2C">
        <w:rPr>
          <w:rFonts w:ascii="Arial" w:eastAsia="Arial" w:hAnsi="Arial" w:cs="Times New Roman"/>
          <w:b/>
          <w:bCs/>
          <w:spacing w:val="-1"/>
          <w:sz w:val="24"/>
          <w:szCs w:val="24"/>
        </w:rPr>
        <w:t xml:space="preserve"> </w:t>
      </w:r>
      <w:r w:rsidR="008515B3">
        <w:rPr>
          <w:rFonts w:ascii="Arial" w:eastAsia="Arial" w:hAnsi="Arial" w:cs="Times New Roman"/>
          <w:b/>
          <w:bCs/>
          <w:spacing w:val="-1"/>
          <w:sz w:val="24"/>
          <w:szCs w:val="24"/>
        </w:rPr>
        <w:t>Meeting #2</w:t>
      </w:r>
      <w:r w:rsidR="00FB416B">
        <w:rPr>
          <w:rFonts w:ascii="Arial" w:eastAsia="Arial" w:hAnsi="Arial" w:cs="Times New Roman"/>
          <w:b/>
          <w:bCs/>
          <w:spacing w:val="-1"/>
          <w:sz w:val="24"/>
          <w:szCs w:val="24"/>
        </w:rPr>
        <w:t>:</w:t>
      </w:r>
      <w:r w:rsidR="008515B3">
        <w:rPr>
          <w:rFonts w:ascii="Arial" w:eastAsia="Arial" w:hAnsi="Arial" w:cs="Times New Roman"/>
          <w:b/>
          <w:bCs/>
          <w:spacing w:val="-1"/>
          <w:sz w:val="24"/>
          <w:szCs w:val="24"/>
        </w:rPr>
        <w:t xml:space="preserve"> </w:t>
      </w:r>
      <w:r w:rsidR="004C15D1" w:rsidRPr="004C15D1">
        <w:rPr>
          <w:rFonts w:ascii="Arial" w:eastAsia="Arial" w:hAnsi="Arial" w:cs="Times New Roman"/>
          <w:b/>
          <w:bCs/>
          <w:spacing w:val="-1"/>
          <w:sz w:val="24"/>
          <w:szCs w:val="24"/>
        </w:rPr>
        <w:t xml:space="preserve">Determine Goals </w:t>
      </w:r>
      <w:r w:rsidR="00FB416B">
        <w:rPr>
          <w:rFonts w:ascii="Arial" w:eastAsia="Arial" w:hAnsi="Arial" w:cs="Times New Roman"/>
          <w:b/>
          <w:bCs/>
          <w:spacing w:val="-1"/>
          <w:sz w:val="24"/>
          <w:szCs w:val="24"/>
        </w:rPr>
        <w:t>and</w:t>
      </w:r>
      <w:r w:rsidR="004C15D1" w:rsidRPr="004C15D1">
        <w:rPr>
          <w:rFonts w:ascii="Arial" w:eastAsia="Arial" w:hAnsi="Arial" w:cs="Times New Roman"/>
          <w:b/>
          <w:bCs/>
          <w:spacing w:val="-1"/>
          <w:sz w:val="24"/>
          <w:szCs w:val="24"/>
        </w:rPr>
        <w:t xml:space="preserve"> Create a Performance Improvement Plan</w:t>
      </w:r>
    </w:p>
    <w:p w:rsidR="00127B2C" w:rsidRPr="00127B2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52" w:lineRule="exact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Discuss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="008515B3">
        <w:rPr>
          <w:rFonts w:ascii="Arial" w:eastAsia="Arial" w:hAnsi="Arial" w:cs="Times New Roman"/>
          <w:spacing w:val="-7"/>
        </w:rPr>
        <w:t>performance challenges</w:t>
      </w:r>
      <w:r w:rsidR="00906FF6">
        <w:rPr>
          <w:rFonts w:ascii="Arial" w:eastAsia="Arial" w:hAnsi="Arial" w:cs="Times New Roman"/>
          <w:spacing w:val="-7"/>
        </w:rPr>
        <w:t>, skill gaps</w:t>
      </w:r>
      <w:r w:rsidR="008515B3">
        <w:rPr>
          <w:rFonts w:ascii="Arial" w:eastAsia="Arial" w:hAnsi="Arial" w:cs="Times New Roman"/>
          <w:spacing w:val="-7"/>
        </w:rPr>
        <w:t xml:space="preserve"> </w:t>
      </w:r>
      <w:r w:rsidR="00906FF6">
        <w:rPr>
          <w:rFonts w:ascii="Arial" w:eastAsia="Arial" w:hAnsi="Arial" w:cs="Times New Roman"/>
        </w:rPr>
        <w:t>and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desired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="008515B3">
        <w:rPr>
          <w:rFonts w:ascii="Arial" w:eastAsia="Arial" w:hAnsi="Arial" w:cs="Times New Roman"/>
          <w:spacing w:val="-6"/>
        </w:rPr>
        <w:t xml:space="preserve">goals for current </w:t>
      </w:r>
      <w:r w:rsidR="008515B3">
        <w:rPr>
          <w:rFonts w:ascii="Arial" w:eastAsia="Arial" w:hAnsi="Arial" w:cs="Times New Roman"/>
          <w:spacing w:val="-1"/>
        </w:rPr>
        <w:t>role</w:t>
      </w:r>
    </w:p>
    <w:p w:rsidR="00127B2C" w:rsidRPr="00127B2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52" w:lineRule="exact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Determine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vision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for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  <w:spacing w:val="-1"/>
        </w:rPr>
        <w:t>ideal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="008515B3">
        <w:rPr>
          <w:rFonts w:ascii="Arial" w:eastAsia="Arial" w:hAnsi="Arial" w:cs="Times New Roman"/>
          <w:spacing w:val="-6"/>
        </w:rPr>
        <w:t xml:space="preserve">performance and </w:t>
      </w:r>
      <w:r w:rsidRPr="00127B2C">
        <w:rPr>
          <w:rFonts w:ascii="Arial" w:eastAsia="Arial" w:hAnsi="Arial" w:cs="Times New Roman"/>
        </w:rPr>
        <w:t>job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success</w:t>
      </w:r>
      <w:r w:rsidR="00F1215C">
        <w:rPr>
          <w:rFonts w:ascii="Arial" w:eastAsia="Arial" w:hAnsi="Arial" w:cs="Times New Roman"/>
        </w:rPr>
        <w:t xml:space="preserve"> and/or improvement </w:t>
      </w:r>
    </w:p>
    <w:p w:rsidR="00127B2C" w:rsidRPr="00F1215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Anticipate</w:t>
      </w:r>
      <w:r w:rsidRPr="00127B2C">
        <w:rPr>
          <w:rFonts w:ascii="Arial" w:eastAsia="Arial" w:hAnsi="Arial" w:cs="Times New Roman"/>
          <w:spacing w:val="-19"/>
        </w:rPr>
        <w:t xml:space="preserve"> </w:t>
      </w:r>
      <w:r w:rsidRPr="00127B2C">
        <w:rPr>
          <w:rFonts w:ascii="Arial" w:eastAsia="Arial" w:hAnsi="Arial" w:cs="Times New Roman"/>
          <w:spacing w:val="-1"/>
        </w:rPr>
        <w:t>obstacles</w:t>
      </w:r>
    </w:p>
    <w:p w:rsidR="00F1215C" w:rsidRPr="00127B2C" w:rsidRDefault="00F1215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  <w:spacing w:val="-1"/>
        </w:rPr>
        <w:t>Develop SMART Goals</w:t>
      </w:r>
    </w:p>
    <w:p w:rsidR="008515B3" w:rsidRPr="008515B3" w:rsidRDefault="008515B3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 w:rsidRPr="008515B3">
        <w:rPr>
          <w:rFonts w:ascii="Arial" w:eastAsia="Arial" w:hAnsi="Arial" w:cs="Times New Roman"/>
        </w:rPr>
        <w:t xml:space="preserve">Discuss how </w:t>
      </w:r>
      <w:r>
        <w:rPr>
          <w:rFonts w:ascii="Arial" w:eastAsia="Arial" w:hAnsi="Arial" w:cs="Times New Roman"/>
        </w:rPr>
        <w:t>DISC Communication</w:t>
      </w:r>
      <w:r w:rsidRPr="008515B3">
        <w:rPr>
          <w:rFonts w:ascii="Arial" w:eastAsia="Arial" w:hAnsi="Arial" w:cs="Times New Roman"/>
        </w:rPr>
        <w:t xml:space="preserve"> will help achieve goals</w:t>
      </w:r>
    </w:p>
    <w:p w:rsidR="00127B2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Identify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resources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&amp;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  <w:spacing w:val="-1"/>
        </w:rPr>
        <w:t>support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needed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to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achieve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goals</w:t>
      </w:r>
    </w:p>
    <w:p w:rsidR="008515B3" w:rsidRPr="008515B3" w:rsidRDefault="008515B3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</w:rPr>
        <w:t xml:space="preserve">Develop </w:t>
      </w:r>
      <w:r w:rsidRPr="008515B3">
        <w:rPr>
          <w:rFonts w:ascii="Arial" w:eastAsia="Arial" w:hAnsi="Arial" w:cs="Times New Roman"/>
        </w:rPr>
        <w:t>Individual Development Plan</w:t>
      </w:r>
      <w:r>
        <w:rPr>
          <w:rFonts w:ascii="Arial" w:eastAsia="Arial" w:hAnsi="Arial" w:cs="Times New Roman"/>
        </w:rPr>
        <w:t xml:space="preserve"> (IDP)</w:t>
      </w:r>
    </w:p>
    <w:p w:rsidR="00127B2C" w:rsidRPr="00127B2C" w:rsidRDefault="00127B2C" w:rsidP="00906FF6">
      <w:pPr>
        <w:widowControl w:val="0"/>
        <w:spacing w:before="1"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127B2C" w:rsidRPr="00127B2C" w:rsidRDefault="00127B2C" w:rsidP="006059F9">
      <w:pPr>
        <w:widowControl w:val="0"/>
        <w:spacing w:after="0" w:line="275" w:lineRule="exact"/>
        <w:ind w:firstLine="450"/>
        <w:outlineLvl w:val="1"/>
        <w:rPr>
          <w:rFonts w:ascii="Arial" w:eastAsia="Arial" w:hAnsi="Arial" w:cs="Times New Roman"/>
          <w:sz w:val="24"/>
          <w:szCs w:val="24"/>
        </w:rPr>
      </w:pPr>
      <w:r w:rsidRPr="00127B2C">
        <w:rPr>
          <w:rFonts w:ascii="Arial" w:eastAsia="Arial" w:hAnsi="Arial" w:cs="Times New Roman"/>
          <w:b/>
          <w:bCs/>
          <w:sz w:val="24"/>
          <w:szCs w:val="24"/>
        </w:rPr>
        <w:t xml:space="preserve">Step 4 – </w:t>
      </w:r>
      <w:r w:rsidRPr="00127B2C">
        <w:rPr>
          <w:rFonts w:ascii="Arial" w:eastAsia="Arial" w:hAnsi="Arial" w:cs="Times New Roman"/>
          <w:b/>
          <w:bCs/>
          <w:spacing w:val="-1"/>
          <w:sz w:val="24"/>
          <w:szCs w:val="24"/>
        </w:rPr>
        <w:t>Follow-up</w:t>
      </w:r>
      <w:r w:rsidRPr="00127B2C">
        <w:rPr>
          <w:rFonts w:ascii="Arial" w:eastAsia="Arial" w:hAnsi="Arial" w:cs="Times New Roman"/>
          <w:b/>
          <w:bCs/>
          <w:sz w:val="24"/>
          <w:szCs w:val="24"/>
        </w:rPr>
        <w:t xml:space="preserve"> </w:t>
      </w:r>
      <w:r w:rsidR="00FB416B">
        <w:rPr>
          <w:rFonts w:ascii="Arial" w:eastAsia="Arial" w:hAnsi="Arial" w:cs="Times New Roman"/>
          <w:b/>
          <w:bCs/>
          <w:sz w:val="24"/>
          <w:szCs w:val="24"/>
        </w:rPr>
        <w:t>and</w:t>
      </w:r>
      <w:r w:rsidRPr="00127B2C">
        <w:rPr>
          <w:rFonts w:ascii="Arial" w:eastAsia="Arial" w:hAnsi="Arial" w:cs="Times New Roman"/>
          <w:b/>
          <w:bCs/>
          <w:spacing w:val="-2"/>
          <w:sz w:val="24"/>
          <w:szCs w:val="24"/>
        </w:rPr>
        <w:t xml:space="preserve"> </w:t>
      </w:r>
      <w:r w:rsidRPr="00127B2C">
        <w:rPr>
          <w:rFonts w:ascii="Arial" w:eastAsia="Arial" w:hAnsi="Arial" w:cs="Times New Roman"/>
          <w:b/>
          <w:bCs/>
          <w:spacing w:val="-1"/>
          <w:sz w:val="24"/>
          <w:szCs w:val="24"/>
        </w:rPr>
        <w:t xml:space="preserve">Determine </w:t>
      </w:r>
      <w:r w:rsidRPr="00127B2C">
        <w:rPr>
          <w:rFonts w:ascii="Arial" w:eastAsia="Arial" w:hAnsi="Arial" w:cs="Times New Roman"/>
          <w:b/>
          <w:bCs/>
          <w:sz w:val="24"/>
          <w:szCs w:val="24"/>
        </w:rPr>
        <w:t>Next Steps</w:t>
      </w:r>
    </w:p>
    <w:p w:rsidR="00127B2C" w:rsidRPr="00127B2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52" w:lineRule="exact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Coach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will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  <w:spacing w:val="-1"/>
        </w:rPr>
        <w:t>follow-up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to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check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  <w:spacing w:val="-1"/>
        </w:rPr>
        <w:t>progress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and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  <w:spacing w:val="-1"/>
        </w:rPr>
        <w:t>discuss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next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  <w:spacing w:val="-1"/>
        </w:rPr>
        <w:t>steps</w:t>
      </w:r>
    </w:p>
    <w:p w:rsidR="00127B2C" w:rsidRPr="00127B2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Determine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what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other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support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may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be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needed</w:t>
      </w:r>
    </w:p>
    <w:p w:rsidR="00127B2C" w:rsidRPr="00127B2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Schedule</w:t>
      </w:r>
      <w:r w:rsidRPr="00127B2C">
        <w:rPr>
          <w:rFonts w:ascii="Arial" w:eastAsia="Arial" w:hAnsi="Arial" w:cs="Times New Roman"/>
          <w:spacing w:val="-9"/>
        </w:rPr>
        <w:t xml:space="preserve"> </w:t>
      </w:r>
      <w:r w:rsidR="00FB416B">
        <w:rPr>
          <w:rFonts w:ascii="Arial" w:eastAsia="Arial" w:hAnsi="Arial" w:cs="Times New Roman"/>
          <w:spacing w:val="-9"/>
        </w:rPr>
        <w:t xml:space="preserve">additional </w:t>
      </w:r>
      <w:r w:rsidR="008515B3">
        <w:rPr>
          <w:rFonts w:ascii="Arial" w:eastAsia="Arial" w:hAnsi="Arial" w:cs="Times New Roman"/>
          <w:spacing w:val="-1"/>
        </w:rPr>
        <w:t>follow-up</w:t>
      </w:r>
      <w:r w:rsidRPr="00127B2C">
        <w:rPr>
          <w:rFonts w:ascii="Arial" w:eastAsia="Arial" w:hAnsi="Arial" w:cs="Times New Roman"/>
          <w:spacing w:val="-9"/>
        </w:rPr>
        <w:t xml:space="preserve"> </w:t>
      </w:r>
      <w:r w:rsidRPr="00127B2C">
        <w:rPr>
          <w:rFonts w:ascii="Arial" w:eastAsia="Arial" w:hAnsi="Arial" w:cs="Times New Roman"/>
        </w:rPr>
        <w:t>session</w:t>
      </w:r>
      <w:r w:rsidR="008515B3">
        <w:rPr>
          <w:rFonts w:ascii="Arial" w:eastAsia="Arial" w:hAnsi="Arial" w:cs="Times New Roman"/>
          <w:spacing w:val="-1"/>
        </w:rPr>
        <w:t xml:space="preserve">s as </w:t>
      </w:r>
      <w:r w:rsidRPr="00127B2C">
        <w:rPr>
          <w:rFonts w:ascii="Arial" w:eastAsia="Arial" w:hAnsi="Arial" w:cs="Times New Roman"/>
        </w:rPr>
        <w:t>needed</w:t>
      </w:r>
    </w:p>
    <w:p w:rsidR="00127B2C" w:rsidRPr="00127B2C" w:rsidRDefault="00127B2C" w:rsidP="006059F9">
      <w:pPr>
        <w:widowControl w:val="0"/>
        <w:numPr>
          <w:ilvl w:val="0"/>
          <w:numId w:val="1"/>
        </w:numPr>
        <w:tabs>
          <w:tab w:val="left" w:pos="481"/>
        </w:tabs>
        <w:spacing w:after="0" w:line="240" w:lineRule="auto"/>
        <w:ind w:left="720" w:hanging="180"/>
        <w:rPr>
          <w:rFonts w:ascii="Arial" w:eastAsia="Arial" w:hAnsi="Arial" w:cs="Times New Roman"/>
        </w:rPr>
      </w:pPr>
      <w:r w:rsidRPr="00127B2C">
        <w:rPr>
          <w:rFonts w:ascii="Arial" w:eastAsia="Arial" w:hAnsi="Arial" w:cs="Times New Roman"/>
        </w:rPr>
        <w:t>May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need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to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develop</w:t>
      </w:r>
      <w:r w:rsidRPr="00127B2C">
        <w:rPr>
          <w:rFonts w:ascii="Arial" w:eastAsia="Arial" w:hAnsi="Arial" w:cs="Times New Roman"/>
          <w:spacing w:val="-6"/>
        </w:rPr>
        <w:t xml:space="preserve"> </w:t>
      </w:r>
      <w:r w:rsidRPr="00127B2C">
        <w:rPr>
          <w:rFonts w:ascii="Arial" w:eastAsia="Arial" w:hAnsi="Arial" w:cs="Times New Roman"/>
        </w:rPr>
        <w:t>practical</w:t>
      </w:r>
      <w:r w:rsidRPr="00127B2C">
        <w:rPr>
          <w:rFonts w:ascii="Arial" w:eastAsia="Arial" w:hAnsi="Arial" w:cs="Times New Roman"/>
          <w:spacing w:val="-8"/>
        </w:rPr>
        <w:t xml:space="preserve"> </w:t>
      </w:r>
      <w:r w:rsidRPr="00127B2C">
        <w:rPr>
          <w:rFonts w:ascii="Arial" w:eastAsia="Arial" w:hAnsi="Arial" w:cs="Times New Roman"/>
        </w:rPr>
        <w:t>skills,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may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Pr="00127B2C">
        <w:rPr>
          <w:rFonts w:ascii="Arial" w:eastAsia="Arial" w:hAnsi="Arial" w:cs="Times New Roman"/>
        </w:rPr>
        <w:t>involve</w:t>
      </w:r>
      <w:r w:rsidRPr="00127B2C">
        <w:rPr>
          <w:rFonts w:ascii="Arial" w:eastAsia="Arial" w:hAnsi="Arial" w:cs="Times New Roman"/>
          <w:spacing w:val="-5"/>
        </w:rPr>
        <w:t xml:space="preserve"> </w:t>
      </w:r>
      <w:r w:rsidR="008515B3">
        <w:rPr>
          <w:rFonts w:ascii="Arial" w:eastAsia="Arial" w:hAnsi="Arial" w:cs="Times New Roman"/>
        </w:rPr>
        <w:t>fine tuning</w:t>
      </w:r>
      <w:r w:rsidRPr="00127B2C">
        <w:rPr>
          <w:rFonts w:ascii="Arial" w:eastAsia="Arial" w:hAnsi="Arial" w:cs="Times New Roman"/>
          <w:spacing w:val="-7"/>
        </w:rPr>
        <w:t xml:space="preserve"> </w:t>
      </w:r>
      <w:r w:rsidR="008515B3">
        <w:rPr>
          <w:rFonts w:ascii="Arial" w:eastAsia="Arial" w:hAnsi="Arial" w:cs="Times New Roman"/>
        </w:rPr>
        <w:t>IDP</w:t>
      </w:r>
    </w:p>
    <w:p w:rsidR="00127B2C" w:rsidRPr="00127B2C" w:rsidRDefault="00127B2C" w:rsidP="00906FF6">
      <w:pPr>
        <w:widowControl w:val="0"/>
        <w:spacing w:before="1"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:rsidR="00127B2C" w:rsidRPr="00305B3D" w:rsidRDefault="00127B2C" w:rsidP="00906FF6">
      <w:pPr>
        <w:widowControl w:val="0"/>
        <w:spacing w:after="0" w:line="240" w:lineRule="auto"/>
        <w:ind w:left="720"/>
        <w:outlineLvl w:val="1"/>
        <w:rPr>
          <w:rFonts w:ascii="Arial" w:eastAsia="Arial" w:hAnsi="Arial" w:cs="Times New Roman"/>
          <w:sz w:val="24"/>
          <w:szCs w:val="24"/>
        </w:rPr>
      </w:pPr>
      <w:r w:rsidRPr="00127B2C">
        <w:rPr>
          <w:rFonts w:ascii="Arial" w:eastAsia="Arial" w:hAnsi="Arial" w:cs="Times New Roman"/>
          <w:b/>
          <w:bCs/>
          <w:spacing w:val="-1"/>
          <w:sz w:val="24"/>
          <w:szCs w:val="24"/>
        </w:rPr>
        <w:t xml:space="preserve">Contact </w:t>
      </w:r>
      <w:r w:rsidR="00316E0D">
        <w:rPr>
          <w:rFonts w:ascii="Arial" w:eastAsia="Arial" w:hAnsi="Arial" w:cs="Times New Roman"/>
          <w:b/>
          <w:bCs/>
          <w:sz w:val="24"/>
          <w:szCs w:val="24"/>
        </w:rPr>
        <w:t>our Performance Support Specialist</w:t>
      </w:r>
      <w:r w:rsidRPr="00127B2C">
        <w:rPr>
          <w:rFonts w:ascii="Arial" w:eastAsia="Arial" w:hAnsi="Arial" w:cs="Times New Roman"/>
          <w:b/>
          <w:bCs/>
          <w:spacing w:val="-1"/>
          <w:sz w:val="24"/>
          <w:szCs w:val="24"/>
        </w:rPr>
        <w:t>:</w:t>
      </w:r>
    </w:p>
    <w:p w:rsidR="00127B2C" w:rsidRPr="00FB416B" w:rsidRDefault="00316E0D" w:rsidP="00906FF6">
      <w:pPr>
        <w:widowControl w:val="0"/>
        <w:tabs>
          <w:tab w:val="left" w:pos="4903"/>
        </w:tabs>
        <w:spacing w:after="0" w:line="276" w:lineRule="exact"/>
        <w:ind w:left="720"/>
        <w:rPr>
          <w:rFonts w:ascii="Arial" w:eastAsia="Arial" w:hAnsi="Arial" w:cs="Arial"/>
          <w:sz w:val="24"/>
          <w:szCs w:val="24"/>
        </w:rPr>
      </w:pPr>
      <w:r w:rsidRPr="006059F9">
        <w:rPr>
          <w:rFonts w:ascii="Arial" w:eastAsia="Calibri" w:hAnsi="Calibri" w:cs="Times New Roman"/>
          <w:sz w:val="24"/>
        </w:rPr>
        <w:t>Suzy Shallowhorn</w:t>
      </w:r>
      <w:r w:rsidR="008515B3" w:rsidRPr="006059F9">
        <w:rPr>
          <w:rFonts w:ascii="Arial" w:eastAsia="Calibri" w:hAnsi="Calibri" w:cs="Times New Roman"/>
          <w:sz w:val="24"/>
        </w:rPr>
        <w:tab/>
      </w:r>
    </w:p>
    <w:p w:rsidR="00127B2C" w:rsidRPr="00127B2C" w:rsidRDefault="00316E0D" w:rsidP="00906FF6">
      <w:pPr>
        <w:widowControl w:val="0"/>
        <w:tabs>
          <w:tab w:val="left" w:pos="4903"/>
        </w:tabs>
        <w:spacing w:after="0" w:line="252" w:lineRule="exact"/>
        <w:ind w:left="720"/>
        <w:rPr>
          <w:rFonts w:ascii="Arial" w:eastAsia="Arial" w:hAnsi="Arial" w:cs="Times New Roman"/>
        </w:rPr>
      </w:pPr>
      <w:r>
        <w:rPr>
          <w:rFonts w:ascii="Arial" w:eastAsia="Arial" w:hAnsi="Arial" w:cs="Times New Roman"/>
          <w:w w:val="95"/>
        </w:rPr>
        <w:t>645-4489</w:t>
      </w:r>
    </w:p>
    <w:p w:rsidR="00127B2C" w:rsidRPr="00127B2C" w:rsidRDefault="00FB416B" w:rsidP="006059F9">
      <w:pPr>
        <w:widowControl w:val="0"/>
        <w:tabs>
          <w:tab w:val="left" w:pos="4903"/>
        </w:tabs>
        <w:spacing w:after="0" w:line="480" w:lineRule="auto"/>
        <w:ind w:left="720"/>
        <w:rPr>
          <w:rFonts w:ascii="Arial" w:eastAsia="Arial" w:hAnsi="Arial" w:cs="Times New Roman"/>
        </w:rPr>
      </w:pPr>
      <w:hyperlink r:id="rId12" w:history="1">
        <w:r w:rsidR="008515B3" w:rsidRPr="00447FE7">
          <w:rPr>
            <w:rStyle w:val="Hyperlink"/>
            <w:rFonts w:ascii="Arial" w:eastAsia="Arial" w:hAnsi="Arial" w:cs="Times New Roman"/>
            <w:w w:val="95"/>
          </w:rPr>
          <w:t>lss@buffalo.edu</w:t>
        </w:r>
      </w:hyperlink>
      <w:r w:rsidR="00127B2C" w:rsidRPr="00127B2C">
        <w:rPr>
          <w:rFonts w:ascii="Arial" w:eastAsia="Arial" w:hAnsi="Arial" w:cs="Times New Roman"/>
          <w:spacing w:val="36"/>
          <w:w w:val="99"/>
        </w:rPr>
        <w:t xml:space="preserve"> </w:t>
      </w:r>
      <w:r w:rsidR="00316E0D">
        <w:rPr>
          <w:rFonts w:ascii="Arial" w:eastAsia="Arial" w:hAnsi="Arial" w:cs="Times New Roman"/>
          <w:spacing w:val="36"/>
          <w:w w:val="99"/>
        </w:rPr>
        <w:br/>
      </w:r>
      <w:r w:rsidR="00021454" w:rsidRPr="00563101">
        <w:rPr>
          <w:rFonts w:ascii="Arial" w:eastAsia="Arial" w:hAnsi="Arial" w:cs="Times New Roman"/>
          <w:spacing w:val="-1"/>
        </w:rPr>
        <w:t>www.buffalo.edu/administrative-services/training/performancesupport.html</w:t>
      </w:r>
    </w:p>
    <w:sectPr w:rsidR="00127B2C" w:rsidRPr="00127B2C" w:rsidSect="00B3123E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2C" w:rsidRDefault="00127B2C" w:rsidP="00127B2C">
      <w:pPr>
        <w:spacing w:after="0" w:line="240" w:lineRule="auto"/>
      </w:pPr>
      <w:r>
        <w:separator/>
      </w:r>
    </w:p>
  </w:endnote>
  <w:endnote w:type="continuationSeparator" w:id="0">
    <w:p w:rsidR="00127B2C" w:rsidRDefault="00127B2C" w:rsidP="0012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60B" w:rsidRDefault="008A360B" w:rsidP="008A360B">
    <w:pPr>
      <w:pStyle w:val="Footer"/>
    </w:pPr>
    <w:r>
      <w:t>Human Resources</w:t>
    </w:r>
    <w:r>
      <w:tab/>
    </w:r>
    <w:r>
      <w:tab/>
      <w:t xml:space="preserve">645-4459 </w:t>
    </w:r>
  </w:p>
  <w:p w:rsidR="008A360B" w:rsidRDefault="008A360B" w:rsidP="008A360B">
    <w:pPr>
      <w:pStyle w:val="Footer"/>
    </w:pPr>
    <w:r>
      <w:t>Organizational Development &amp; Training</w:t>
    </w:r>
    <w:r>
      <w:tab/>
    </w:r>
    <w:r>
      <w:tab/>
      <w:t>training@buffalo.edu</w:t>
    </w:r>
  </w:p>
  <w:p w:rsidR="008A360B" w:rsidRDefault="008A3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2C" w:rsidRDefault="00127B2C" w:rsidP="00127B2C">
      <w:pPr>
        <w:spacing w:after="0" w:line="240" w:lineRule="auto"/>
      </w:pPr>
      <w:r>
        <w:separator/>
      </w:r>
    </w:p>
  </w:footnote>
  <w:footnote w:type="continuationSeparator" w:id="0">
    <w:p w:rsidR="00127B2C" w:rsidRDefault="00127B2C" w:rsidP="0012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2C" w:rsidRDefault="00127B2C" w:rsidP="00127B2C">
    <w:pPr>
      <w:pStyle w:val="Header"/>
      <w:jc w:val="center"/>
    </w:pPr>
    <w:r w:rsidRPr="00127B2C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3A0D76F9" wp14:editId="319A0839">
          <wp:extent cx="1659193" cy="360045"/>
          <wp:effectExtent l="0" t="0" r="0" b="1905"/>
          <wp:docPr id="5" name="image1.png" title="UB H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193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6459"/>
    <w:multiLevelType w:val="hybridMultilevel"/>
    <w:tmpl w:val="FA8EC700"/>
    <w:lvl w:ilvl="0" w:tplc="D0A4A084">
      <w:start w:val="1"/>
      <w:numFmt w:val="bullet"/>
      <w:lvlText w:val="•"/>
      <w:lvlJc w:val="left"/>
      <w:pPr>
        <w:ind w:left="480" w:hanging="271"/>
      </w:pPr>
      <w:rPr>
        <w:rFonts w:ascii="Arial" w:eastAsia="Arial" w:hAnsi="Arial" w:hint="default"/>
        <w:w w:val="99"/>
        <w:sz w:val="22"/>
        <w:szCs w:val="22"/>
      </w:rPr>
    </w:lvl>
    <w:lvl w:ilvl="1" w:tplc="50C4CB78">
      <w:start w:val="1"/>
      <w:numFmt w:val="bullet"/>
      <w:lvlText w:val="•"/>
      <w:lvlJc w:val="left"/>
      <w:pPr>
        <w:ind w:left="1392" w:hanging="271"/>
      </w:pPr>
      <w:rPr>
        <w:rFonts w:hint="default"/>
      </w:rPr>
    </w:lvl>
    <w:lvl w:ilvl="2" w:tplc="42AE75AA">
      <w:start w:val="1"/>
      <w:numFmt w:val="bullet"/>
      <w:lvlText w:val="•"/>
      <w:lvlJc w:val="left"/>
      <w:pPr>
        <w:ind w:left="2304" w:hanging="271"/>
      </w:pPr>
      <w:rPr>
        <w:rFonts w:hint="default"/>
      </w:rPr>
    </w:lvl>
    <w:lvl w:ilvl="3" w:tplc="9B20B506">
      <w:start w:val="1"/>
      <w:numFmt w:val="bullet"/>
      <w:lvlText w:val="•"/>
      <w:lvlJc w:val="left"/>
      <w:pPr>
        <w:ind w:left="3216" w:hanging="271"/>
      </w:pPr>
      <w:rPr>
        <w:rFonts w:hint="default"/>
      </w:rPr>
    </w:lvl>
    <w:lvl w:ilvl="4" w:tplc="596E233C">
      <w:start w:val="1"/>
      <w:numFmt w:val="bullet"/>
      <w:lvlText w:val="•"/>
      <w:lvlJc w:val="left"/>
      <w:pPr>
        <w:ind w:left="4128" w:hanging="271"/>
      </w:pPr>
      <w:rPr>
        <w:rFonts w:hint="default"/>
      </w:rPr>
    </w:lvl>
    <w:lvl w:ilvl="5" w:tplc="F948C010">
      <w:start w:val="1"/>
      <w:numFmt w:val="bullet"/>
      <w:lvlText w:val="•"/>
      <w:lvlJc w:val="left"/>
      <w:pPr>
        <w:ind w:left="5040" w:hanging="271"/>
      </w:pPr>
      <w:rPr>
        <w:rFonts w:hint="default"/>
      </w:rPr>
    </w:lvl>
    <w:lvl w:ilvl="6" w:tplc="B208913C">
      <w:start w:val="1"/>
      <w:numFmt w:val="bullet"/>
      <w:lvlText w:val="•"/>
      <w:lvlJc w:val="left"/>
      <w:pPr>
        <w:ind w:left="5952" w:hanging="271"/>
      </w:pPr>
      <w:rPr>
        <w:rFonts w:hint="default"/>
      </w:rPr>
    </w:lvl>
    <w:lvl w:ilvl="7" w:tplc="10FE4FE2">
      <w:start w:val="1"/>
      <w:numFmt w:val="bullet"/>
      <w:lvlText w:val="•"/>
      <w:lvlJc w:val="left"/>
      <w:pPr>
        <w:ind w:left="6864" w:hanging="271"/>
      </w:pPr>
      <w:rPr>
        <w:rFonts w:hint="default"/>
      </w:rPr>
    </w:lvl>
    <w:lvl w:ilvl="8" w:tplc="E16EFCB2">
      <w:start w:val="1"/>
      <w:numFmt w:val="bullet"/>
      <w:lvlText w:val="•"/>
      <w:lvlJc w:val="left"/>
      <w:pPr>
        <w:ind w:left="7776" w:hanging="2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B2C"/>
    <w:rsid w:val="00021454"/>
    <w:rsid w:val="00041E65"/>
    <w:rsid w:val="000D277E"/>
    <w:rsid w:val="00127B2C"/>
    <w:rsid w:val="00305B3D"/>
    <w:rsid w:val="00316E0D"/>
    <w:rsid w:val="003466A4"/>
    <w:rsid w:val="004468AB"/>
    <w:rsid w:val="004C15D1"/>
    <w:rsid w:val="00563101"/>
    <w:rsid w:val="006059F9"/>
    <w:rsid w:val="006B05DB"/>
    <w:rsid w:val="007E7D27"/>
    <w:rsid w:val="008515B3"/>
    <w:rsid w:val="008A360B"/>
    <w:rsid w:val="00906FF6"/>
    <w:rsid w:val="00B0537D"/>
    <w:rsid w:val="00B3123E"/>
    <w:rsid w:val="00CF3DFD"/>
    <w:rsid w:val="00E7743F"/>
    <w:rsid w:val="00F1215C"/>
    <w:rsid w:val="00FB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56F81-9EA9-4A38-B2AF-CAABE0ED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B2C"/>
  </w:style>
  <w:style w:type="paragraph" w:styleId="Footer">
    <w:name w:val="footer"/>
    <w:basedOn w:val="Normal"/>
    <w:link w:val="FooterChar"/>
    <w:unhideWhenUsed/>
    <w:rsid w:val="00127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27B2C"/>
  </w:style>
  <w:style w:type="character" w:styleId="Hyperlink">
    <w:name w:val="Hyperlink"/>
    <w:basedOn w:val="DefaultParagraphFont"/>
    <w:uiPriority w:val="99"/>
    <w:unhideWhenUsed/>
    <w:rsid w:val="00316E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mailto:lss@buffalo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044436-13D0-41DE-A2C5-1366811756F0}" type="doc">
      <dgm:prSet loTypeId="urn:microsoft.com/office/officeart/2009/3/layout/StepUpProcess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2C10F90A-ACDE-4643-8B7C-07988FD52DE2}">
      <dgm:prSet phldrT="[Text]" custT="1"/>
      <dgm:spPr/>
      <dgm:t>
        <a:bodyPr/>
        <a:lstStyle/>
        <a:p>
          <a:pPr algn="ctr"/>
          <a:r>
            <a:rPr lang="en-US" sz="1400" b="1"/>
            <a:t>Step 1</a:t>
          </a:r>
          <a:r>
            <a:rPr lang="en-US" sz="1200"/>
            <a:t/>
          </a:r>
          <a:br>
            <a:rPr lang="en-US" sz="1200"/>
          </a:br>
          <a:r>
            <a:rPr lang="en-US" sz="1200"/>
            <a:t>Take the DISC communication assessment</a:t>
          </a:r>
        </a:p>
      </dgm:t>
    </dgm:pt>
    <dgm:pt modelId="{E45C8821-0FEA-4490-97A7-75155C2139CD}" type="parTrans" cxnId="{7A059053-EFA6-4A47-BC88-B63C942AE623}">
      <dgm:prSet/>
      <dgm:spPr/>
      <dgm:t>
        <a:bodyPr/>
        <a:lstStyle/>
        <a:p>
          <a:pPr algn="ctr"/>
          <a:endParaRPr lang="en-US"/>
        </a:p>
      </dgm:t>
    </dgm:pt>
    <dgm:pt modelId="{7255178E-C68C-4EEC-9F21-E7BA503C31DE}" type="sibTrans" cxnId="{7A059053-EFA6-4A47-BC88-B63C942AE623}">
      <dgm:prSet/>
      <dgm:spPr/>
      <dgm:t>
        <a:bodyPr/>
        <a:lstStyle/>
        <a:p>
          <a:pPr algn="ctr"/>
          <a:endParaRPr lang="en-US"/>
        </a:p>
      </dgm:t>
    </dgm:pt>
    <dgm:pt modelId="{DD82165C-4BAC-4A17-982D-7F96B8CF4F79}">
      <dgm:prSet phldrT="[Text]" custT="1"/>
      <dgm:spPr/>
      <dgm:t>
        <a:bodyPr/>
        <a:lstStyle/>
        <a:p>
          <a:pPr algn="ctr"/>
          <a:r>
            <a:rPr lang="en-US" sz="1400" b="1"/>
            <a:t>Step 2</a:t>
          </a:r>
          <a:r>
            <a:rPr lang="en-US" sz="1200"/>
            <a:t/>
          </a:r>
          <a:br>
            <a:rPr lang="en-US" sz="1200"/>
          </a:br>
          <a:r>
            <a:rPr lang="en-US" sz="1200"/>
            <a:t>Identify performance strengths and challenges</a:t>
          </a:r>
        </a:p>
      </dgm:t>
    </dgm:pt>
    <dgm:pt modelId="{1913ACB6-968B-49E5-BA2A-91F9C2A2033B}" type="parTrans" cxnId="{13EE45F5-C976-4109-9AB8-4C4C84E42A2E}">
      <dgm:prSet/>
      <dgm:spPr/>
      <dgm:t>
        <a:bodyPr/>
        <a:lstStyle/>
        <a:p>
          <a:pPr algn="ctr"/>
          <a:endParaRPr lang="en-US"/>
        </a:p>
      </dgm:t>
    </dgm:pt>
    <dgm:pt modelId="{7C0D3FDC-7427-4740-959E-1E4A403CF5B8}" type="sibTrans" cxnId="{13EE45F5-C976-4109-9AB8-4C4C84E42A2E}">
      <dgm:prSet/>
      <dgm:spPr/>
      <dgm:t>
        <a:bodyPr/>
        <a:lstStyle/>
        <a:p>
          <a:pPr algn="ctr"/>
          <a:endParaRPr lang="en-US"/>
        </a:p>
      </dgm:t>
    </dgm:pt>
    <dgm:pt modelId="{3F609ADE-4922-4120-AE12-EB578ACC8F5A}">
      <dgm:prSet phldrT="[Text]" custT="1"/>
      <dgm:spPr/>
      <dgm:t>
        <a:bodyPr/>
        <a:lstStyle/>
        <a:p>
          <a:pPr algn="ctr"/>
          <a:r>
            <a:rPr lang="en-US" sz="1400" b="1"/>
            <a:t>Step 3</a:t>
          </a:r>
          <a:r>
            <a:rPr lang="en-US" sz="1200"/>
            <a:t/>
          </a:r>
          <a:br>
            <a:rPr lang="en-US" sz="1200"/>
          </a:br>
          <a:r>
            <a:rPr lang="en-US" sz="1200"/>
            <a:t>Determine goals and create a Performance Improvement Plan</a:t>
          </a:r>
        </a:p>
      </dgm:t>
    </dgm:pt>
    <dgm:pt modelId="{17D08345-923D-49BF-9CE5-071F500A7079}" type="parTrans" cxnId="{4ED38376-BD24-47FF-BB3F-A2EF50B667A0}">
      <dgm:prSet/>
      <dgm:spPr/>
      <dgm:t>
        <a:bodyPr/>
        <a:lstStyle/>
        <a:p>
          <a:pPr algn="ctr"/>
          <a:endParaRPr lang="en-US"/>
        </a:p>
      </dgm:t>
    </dgm:pt>
    <dgm:pt modelId="{3B706C7F-C923-43E7-A462-9733AA852B84}" type="sibTrans" cxnId="{4ED38376-BD24-47FF-BB3F-A2EF50B667A0}">
      <dgm:prSet/>
      <dgm:spPr/>
      <dgm:t>
        <a:bodyPr/>
        <a:lstStyle/>
        <a:p>
          <a:pPr algn="ctr"/>
          <a:endParaRPr lang="en-US"/>
        </a:p>
      </dgm:t>
    </dgm:pt>
    <dgm:pt modelId="{C01E26BC-429F-45CF-9AA4-B4A4AB293CE3}">
      <dgm:prSet phldrT="[Text]" custT="1"/>
      <dgm:spPr/>
      <dgm:t>
        <a:bodyPr/>
        <a:lstStyle/>
        <a:p>
          <a:pPr algn="ctr"/>
          <a:r>
            <a:rPr lang="en-US" sz="1400" b="1"/>
            <a:t>Step 4</a:t>
          </a:r>
          <a:r>
            <a:rPr lang="en-US" sz="1200"/>
            <a:t/>
          </a:r>
          <a:br>
            <a:rPr lang="en-US" sz="1200"/>
          </a:br>
          <a:r>
            <a:rPr lang="en-US" sz="1200"/>
            <a:t>Follow up, measure results and determine next steps</a:t>
          </a:r>
        </a:p>
      </dgm:t>
    </dgm:pt>
    <dgm:pt modelId="{69F03E15-E058-4893-8470-41F926D0E9EB}" type="parTrans" cxnId="{C89B91E2-4C8A-45CC-80B4-D960FF6F44E6}">
      <dgm:prSet/>
      <dgm:spPr/>
      <dgm:t>
        <a:bodyPr/>
        <a:lstStyle/>
        <a:p>
          <a:pPr algn="ctr"/>
          <a:endParaRPr lang="en-US"/>
        </a:p>
      </dgm:t>
    </dgm:pt>
    <dgm:pt modelId="{EEEEE9ED-E400-4D5F-938C-99F25E513631}" type="sibTrans" cxnId="{C89B91E2-4C8A-45CC-80B4-D960FF6F44E6}">
      <dgm:prSet/>
      <dgm:spPr/>
      <dgm:t>
        <a:bodyPr/>
        <a:lstStyle/>
        <a:p>
          <a:pPr algn="ctr"/>
          <a:endParaRPr lang="en-US"/>
        </a:p>
      </dgm:t>
    </dgm:pt>
    <dgm:pt modelId="{D4460C85-EE51-4EAB-A2E6-3336955DFB6A}" type="pres">
      <dgm:prSet presAssocID="{02044436-13D0-41DE-A2C5-1366811756F0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595444CA-31A6-4B4F-BFF0-A2432E0D20E4}" type="pres">
      <dgm:prSet presAssocID="{2C10F90A-ACDE-4643-8B7C-07988FD52DE2}" presName="composite" presStyleCnt="0"/>
      <dgm:spPr/>
    </dgm:pt>
    <dgm:pt modelId="{21466242-66E7-41BA-ACC6-47793433EF65}" type="pres">
      <dgm:prSet presAssocID="{2C10F90A-ACDE-4643-8B7C-07988FD52DE2}" presName="LShape" presStyleLbl="alignNode1" presStyleIdx="0" presStyleCnt="7"/>
      <dgm:spPr/>
    </dgm:pt>
    <dgm:pt modelId="{C5561901-26CC-4C7D-9C98-F4AB9C69F1D0}" type="pres">
      <dgm:prSet presAssocID="{2C10F90A-ACDE-4643-8B7C-07988FD52DE2}" presName="ParentText" presStyleLbl="revTx" presStyleIdx="0" presStyleCnt="4" custScaleX="10848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5EAA75-A31F-43A2-8309-F8F5DC0F029C}" type="pres">
      <dgm:prSet presAssocID="{2C10F90A-ACDE-4643-8B7C-07988FD52DE2}" presName="Triangle" presStyleLbl="alignNode1" presStyleIdx="1" presStyleCnt="7"/>
      <dgm:spPr/>
    </dgm:pt>
    <dgm:pt modelId="{A58D43D2-F9BE-48B5-8B3E-21795BB15FFC}" type="pres">
      <dgm:prSet presAssocID="{7255178E-C68C-4EEC-9F21-E7BA503C31DE}" presName="sibTrans" presStyleCnt="0"/>
      <dgm:spPr/>
    </dgm:pt>
    <dgm:pt modelId="{3D304756-6A43-49DA-A3E1-E2941A927619}" type="pres">
      <dgm:prSet presAssocID="{7255178E-C68C-4EEC-9F21-E7BA503C31DE}" presName="space" presStyleCnt="0"/>
      <dgm:spPr/>
    </dgm:pt>
    <dgm:pt modelId="{18BBFD80-320C-405C-AE8C-5E07AEF37ECD}" type="pres">
      <dgm:prSet presAssocID="{DD82165C-4BAC-4A17-982D-7F96B8CF4F79}" presName="composite" presStyleCnt="0"/>
      <dgm:spPr/>
    </dgm:pt>
    <dgm:pt modelId="{37272860-496E-4E14-8C3F-7B562E8F7863}" type="pres">
      <dgm:prSet presAssocID="{DD82165C-4BAC-4A17-982D-7F96B8CF4F79}" presName="LShape" presStyleLbl="alignNode1" presStyleIdx="2" presStyleCnt="7"/>
      <dgm:spPr/>
    </dgm:pt>
    <dgm:pt modelId="{E5B96497-23DE-4200-9C31-AA23616EDE06}" type="pres">
      <dgm:prSet presAssocID="{DD82165C-4BAC-4A17-982D-7F96B8CF4F79}" presName="ParentText" presStyleLbl="revTx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A4182A2-E50D-459D-83E2-07306919F39D}" type="pres">
      <dgm:prSet presAssocID="{DD82165C-4BAC-4A17-982D-7F96B8CF4F79}" presName="Triangle" presStyleLbl="alignNode1" presStyleIdx="3" presStyleCnt="7"/>
      <dgm:spPr/>
    </dgm:pt>
    <dgm:pt modelId="{63240CA1-EBA6-41F0-9F8B-BEB9EF47C7D2}" type="pres">
      <dgm:prSet presAssocID="{7C0D3FDC-7427-4740-959E-1E4A403CF5B8}" presName="sibTrans" presStyleCnt="0"/>
      <dgm:spPr/>
    </dgm:pt>
    <dgm:pt modelId="{A5554173-E107-4C74-8CBE-0ECF6B874939}" type="pres">
      <dgm:prSet presAssocID="{7C0D3FDC-7427-4740-959E-1E4A403CF5B8}" presName="space" presStyleCnt="0"/>
      <dgm:spPr/>
    </dgm:pt>
    <dgm:pt modelId="{99C807EB-D0A1-4AFE-88F6-6BCCC7A98ED2}" type="pres">
      <dgm:prSet presAssocID="{3F609ADE-4922-4120-AE12-EB578ACC8F5A}" presName="composite" presStyleCnt="0"/>
      <dgm:spPr/>
    </dgm:pt>
    <dgm:pt modelId="{AB113894-2743-4C62-A67E-5EB657390878}" type="pres">
      <dgm:prSet presAssocID="{3F609ADE-4922-4120-AE12-EB578ACC8F5A}" presName="LShape" presStyleLbl="alignNode1" presStyleIdx="4" presStyleCnt="7"/>
      <dgm:spPr/>
    </dgm:pt>
    <dgm:pt modelId="{792E2646-8605-405C-9E15-282076528EE7}" type="pres">
      <dgm:prSet presAssocID="{3F609ADE-4922-4120-AE12-EB578ACC8F5A}" presName="ParentText" presStyleLbl="revTx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F771D1-BE00-46C7-8847-71D2ACD8A52F}" type="pres">
      <dgm:prSet presAssocID="{3F609ADE-4922-4120-AE12-EB578ACC8F5A}" presName="Triangle" presStyleLbl="alignNode1" presStyleIdx="5" presStyleCnt="7"/>
      <dgm:spPr/>
    </dgm:pt>
    <dgm:pt modelId="{17EC10E5-F7EB-4B91-86BC-4741D8DF164D}" type="pres">
      <dgm:prSet presAssocID="{3B706C7F-C923-43E7-A462-9733AA852B84}" presName="sibTrans" presStyleCnt="0"/>
      <dgm:spPr/>
    </dgm:pt>
    <dgm:pt modelId="{B2901894-175D-4C42-874F-458C7C6343E3}" type="pres">
      <dgm:prSet presAssocID="{3B706C7F-C923-43E7-A462-9733AA852B84}" presName="space" presStyleCnt="0"/>
      <dgm:spPr/>
    </dgm:pt>
    <dgm:pt modelId="{949DEC42-1075-4730-BF05-B54FB5911D37}" type="pres">
      <dgm:prSet presAssocID="{C01E26BC-429F-45CF-9AA4-B4A4AB293CE3}" presName="composite" presStyleCnt="0"/>
      <dgm:spPr/>
    </dgm:pt>
    <dgm:pt modelId="{B90B7EDB-6734-42F3-B7C4-C70705A6DD29}" type="pres">
      <dgm:prSet presAssocID="{C01E26BC-429F-45CF-9AA4-B4A4AB293CE3}" presName="LShape" presStyleLbl="alignNode1" presStyleIdx="6" presStyleCnt="7"/>
      <dgm:spPr/>
    </dgm:pt>
    <dgm:pt modelId="{29CE58B7-49EA-4192-B42B-4FE1C103C08C}" type="pres">
      <dgm:prSet presAssocID="{C01E26BC-429F-45CF-9AA4-B4A4AB293CE3}" presName="ParentText" presStyleLbl="revTx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A059053-EFA6-4A47-BC88-B63C942AE623}" srcId="{02044436-13D0-41DE-A2C5-1366811756F0}" destId="{2C10F90A-ACDE-4643-8B7C-07988FD52DE2}" srcOrd="0" destOrd="0" parTransId="{E45C8821-0FEA-4490-97A7-75155C2139CD}" sibTransId="{7255178E-C68C-4EEC-9F21-E7BA503C31DE}"/>
    <dgm:cxn modelId="{13EE45F5-C976-4109-9AB8-4C4C84E42A2E}" srcId="{02044436-13D0-41DE-A2C5-1366811756F0}" destId="{DD82165C-4BAC-4A17-982D-7F96B8CF4F79}" srcOrd="1" destOrd="0" parTransId="{1913ACB6-968B-49E5-BA2A-91F9C2A2033B}" sibTransId="{7C0D3FDC-7427-4740-959E-1E4A403CF5B8}"/>
    <dgm:cxn modelId="{F17E9763-4388-4011-BDA8-C7BCA2C9B729}" type="presOf" srcId="{3F609ADE-4922-4120-AE12-EB578ACC8F5A}" destId="{792E2646-8605-405C-9E15-282076528EE7}" srcOrd="0" destOrd="0" presId="urn:microsoft.com/office/officeart/2009/3/layout/StepUpProcess"/>
    <dgm:cxn modelId="{D8F7409F-95C1-4B6D-9E2A-93781D507E46}" type="presOf" srcId="{02044436-13D0-41DE-A2C5-1366811756F0}" destId="{D4460C85-EE51-4EAB-A2E6-3336955DFB6A}" srcOrd="0" destOrd="0" presId="urn:microsoft.com/office/officeart/2009/3/layout/StepUpProcess"/>
    <dgm:cxn modelId="{230C4F6F-DC49-4574-BC9C-87F1C253F29A}" type="presOf" srcId="{2C10F90A-ACDE-4643-8B7C-07988FD52DE2}" destId="{C5561901-26CC-4C7D-9C98-F4AB9C69F1D0}" srcOrd="0" destOrd="0" presId="urn:microsoft.com/office/officeart/2009/3/layout/StepUpProcess"/>
    <dgm:cxn modelId="{C89B91E2-4C8A-45CC-80B4-D960FF6F44E6}" srcId="{02044436-13D0-41DE-A2C5-1366811756F0}" destId="{C01E26BC-429F-45CF-9AA4-B4A4AB293CE3}" srcOrd="3" destOrd="0" parTransId="{69F03E15-E058-4893-8470-41F926D0E9EB}" sibTransId="{EEEEE9ED-E400-4D5F-938C-99F25E513631}"/>
    <dgm:cxn modelId="{4ED38376-BD24-47FF-BB3F-A2EF50B667A0}" srcId="{02044436-13D0-41DE-A2C5-1366811756F0}" destId="{3F609ADE-4922-4120-AE12-EB578ACC8F5A}" srcOrd="2" destOrd="0" parTransId="{17D08345-923D-49BF-9CE5-071F500A7079}" sibTransId="{3B706C7F-C923-43E7-A462-9733AA852B84}"/>
    <dgm:cxn modelId="{3E5D6591-396E-4176-8546-625B7F3A18C9}" type="presOf" srcId="{C01E26BC-429F-45CF-9AA4-B4A4AB293CE3}" destId="{29CE58B7-49EA-4192-B42B-4FE1C103C08C}" srcOrd="0" destOrd="0" presId="urn:microsoft.com/office/officeart/2009/3/layout/StepUpProcess"/>
    <dgm:cxn modelId="{EE156658-2700-4C84-869E-A3C7CE579C48}" type="presOf" srcId="{DD82165C-4BAC-4A17-982D-7F96B8CF4F79}" destId="{E5B96497-23DE-4200-9C31-AA23616EDE06}" srcOrd="0" destOrd="0" presId="urn:microsoft.com/office/officeart/2009/3/layout/StepUpProcess"/>
    <dgm:cxn modelId="{545E9FB3-D75F-4FC2-AB7D-4259D463340F}" type="presParOf" srcId="{D4460C85-EE51-4EAB-A2E6-3336955DFB6A}" destId="{595444CA-31A6-4B4F-BFF0-A2432E0D20E4}" srcOrd="0" destOrd="0" presId="urn:microsoft.com/office/officeart/2009/3/layout/StepUpProcess"/>
    <dgm:cxn modelId="{70633596-CC3B-4843-86AB-CD2977DDC486}" type="presParOf" srcId="{595444CA-31A6-4B4F-BFF0-A2432E0D20E4}" destId="{21466242-66E7-41BA-ACC6-47793433EF65}" srcOrd="0" destOrd="0" presId="urn:microsoft.com/office/officeart/2009/3/layout/StepUpProcess"/>
    <dgm:cxn modelId="{E6F095BC-01B5-4E05-B8B8-4B5ACE11484E}" type="presParOf" srcId="{595444CA-31A6-4B4F-BFF0-A2432E0D20E4}" destId="{C5561901-26CC-4C7D-9C98-F4AB9C69F1D0}" srcOrd="1" destOrd="0" presId="urn:microsoft.com/office/officeart/2009/3/layout/StepUpProcess"/>
    <dgm:cxn modelId="{AEEFB546-7FC4-4511-B4C0-4DDDA36E703F}" type="presParOf" srcId="{595444CA-31A6-4B4F-BFF0-A2432E0D20E4}" destId="{3A5EAA75-A31F-43A2-8309-F8F5DC0F029C}" srcOrd="2" destOrd="0" presId="urn:microsoft.com/office/officeart/2009/3/layout/StepUpProcess"/>
    <dgm:cxn modelId="{EF8966DD-2C70-4106-8921-DA365E59961A}" type="presParOf" srcId="{D4460C85-EE51-4EAB-A2E6-3336955DFB6A}" destId="{A58D43D2-F9BE-48B5-8B3E-21795BB15FFC}" srcOrd="1" destOrd="0" presId="urn:microsoft.com/office/officeart/2009/3/layout/StepUpProcess"/>
    <dgm:cxn modelId="{36AED699-E217-44CD-8AC8-F4D1E10C5B2D}" type="presParOf" srcId="{A58D43D2-F9BE-48B5-8B3E-21795BB15FFC}" destId="{3D304756-6A43-49DA-A3E1-E2941A927619}" srcOrd="0" destOrd="0" presId="urn:microsoft.com/office/officeart/2009/3/layout/StepUpProcess"/>
    <dgm:cxn modelId="{F15E4C42-CFE2-465E-B753-0BB5876DB601}" type="presParOf" srcId="{D4460C85-EE51-4EAB-A2E6-3336955DFB6A}" destId="{18BBFD80-320C-405C-AE8C-5E07AEF37ECD}" srcOrd="2" destOrd="0" presId="urn:microsoft.com/office/officeart/2009/3/layout/StepUpProcess"/>
    <dgm:cxn modelId="{A879BF29-6246-4480-8734-DD79153731AD}" type="presParOf" srcId="{18BBFD80-320C-405C-AE8C-5E07AEF37ECD}" destId="{37272860-496E-4E14-8C3F-7B562E8F7863}" srcOrd="0" destOrd="0" presId="urn:microsoft.com/office/officeart/2009/3/layout/StepUpProcess"/>
    <dgm:cxn modelId="{FEF306AC-1A3D-4662-9F66-3CAEE1287146}" type="presParOf" srcId="{18BBFD80-320C-405C-AE8C-5E07AEF37ECD}" destId="{E5B96497-23DE-4200-9C31-AA23616EDE06}" srcOrd="1" destOrd="0" presId="urn:microsoft.com/office/officeart/2009/3/layout/StepUpProcess"/>
    <dgm:cxn modelId="{4EB9D250-B048-48B7-A65F-B98E78CE356D}" type="presParOf" srcId="{18BBFD80-320C-405C-AE8C-5E07AEF37ECD}" destId="{7A4182A2-E50D-459D-83E2-07306919F39D}" srcOrd="2" destOrd="0" presId="urn:microsoft.com/office/officeart/2009/3/layout/StepUpProcess"/>
    <dgm:cxn modelId="{6046CEDF-2888-48DE-982B-A80AF9B210C6}" type="presParOf" srcId="{D4460C85-EE51-4EAB-A2E6-3336955DFB6A}" destId="{63240CA1-EBA6-41F0-9F8B-BEB9EF47C7D2}" srcOrd="3" destOrd="0" presId="urn:microsoft.com/office/officeart/2009/3/layout/StepUpProcess"/>
    <dgm:cxn modelId="{2B9FFD15-E077-49E3-A99F-536BD1955799}" type="presParOf" srcId="{63240CA1-EBA6-41F0-9F8B-BEB9EF47C7D2}" destId="{A5554173-E107-4C74-8CBE-0ECF6B874939}" srcOrd="0" destOrd="0" presId="urn:microsoft.com/office/officeart/2009/3/layout/StepUpProcess"/>
    <dgm:cxn modelId="{C59FACDD-83C5-430D-BAEB-B45890E8F4DB}" type="presParOf" srcId="{D4460C85-EE51-4EAB-A2E6-3336955DFB6A}" destId="{99C807EB-D0A1-4AFE-88F6-6BCCC7A98ED2}" srcOrd="4" destOrd="0" presId="urn:microsoft.com/office/officeart/2009/3/layout/StepUpProcess"/>
    <dgm:cxn modelId="{76500B48-D10C-4C6B-A8C7-071E8C244943}" type="presParOf" srcId="{99C807EB-D0A1-4AFE-88F6-6BCCC7A98ED2}" destId="{AB113894-2743-4C62-A67E-5EB657390878}" srcOrd="0" destOrd="0" presId="urn:microsoft.com/office/officeart/2009/3/layout/StepUpProcess"/>
    <dgm:cxn modelId="{AA242D35-1683-4189-9CA3-182C6AFA144B}" type="presParOf" srcId="{99C807EB-D0A1-4AFE-88F6-6BCCC7A98ED2}" destId="{792E2646-8605-405C-9E15-282076528EE7}" srcOrd="1" destOrd="0" presId="urn:microsoft.com/office/officeart/2009/3/layout/StepUpProcess"/>
    <dgm:cxn modelId="{C1A6AA21-72B6-4361-B14A-B118AA04FA67}" type="presParOf" srcId="{99C807EB-D0A1-4AFE-88F6-6BCCC7A98ED2}" destId="{BCF771D1-BE00-46C7-8847-71D2ACD8A52F}" srcOrd="2" destOrd="0" presId="urn:microsoft.com/office/officeart/2009/3/layout/StepUpProcess"/>
    <dgm:cxn modelId="{51A778F4-F382-4744-B4F6-F38B7E855484}" type="presParOf" srcId="{D4460C85-EE51-4EAB-A2E6-3336955DFB6A}" destId="{17EC10E5-F7EB-4B91-86BC-4741D8DF164D}" srcOrd="5" destOrd="0" presId="urn:microsoft.com/office/officeart/2009/3/layout/StepUpProcess"/>
    <dgm:cxn modelId="{51F55C02-5C6A-4683-BD9E-C656F4235802}" type="presParOf" srcId="{17EC10E5-F7EB-4B91-86BC-4741D8DF164D}" destId="{B2901894-175D-4C42-874F-458C7C6343E3}" srcOrd="0" destOrd="0" presId="urn:microsoft.com/office/officeart/2009/3/layout/StepUpProcess"/>
    <dgm:cxn modelId="{E53FDD5C-950E-4EC8-AAA8-44F826A3C4BF}" type="presParOf" srcId="{D4460C85-EE51-4EAB-A2E6-3336955DFB6A}" destId="{949DEC42-1075-4730-BF05-B54FB5911D37}" srcOrd="6" destOrd="0" presId="urn:microsoft.com/office/officeart/2009/3/layout/StepUpProcess"/>
    <dgm:cxn modelId="{431D7145-B25E-4A95-ADBF-BFB1D700E516}" type="presParOf" srcId="{949DEC42-1075-4730-BF05-B54FB5911D37}" destId="{B90B7EDB-6734-42F3-B7C4-C70705A6DD29}" srcOrd="0" destOrd="0" presId="urn:microsoft.com/office/officeart/2009/3/layout/StepUpProcess"/>
    <dgm:cxn modelId="{2EA89475-1A55-4A5C-B94A-796146748720}" type="presParOf" srcId="{949DEC42-1075-4730-BF05-B54FB5911D37}" destId="{29CE58B7-49EA-4192-B42B-4FE1C103C08C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466242-66E7-41BA-ACC6-47793433EF65}">
      <dsp:nvSpPr>
        <dsp:cNvPr id="0" name=""/>
        <dsp:cNvSpPr/>
      </dsp:nvSpPr>
      <dsp:spPr>
        <a:xfrm rot="5400000">
          <a:off x="228997" y="725430"/>
          <a:ext cx="689030" cy="114653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561901-26CC-4C7D-9C98-F4AB9C69F1D0}">
      <dsp:nvSpPr>
        <dsp:cNvPr id="0" name=""/>
        <dsp:cNvSpPr/>
      </dsp:nvSpPr>
      <dsp:spPr>
        <a:xfrm>
          <a:off x="70067" y="1067996"/>
          <a:ext cx="1122922" cy="9073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Step 1</a:t>
          </a:r>
          <a:r>
            <a:rPr lang="en-US" sz="1200" kern="1200"/>
            <a:t/>
          </a:r>
          <a:br>
            <a:rPr lang="en-US" sz="1200" kern="1200"/>
          </a:br>
          <a:r>
            <a:rPr lang="en-US" sz="1200" kern="1200"/>
            <a:t>Take the DISC communication assessment</a:t>
          </a:r>
        </a:p>
      </dsp:txBody>
      <dsp:txXfrm>
        <a:off x="70067" y="1067996"/>
        <a:ext cx="1122922" cy="907321"/>
      </dsp:txXfrm>
    </dsp:sp>
    <dsp:sp modelId="{3A5EAA75-A31F-43A2-8309-F8F5DC0F029C}">
      <dsp:nvSpPr>
        <dsp:cNvPr id="0" name=""/>
        <dsp:cNvSpPr/>
      </dsp:nvSpPr>
      <dsp:spPr>
        <a:xfrm>
          <a:off x="953775" y="641021"/>
          <a:ext cx="195300" cy="195300"/>
        </a:xfrm>
        <a:prstGeom prst="triangle">
          <a:avLst>
            <a:gd name="adj" fmla="val 100000"/>
          </a:avLst>
        </a:prstGeom>
        <a:solidFill>
          <a:schemeClr val="accent5">
            <a:hueOff val="-1225557"/>
            <a:satOff val="-1705"/>
            <a:lumOff val="-654"/>
            <a:alphaOff val="0"/>
          </a:schemeClr>
        </a:solidFill>
        <a:ln w="12700" cap="flat" cmpd="sng" algn="ctr">
          <a:solidFill>
            <a:schemeClr val="accent5">
              <a:hueOff val="-1225557"/>
              <a:satOff val="-1705"/>
              <a:lumOff val="-65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272860-496E-4E14-8C3F-7B562E8F7863}">
      <dsp:nvSpPr>
        <dsp:cNvPr id="0" name=""/>
        <dsp:cNvSpPr/>
      </dsp:nvSpPr>
      <dsp:spPr>
        <a:xfrm rot="5400000">
          <a:off x="1540069" y="411870"/>
          <a:ext cx="689030" cy="114653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 w="12700" cap="flat" cmpd="sng" algn="ctr">
          <a:solidFill>
            <a:schemeClr val="accent5">
              <a:hueOff val="-2451115"/>
              <a:satOff val="-3409"/>
              <a:lumOff val="-130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B96497-23DE-4200-9C31-AA23616EDE06}">
      <dsp:nvSpPr>
        <dsp:cNvPr id="0" name=""/>
        <dsp:cNvSpPr/>
      </dsp:nvSpPr>
      <dsp:spPr>
        <a:xfrm>
          <a:off x="1425053" y="754436"/>
          <a:ext cx="1035094" cy="9073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Step 2</a:t>
          </a:r>
          <a:r>
            <a:rPr lang="en-US" sz="1200" kern="1200"/>
            <a:t/>
          </a:r>
          <a:br>
            <a:rPr lang="en-US" sz="1200" kern="1200"/>
          </a:br>
          <a:r>
            <a:rPr lang="en-US" sz="1200" kern="1200"/>
            <a:t>Identify performance strengths and challenges</a:t>
          </a:r>
        </a:p>
      </dsp:txBody>
      <dsp:txXfrm>
        <a:off x="1425053" y="754436"/>
        <a:ext cx="1035094" cy="907321"/>
      </dsp:txXfrm>
    </dsp:sp>
    <dsp:sp modelId="{7A4182A2-E50D-459D-83E2-07306919F39D}">
      <dsp:nvSpPr>
        <dsp:cNvPr id="0" name=""/>
        <dsp:cNvSpPr/>
      </dsp:nvSpPr>
      <dsp:spPr>
        <a:xfrm>
          <a:off x="2264847" y="327462"/>
          <a:ext cx="195300" cy="195300"/>
        </a:xfrm>
        <a:prstGeom prst="triangle">
          <a:avLst>
            <a:gd name="adj" fmla="val 100000"/>
          </a:avLst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accent5">
              <a:hueOff val="-3676672"/>
              <a:satOff val="-5114"/>
              <a:lumOff val="-1961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113894-2743-4C62-A67E-5EB657390878}">
      <dsp:nvSpPr>
        <dsp:cNvPr id="0" name=""/>
        <dsp:cNvSpPr/>
      </dsp:nvSpPr>
      <dsp:spPr>
        <a:xfrm rot="5400000">
          <a:off x="2851142" y="98311"/>
          <a:ext cx="689030" cy="114653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 w="12700" cap="flat" cmpd="sng" algn="ctr">
          <a:solidFill>
            <a:schemeClr val="accent5">
              <a:hueOff val="-4902230"/>
              <a:satOff val="-6819"/>
              <a:lumOff val="-261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92E2646-8605-405C-9E15-282076528EE7}">
      <dsp:nvSpPr>
        <dsp:cNvPr id="0" name=""/>
        <dsp:cNvSpPr/>
      </dsp:nvSpPr>
      <dsp:spPr>
        <a:xfrm>
          <a:off x="2736125" y="440877"/>
          <a:ext cx="1035094" cy="9073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Step 3</a:t>
          </a:r>
          <a:r>
            <a:rPr lang="en-US" sz="1200" kern="1200"/>
            <a:t/>
          </a:r>
          <a:br>
            <a:rPr lang="en-US" sz="1200" kern="1200"/>
          </a:br>
          <a:r>
            <a:rPr lang="en-US" sz="1200" kern="1200"/>
            <a:t>Determine goals and create a Performance Improvement Plan</a:t>
          </a:r>
        </a:p>
      </dsp:txBody>
      <dsp:txXfrm>
        <a:off x="2736125" y="440877"/>
        <a:ext cx="1035094" cy="907321"/>
      </dsp:txXfrm>
    </dsp:sp>
    <dsp:sp modelId="{BCF771D1-BE00-46C7-8847-71D2ACD8A52F}">
      <dsp:nvSpPr>
        <dsp:cNvPr id="0" name=""/>
        <dsp:cNvSpPr/>
      </dsp:nvSpPr>
      <dsp:spPr>
        <a:xfrm>
          <a:off x="3575919" y="13902"/>
          <a:ext cx="195300" cy="195300"/>
        </a:xfrm>
        <a:prstGeom prst="triangle">
          <a:avLst>
            <a:gd name="adj" fmla="val 100000"/>
          </a:avLst>
        </a:prstGeom>
        <a:solidFill>
          <a:schemeClr val="accent5">
            <a:hueOff val="-6127787"/>
            <a:satOff val="-8523"/>
            <a:lumOff val="-3268"/>
            <a:alphaOff val="0"/>
          </a:schemeClr>
        </a:solidFill>
        <a:ln w="12700" cap="flat" cmpd="sng" algn="ctr">
          <a:solidFill>
            <a:schemeClr val="accent5">
              <a:hueOff val="-6127787"/>
              <a:satOff val="-8523"/>
              <a:lumOff val="-326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0B7EDB-6734-42F3-B7C4-C70705A6DD29}">
      <dsp:nvSpPr>
        <dsp:cNvPr id="0" name=""/>
        <dsp:cNvSpPr/>
      </dsp:nvSpPr>
      <dsp:spPr>
        <a:xfrm rot="5400000">
          <a:off x="4162214" y="-215248"/>
          <a:ext cx="689030" cy="1146531"/>
        </a:xfrm>
        <a:prstGeom prst="corner">
          <a:avLst>
            <a:gd name="adj1" fmla="val 16120"/>
            <a:gd name="adj2" fmla="val 1611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9CE58B7-49EA-4192-B42B-4FE1C103C08C}">
      <dsp:nvSpPr>
        <dsp:cNvPr id="0" name=""/>
        <dsp:cNvSpPr/>
      </dsp:nvSpPr>
      <dsp:spPr>
        <a:xfrm>
          <a:off x="4047198" y="127317"/>
          <a:ext cx="1035094" cy="9073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Step 4</a:t>
          </a:r>
          <a:r>
            <a:rPr lang="en-US" sz="1200" kern="1200"/>
            <a:t/>
          </a:r>
          <a:br>
            <a:rPr lang="en-US" sz="1200" kern="1200"/>
          </a:br>
          <a:r>
            <a:rPr lang="en-US" sz="1200" kern="1200"/>
            <a:t>Follow up, measure results and determine next steps</a:t>
          </a:r>
        </a:p>
      </dsp:txBody>
      <dsp:txXfrm>
        <a:off x="4047198" y="127317"/>
        <a:ext cx="1035094" cy="9073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Shallowhorn, Elizabeth Suzy</dc:creator>
  <cp:keywords/>
  <dc:description/>
  <cp:lastModifiedBy>Lynch, Kerry</cp:lastModifiedBy>
  <cp:revision>6</cp:revision>
  <cp:lastPrinted>2019-05-24T20:41:00Z</cp:lastPrinted>
  <dcterms:created xsi:type="dcterms:W3CDTF">2019-07-03T12:40:00Z</dcterms:created>
  <dcterms:modified xsi:type="dcterms:W3CDTF">2019-07-03T12:44:00Z</dcterms:modified>
</cp:coreProperties>
</file>