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D9" w:rsidRPr="008B32D9" w:rsidRDefault="008B32D9" w:rsidP="008B32D9"/>
    <w:p w:rsidR="008B32D9" w:rsidRPr="008B32D9" w:rsidRDefault="008B32D9" w:rsidP="008B32D9">
      <w:r w:rsidRPr="008B32D9">
        <w:t xml:space="preserve"> </w:t>
      </w:r>
      <w:r w:rsidRPr="008B32D9">
        <w:rPr>
          <w:b/>
          <w:bCs/>
        </w:rPr>
        <w:t xml:space="preserve">Funded PhD opportunities, Department of Geography, University at Buffalo (SUNY) </w:t>
      </w:r>
    </w:p>
    <w:p w:rsidR="008B32D9" w:rsidRPr="008B32D9" w:rsidRDefault="008B32D9" w:rsidP="008B32D9">
      <w:r w:rsidRPr="008B32D9">
        <w:t>We are excited to be recruiting multiple Ph.D. students for funded positions. These highly-competitive offers include four years of teaching/</w:t>
      </w:r>
      <w:r>
        <w:t>graduate assistantship, tuition</w:t>
      </w:r>
      <w:r w:rsidRPr="008B32D9">
        <w:t xml:space="preserve"> and benefits, as well as other professional development opportunities</w:t>
      </w:r>
      <w:r>
        <w:t>,</w:t>
      </w:r>
      <w:r w:rsidRPr="008B32D9">
        <w:t xml:space="preserve"> including travel grants for conferences and international teaching through our University at Buffalo (UB) degree programs in Singapore. </w:t>
      </w:r>
    </w:p>
    <w:p w:rsidR="008B32D9" w:rsidRPr="008B32D9" w:rsidRDefault="008B32D9" w:rsidP="008B32D9">
      <w:r w:rsidRPr="008B32D9">
        <w:t xml:space="preserve">We welcome applications from prospective students with research interests in </w:t>
      </w:r>
      <w:hyperlink r:id="rId5" w:history="1">
        <w:r w:rsidRPr="008B32D9">
          <w:rPr>
            <w:rStyle w:val="Hyperlink"/>
          </w:rPr>
          <w:t>any of our areas of specialization</w:t>
        </w:r>
      </w:hyperlink>
      <w:r w:rsidRPr="008B32D9">
        <w:t>, including (</w:t>
      </w:r>
      <w:r>
        <w:t>but not limited to</w:t>
      </w:r>
      <w:r w:rsidRPr="008B32D9">
        <w:t xml:space="preserve">): </w:t>
      </w:r>
    </w:p>
    <w:p w:rsidR="008B32D9" w:rsidRPr="008B32D9" w:rsidRDefault="008B32D9" w:rsidP="008B32D9">
      <w:pPr>
        <w:pStyle w:val="ListParagraph"/>
        <w:numPr>
          <w:ilvl w:val="0"/>
          <w:numId w:val="3"/>
        </w:numPr>
      </w:pPr>
      <w:r w:rsidRPr="008B32D9">
        <w:rPr>
          <w:u w:val="single"/>
        </w:rPr>
        <w:t>Earth Systems Science</w:t>
      </w:r>
      <w:r w:rsidRPr="008B32D9">
        <w:t xml:space="preserve">: climate change, water resources, forest ecology, atmospheric processes, natural resources management </w:t>
      </w:r>
    </w:p>
    <w:p w:rsidR="008B32D9" w:rsidRPr="008B32D9" w:rsidRDefault="008B32D9" w:rsidP="008B32D9">
      <w:pPr>
        <w:pStyle w:val="ListParagraph"/>
        <w:numPr>
          <w:ilvl w:val="0"/>
          <w:numId w:val="3"/>
        </w:numPr>
      </w:pPr>
      <w:r w:rsidRPr="008B32D9">
        <w:rPr>
          <w:u w:val="single"/>
        </w:rPr>
        <w:t>Economic and Development Geography</w:t>
      </w:r>
      <w:r w:rsidRPr="008B32D9">
        <w:t xml:space="preserve">: labor and livelihoods, international trade and finance, industrial innovation, ethical markets and environmental governance </w:t>
      </w:r>
    </w:p>
    <w:p w:rsidR="008B32D9" w:rsidRPr="008B32D9" w:rsidRDefault="008B32D9" w:rsidP="008B32D9">
      <w:pPr>
        <w:pStyle w:val="ListParagraph"/>
        <w:numPr>
          <w:ilvl w:val="0"/>
          <w:numId w:val="3"/>
        </w:numPr>
      </w:pPr>
      <w:r w:rsidRPr="008B32D9">
        <w:rPr>
          <w:u w:val="single"/>
        </w:rPr>
        <w:t>Geographic Information Science</w:t>
      </w:r>
      <w:r w:rsidRPr="008B32D9">
        <w:t xml:space="preserve">: remote sensing, land cover and land use change, volunteered geographic information, social media, big data </w:t>
      </w:r>
    </w:p>
    <w:p w:rsidR="008B32D9" w:rsidRPr="008B32D9" w:rsidRDefault="008B32D9" w:rsidP="008B32D9">
      <w:pPr>
        <w:pStyle w:val="ListParagraph"/>
        <w:numPr>
          <w:ilvl w:val="0"/>
          <w:numId w:val="3"/>
        </w:numPr>
      </w:pPr>
      <w:r w:rsidRPr="008B32D9">
        <w:rPr>
          <w:u w:val="single"/>
        </w:rPr>
        <w:t>Health Geography</w:t>
      </w:r>
      <w:r w:rsidRPr="008B32D9">
        <w:t xml:space="preserve">: spatial epidemiology, social networks, public health access </w:t>
      </w:r>
    </w:p>
    <w:p w:rsidR="008B32D9" w:rsidRPr="008B32D9" w:rsidRDefault="008B32D9" w:rsidP="008B32D9">
      <w:pPr>
        <w:pStyle w:val="ListParagraph"/>
        <w:numPr>
          <w:ilvl w:val="0"/>
          <w:numId w:val="3"/>
        </w:numPr>
      </w:pPr>
      <w:r w:rsidRPr="008B32D9">
        <w:rPr>
          <w:u w:val="single"/>
        </w:rPr>
        <w:t>Urban and Regional Analysis</w:t>
      </w:r>
      <w:r w:rsidRPr="008B32D9">
        <w:t xml:space="preserve">: regional development and decline, </w:t>
      </w:r>
      <w:r>
        <w:t xml:space="preserve">energy transitions, </w:t>
      </w:r>
      <w:r w:rsidRPr="008B32D9">
        <w:t>spatial st</w:t>
      </w:r>
      <w:r>
        <w:t>atistics, urban sustainability</w:t>
      </w:r>
    </w:p>
    <w:p w:rsidR="008B32D9" w:rsidRPr="008B32D9" w:rsidRDefault="008B32D9" w:rsidP="008B32D9">
      <w:r w:rsidRPr="008B32D9">
        <w:t xml:space="preserve">UB Geography is also home to two research centers, </w:t>
      </w:r>
      <w:hyperlink r:id="rId6" w:history="1">
        <w:r w:rsidRPr="008B32D9">
          <w:rPr>
            <w:rStyle w:val="Hyperlink"/>
            <w:color w:val="000000" w:themeColor="text1"/>
            <w:u w:val="none"/>
          </w:rPr>
          <w:t>the</w:t>
        </w:r>
        <w:r w:rsidRPr="008B32D9">
          <w:rPr>
            <w:rStyle w:val="Hyperlink"/>
            <w:u w:val="none"/>
          </w:rPr>
          <w:t xml:space="preserve"> </w:t>
        </w:r>
        <w:r w:rsidRPr="008B32D9">
          <w:rPr>
            <w:rStyle w:val="Hyperlink"/>
          </w:rPr>
          <w:t>Center for Trade, Environment and Development (CTED)</w:t>
        </w:r>
      </w:hyperlink>
      <w:r w:rsidRPr="008B32D9">
        <w:t xml:space="preserve">, and the </w:t>
      </w:r>
      <w:hyperlink r:id="rId7" w:history="1">
        <w:r w:rsidRPr="008B32D9">
          <w:rPr>
            <w:rStyle w:val="Hyperlink"/>
          </w:rPr>
          <w:t>National Center for Geographic Information and Analysis (NCGIA)</w:t>
        </w:r>
      </w:hyperlink>
      <w:r w:rsidRPr="008B32D9">
        <w:t xml:space="preserve">. CTED faculty and students conduct research on trade and investment policies and patterns through the lens of social and environmental outcomes. NCGIA-Buffalo has focused its mission on excellence in GIScience research, and it has been leading and supporting campus-wide initiatives in Big Data related to Smart Health and Environmental Informatics. </w:t>
      </w:r>
    </w:p>
    <w:p w:rsidR="008B32D9" w:rsidRPr="008B32D9" w:rsidRDefault="008B32D9" w:rsidP="008B32D9">
      <w:r w:rsidRPr="008B32D9">
        <w:t xml:space="preserve">Prospective students are encouraged to reach out to </w:t>
      </w:r>
      <w:hyperlink r:id="rId8" w:history="1">
        <w:r w:rsidRPr="008B32D9">
          <w:rPr>
            <w:rStyle w:val="Hyperlink"/>
          </w:rPr>
          <w:t>potential faculty advisors</w:t>
        </w:r>
      </w:hyperlink>
      <w:r w:rsidRPr="008B32D9">
        <w:t xml:space="preserve"> to discuss your research interests and our program. You are also welcome to contact our Director of Graduate Studies, Dr. Trina Hamilton trinaham@buffalo.edu for more information. </w:t>
      </w:r>
    </w:p>
    <w:p w:rsidR="003F67AC" w:rsidRDefault="008B32D9" w:rsidP="008B32D9">
      <w:r w:rsidRPr="008B32D9">
        <w:t xml:space="preserve">To be considered for funding, please submit your application (including GRE scores) as soon as possible, and </w:t>
      </w:r>
      <w:bookmarkStart w:id="0" w:name="_GoBack"/>
      <w:r w:rsidRPr="004F2943">
        <w:rPr>
          <w:b/>
        </w:rPr>
        <w:t>NO LATER THAN JANUARY 10, 2019</w:t>
      </w:r>
      <w:r w:rsidRPr="008B32D9">
        <w:t xml:space="preserve"> </w:t>
      </w:r>
      <w:bookmarkEnd w:id="0"/>
      <w:r w:rsidRPr="008B32D9">
        <w:t xml:space="preserve">through our online application system: </w:t>
      </w:r>
      <w:hyperlink r:id="rId9" w:history="1">
        <w:r w:rsidRPr="00F9413E">
          <w:rPr>
            <w:rStyle w:val="Hyperlink"/>
          </w:rPr>
          <w:t>https://www.buffalo.edu/cas/geography/about-us/admissions.html</w:t>
        </w:r>
      </w:hyperlink>
    </w:p>
    <w:p w:rsidR="008B32D9" w:rsidRDefault="008B32D9" w:rsidP="008B32D9"/>
    <w:sectPr w:rsidR="008B32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38F"/>
    <w:multiLevelType w:val="hybridMultilevel"/>
    <w:tmpl w:val="2E8A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7F15"/>
    <w:multiLevelType w:val="hybridMultilevel"/>
    <w:tmpl w:val="3C10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A1C80"/>
    <w:multiLevelType w:val="hybridMultilevel"/>
    <w:tmpl w:val="9F760308"/>
    <w:lvl w:ilvl="0" w:tplc="D4D0BAA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D9"/>
    <w:rsid w:val="00136619"/>
    <w:rsid w:val="004F2943"/>
    <w:rsid w:val="008B32D9"/>
    <w:rsid w:val="00D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28365-330D-45F3-879D-B1783551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falo.edu/cas/geography/faculty/faculty_direct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gia.buffalo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ffalo.edu/cte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uffalo.edu/cas/geography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ffalo.edu/cas/geography/about-us/admis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Trina</dc:creator>
  <cp:keywords/>
  <dc:description/>
  <cp:lastModifiedBy>Hamilton, Trina</cp:lastModifiedBy>
  <cp:revision>2</cp:revision>
  <dcterms:created xsi:type="dcterms:W3CDTF">2018-11-19T20:12:00Z</dcterms:created>
  <dcterms:modified xsi:type="dcterms:W3CDTF">2018-11-19T20:22:00Z</dcterms:modified>
</cp:coreProperties>
</file>